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10B3" w14:textId="77777777" w:rsidR="00CC028E" w:rsidRPr="00660DDB" w:rsidRDefault="00FF4ED2" w:rsidP="009308A6">
      <w:pPr>
        <w:pStyle w:val="a3"/>
        <w:tabs>
          <w:tab w:val="left" w:pos="1742"/>
          <w:tab w:val="left" w:pos="2203"/>
          <w:tab w:val="left" w:pos="2806"/>
          <w:tab w:val="left" w:pos="4085"/>
          <w:tab w:val="left" w:pos="5798"/>
          <w:tab w:val="left" w:pos="6980"/>
          <w:tab w:val="left" w:pos="7079"/>
          <w:tab w:val="left" w:pos="9077"/>
        </w:tabs>
        <w:spacing w:before="161"/>
        <w:ind w:left="0" w:right="1"/>
      </w:pPr>
      <w:r w:rsidRPr="00660DDB">
        <w:rPr>
          <w:spacing w:val="-2"/>
        </w:rPr>
        <w:t>Додаток</w:t>
      </w:r>
      <w:r w:rsidR="0093250B" w:rsidRPr="00660DDB">
        <w:rPr>
          <w:spacing w:val="-2"/>
        </w:rPr>
        <w:t xml:space="preserve"> </w:t>
      </w:r>
      <w:r w:rsidRPr="00660DDB">
        <w:rPr>
          <w:spacing w:val="-10"/>
        </w:rPr>
        <w:t>1</w:t>
      </w:r>
      <w:r w:rsidR="009308A6" w:rsidRPr="00660DDB">
        <w:rPr>
          <w:spacing w:val="-10"/>
        </w:rPr>
        <w:t xml:space="preserve"> </w:t>
      </w:r>
      <w:r w:rsidRPr="00660DDB">
        <w:rPr>
          <w:spacing w:val="-6"/>
        </w:rPr>
        <w:t>до</w:t>
      </w:r>
      <w:r w:rsidR="009308A6" w:rsidRPr="00660DDB">
        <w:rPr>
          <w:spacing w:val="-6"/>
        </w:rPr>
        <w:t xml:space="preserve"> </w:t>
      </w:r>
      <w:r w:rsidRPr="00660DDB">
        <w:rPr>
          <w:spacing w:val="-2"/>
        </w:rPr>
        <w:t>Статуту</w:t>
      </w:r>
      <w:r w:rsidR="009308A6" w:rsidRPr="00660DDB">
        <w:rPr>
          <w:spacing w:val="-2"/>
        </w:rPr>
        <w:t xml:space="preserve"> </w:t>
      </w:r>
      <w:r w:rsidRPr="00660DDB">
        <w:rPr>
          <w:spacing w:val="-2"/>
        </w:rPr>
        <w:t>Чугуївської</w:t>
      </w:r>
      <w:r w:rsidR="009308A6" w:rsidRPr="00660DDB">
        <w:rPr>
          <w:spacing w:val="-2"/>
        </w:rPr>
        <w:t xml:space="preserve"> </w:t>
      </w:r>
      <w:r w:rsidRPr="00660DDB">
        <w:rPr>
          <w:spacing w:val="-2"/>
        </w:rPr>
        <w:t>міської</w:t>
      </w:r>
      <w:r w:rsidR="009308A6" w:rsidRPr="00660DDB">
        <w:rPr>
          <w:spacing w:val="-2"/>
        </w:rPr>
        <w:t xml:space="preserve"> </w:t>
      </w:r>
      <w:r w:rsidRPr="00660DDB">
        <w:rPr>
          <w:spacing w:val="-2"/>
        </w:rPr>
        <w:t>територіальної</w:t>
      </w:r>
      <w:r w:rsidR="009308A6" w:rsidRPr="00660DDB">
        <w:rPr>
          <w:spacing w:val="-2"/>
        </w:rPr>
        <w:t xml:space="preserve"> </w:t>
      </w:r>
      <w:r w:rsidRPr="00660DDB">
        <w:rPr>
          <w:spacing w:val="-2"/>
        </w:rPr>
        <w:t>громади</w:t>
      </w:r>
      <w:r w:rsidR="00E536D6" w:rsidRPr="00660DDB">
        <w:rPr>
          <w:spacing w:val="-2"/>
        </w:rPr>
        <w:t>,</w:t>
      </w:r>
      <w:r w:rsidRPr="00660DDB">
        <w:rPr>
          <w:spacing w:val="-2"/>
        </w:rPr>
        <w:t xml:space="preserve"> </w:t>
      </w:r>
      <w:r w:rsidRPr="00660DDB">
        <w:t xml:space="preserve">затвердженого </w:t>
      </w:r>
      <w:r w:rsidR="009308A6" w:rsidRPr="00660DDB">
        <w:t>__________________________________</w:t>
      </w:r>
    </w:p>
    <w:p w14:paraId="70D669FB" w14:textId="77777777" w:rsidR="009308A6" w:rsidRPr="00660DDB" w:rsidRDefault="009308A6" w:rsidP="009308A6">
      <w:pPr>
        <w:pStyle w:val="2"/>
        <w:ind w:left="0" w:right="1"/>
        <w:jc w:val="center"/>
        <w:rPr>
          <w:spacing w:val="-2"/>
        </w:rPr>
      </w:pPr>
    </w:p>
    <w:p w14:paraId="6CACC2E8" w14:textId="77777777" w:rsidR="00CC028E" w:rsidRPr="00660DDB" w:rsidRDefault="00B47649" w:rsidP="009308A6">
      <w:pPr>
        <w:pStyle w:val="2"/>
        <w:spacing w:line="276" w:lineRule="auto"/>
        <w:ind w:left="0" w:right="1"/>
        <w:jc w:val="center"/>
      </w:pPr>
      <w:r w:rsidRPr="00660DDB">
        <w:rPr>
          <w:spacing w:val="-2"/>
        </w:rPr>
        <w:t>ПОЛОЖЕННЯ</w:t>
      </w:r>
    </w:p>
    <w:p w14:paraId="3ABE40E2" w14:textId="77777777" w:rsidR="00CC028E" w:rsidRPr="00660DDB" w:rsidRDefault="00B47649" w:rsidP="009308A6">
      <w:pPr>
        <w:spacing w:line="276" w:lineRule="auto"/>
        <w:ind w:right="1"/>
        <w:jc w:val="center"/>
        <w:rPr>
          <w:b/>
          <w:sz w:val="28"/>
        </w:rPr>
      </w:pPr>
      <w:r w:rsidRPr="00660DDB">
        <w:rPr>
          <w:b/>
          <w:sz w:val="28"/>
        </w:rPr>
        <w:t>ПРО ГРОМАДСЬКІ СЛУХАННЯ В ЧУГУЇВСЬКІЙ</w:t>
      </w:r>
      <w:r w:rsidRPr="00660DDB">
        <w:rPr>
          <w:b/>
          <w:spacing w:val="-12"/>
          <w:sz w:val="28"/>
        </w:rPr>
        <w:t xml:space="preserve"> </w:t>
      </w:r>
      <w:r w:rsidRPr="00660DDB">
        <w:rPr>
          <w:b/>
          <w:sz w:val="28"/>
        </w:rPr>
        <w:t>МІСЬКІЙ</w:t>
      </w:r>
      <w:r w:rsidRPr="00660DDB">
        <w:rPr>
          <w:b/>
          <w:spacing w:val="-11"/>
          <w:sz w:val="28"/>
        </w:rPr>
        <w:t xml:space="preserve"> </w:t>
      </w:r>
      <w:r w:rsidRPr="00660DDB">
        <w:rPr>
          <w:b/>
          <w:sz w:val="28"/>
        </w:rPr>
        <w:t>ТЕРИТОРІАЛЬНІЙ</w:t>
      </w:r>
      <w:r w:rsidRPr="00660DDB">
        <w:rPr>
          <w:b/>
          <w:spacing w:val="-12"/>
          <w:sz w:val="28"/>
        </w:rPr>
        <w:t xml:space="preserve"> </w:t>
      </w:r>
      <w:r w:rsidRPr="00660DDB">
        <w:rPr>
          <w:b/>
          <w:sz w:val="28"/>
        </w:rPr>
        <w:t>ГРОМАДІ</w:t>
      </w:r>
    </w:p>
    <w:p w14:paraId="2FCBE8A8" w14:textId="77777777" w:rsidR="00CC028E" w:rsidRPr="00660DDB" w:rsidRDefault="00CC028E" w:rsidP="009308A6">
      <w:pPr>
        <w:pStyle w:val="a3"/>
        <w:spacing w:before="200" w:line="276" w:lineRule="auto"/>
        <w:ind w:left="0" w:right="1" w:firstLine="709"/>
        <w:jc w:val="left"/>
        <w:rPr>
          <w:b/>
        </w:rPr>
      </w:pPr>
    </w:p>
    <w:p w14:paraId="3CA9449B" w14:textId="77777777" w:rsidR="00CC028E" w:rsidRPr="00660DDB" w:rsidRDefault="00FF4ED2" w:rsidP="00BF1177">
      <w:pPr>
        <w:pStyle w:val="a3"/>
        <w:spacing w:line="276" w:lineRule="auto"/>
        <w:ind w:left="0" w:right="1" w:firstLine="709"/>
      </w:pPr>
      <w:r w:rsidRPr="00660DDB">
        <w:t>Положення Про громадські слухання в Чугуївській міській</w:t>
      </w:r>
      <w:r w:rsidRPr="00660DDB">
        <w:rPr>
          <w:spacing w:val="80"/>
        </w:rPr>
        <w:t xml:space="preserve"> </w:t>
      </w:r>
      <w:r w:rsidRPr="00660DDB">
        <w:t>територіальній</w:t>
      </w:r>
      <w:r w:rsidRPr="00660DDB">
        <w:rPr>
          <w:spacing w:val="-18"/>
        </w:rPr>
        <w:t xml:space="preserve"> </w:t>
      </w:r>
      <w:r w:rsidRPr="00660DDB">
        <w:t>громаді</w:t>
      </w:r>
      <w:r w:rsidRPr="00660DDB">
        <w:rPr>
          <w:spacing w:val="-14"/>
        </w:rPr>
        <w:t xml:space="preserve"> </w:t>
      </w:r>
      <w:r w:rsidRPr="00660DDB">
        <w:t>(далі</w:t>
      </w:r>
      <w:r w:rsidRPr="00660DDB">
        <w:rPr>
          <w:spacing w:val="-10"/>
        </w:rPr>
        <w:t xml:space="preserve"> </w:t>
      </w:r>
      <w:r w:rsidRPr="00660DDB">
        <w:t>–</w:t>
      </w:r>
      <w:r w:rsidRPr="00660DDB">
        <w:rPr>
          <w:spacing w:val="-10"/>
        </w:rPr>
        <w:t xml:space="preserve"> </w:t>
      </w:r>
      <w:r w:rsidRPr="00660DDB">
        <w:t>Територіальна</w:t>
      </w:r>
      <w:r w:rsidRPr="00660DDB">
        <w:rPr>
          <w:spacing w:val="-10"/>
        </w:rPr>
        <w:t xml:space="preserve"> </w:t>
      </w:r>
      <w:r w:rsidRPr="00660DDB">
        <w:t>громада)</w:t>
      </w:r>
      <w:r w:rsidRPr="00660DDB">
        <w:rPr>
          <w:spacing w:val="-10"/>
        </w:rPr>
        <w:t xml:space="preserve"> </w:t>
      </w:r>
      <w:r w:rsidRPr="00660DDB">
        <w:t>розроблено</w:t>
      </w:r>
      <w:r w:rsidRPr="00660DDB">
        <w:rPr>
          <w:spacing w:val="-18"/>
        </w:rPr>
        <w:t xml:space="preserve"> </w:t>
      </w:r>
      <w:r w:rsidRPr="00660DDB">
        <w:t>відповідно</w:t>
      </w:r>
      <w:r w:rsidRPr="00660DDB">
        <w:rPr>
          <w:spacing w:val="-9"/>
        </w:rPr>
        <w:t xml:space="preserve"> </w:t>
      </w:r>
      <w:r w:rsidRPr="00660DDB">
        <w:t>до Конституції України, законів України «Про місцеве</w:t>
      </w:r>
      <w:r w:rsidRPr="00660DDB">
        <w:rPr>
          <w:spacing w:val="-1"/>
        </w:rPr>
        <w:t xml:space="preserve"> </w:t>
      </w:r>
      <w:r w:rsidRPr="00660DDB">
        <w:t>самоврядування</w:t>
      </w:r>
      <w:r w:rsidRPr="00660DDB">
        <w:rPr>
          <w:spacing w:val="-1"/>
        </w:rPr>
        <w:t xml:space="preserve"> </w:t>
      </w:r>
      <w:r w:rsidRPr="00660DDB">
        <w:t>в Україні», Статуту Чугуївської міської територіальної громади, з урахуванням практики територіальних громад України.</w:t>
      </w:r>
    </w:p>
    <w:p w14:paraId="44B9C467" w14:textId="77777777" w:rsidR="00CC028E" w:rsidRPr="00660DDB" w:rsidRDefault="00FF4ED2" w:rsidP="00BF1177">
      <w:pPr>
        <w:pStyle w:val="1"/>
        <w:spacing w:before="200" w:line="276" w:lineRule="auto"/>
        <w:ind w:right="1"/>
      </w:pPr>
      <w:r w:rsidRPr="00660DDB">
        <w:t>І.</w:t>
      </w:r>
      <w:r w:rsidRPr="00660DDB">
        <w:rPr>
          <w:spacing w:val="-4"/>
        </w:rPr>
        <w:t xml:space="preserve"> </w:t>
      </w:r>
      <w:r w:rsidR="00E536D6" w:rsidRPr="00660DDB">
        <w:t>Загальні</w:t>
      </w:r>
      <w:r w:rsidR="00E536D6" w:rsidRPr="00660DDB">
        <w:rPr>
          <w:spacing w:val="-3"/>
        </w:rPr>
        <w:t xml:space="preserve"> </w:t>
      </w:r>
      <w:r w:rsidR="00B47649" w:rsidRPr="00660DDB">
        <w:rPr>
          <w:spacing w:val="-2"/>
        </w:rPr>
        <w:t>п</w:t>
      </w:r>
      <w:r w:rsidR="00E536D6" w:rsidRPr="00660DDB">
        <w:rPr>
          <w:spacing w:val="-2"/>
        </w:rPr>
        <w:t>оложення</w:t>
      </w:r>
    </w:p>
    <w:p w14:paraId="25B071F2" w14:textId="17ABB54A" w:rsidR="00CC028E" w:rsidRPr="004963C2" w:rsidRDefault="00FF4ED2" w:rsidP="00BF1177">
      <w:pPr>
        <w:pStyle w:val="a4"/>
        <w:numPr>
          <w:ilvl w:val="1"/>
          <w:numId w:val="27"/>
        </w:numPr>
        <w:tabs>
          <w:tab w:val="left" w:pos="1276"/>
        </w:tabs>
        <w:spacing w:before="200" w:line="276" w:lineRule="auto"/>
        <w:ind w:left="0" w:right="1" w:firstLine="709"/>
        <w:rPr>
          <w:sz w:val="28"/>
        </w:rPr>
      </w:pPr>
      <w:r w:rsidRPr="004963C2">
        <w:rPr>
          <w:sz w:val="28"/>
        </w:rPr>
        <w:t xml:space="preserve">Громадські слухання є формою безпосередньої участі </w:t>
      </w:r>
      <w:r w:rsidR="009308A6" w:rsidRPr="004963C2">
        <w:rPr>
          <w:sz w:val="28"/>
        </w:rPr>
        <w:t>жителів</w:t>
      </w:r>
      <w:r w:rsidRPr="004963C2">
        <w:rPr>
          <w:sz w:val="28"/>
        </w:rPr>
        <w:t xml:space="preserve"> Територіальної громади у здійсненні місцевого самоврядування та у вирішенні питань місцевого значення.</w:t>
      </w:r>
    </w:p>
    <w:p w14:paraId="7D10122C" w14:textId="0644635E" w:rsidR="00CC028E" w:rsidRPr="00660DDB" w:rsidRDefault="00FF4ED2" w:rsidP="00BF1177">
      <w:pPr>
        <w:pStyle w:val="a4"/>
        <w:numPr>
          <w:ilvl w:val="1"/>
          <w:numId w:val="27"/>
        </w:numPr>
        <w:tabs>
          <w:tab w:val="left" w:pos="1276"/>
          <w:tab w:val="left" w:pos="1755"/>
        </w:tabs>
        <w:spacing w:line="276" w:lineRule="auto"/>
        <w:ind w:left="0" w:right="1" w:firstLine="709"/>
        <w:rPr>
          <w:sz w:val="28"/>
        </w:rPr>
      </w:pPr>
      <w:r w:rsidRPr="00660DDB">
        <w:rPr>
          <w:sz w:val="28"/>
        </w:rPr>
        <w:t>Громадські слухання проводяться на засадах добровільності, відкритості, прозорості, свободи висловлювань, політичної неупередженості.</w:t>
      </w:r>
    </w:p>
    <w:p w14:paraId="6C962A34" w14:textId="77777777" w:rsidR="00CC028E" w:rsidRPr="00660DDB" w:rsidRDefault="00FF4ED2" w:rsidP="00BF1177">
      <w:pPr>
        <w:pStyle w:val="a4"/>
        <w:numPr>
          <w:ilvl w:val="1"/>
          <w:numId w:val="27"/>
        </w:numPr>
        <w:tabs>
          <w:tab w:val="left" w:pos="1276"/>
          <w:tab w:val="left" w:pos="1555"/>
        </w:tabs>
        <w:spacing w:line="276" w:lineRule="auto"/>
        <w:ind w:left="0" w:right="1" w:firstLine="709"/>
        <w:rPr>
          <w:sz w:val="28"/>
        </w:rPr>
      </w:pPr>
      <w:r w:rsidRPr="00660DDB">
        <w:rPr>
          <w:sz w:val="28"/>
        </w:rPr>
        <w:t>Метою</w:t>
      </w:r>
      <w:r w:rsidRPr="00660DDB">
        <w:rPr>
          <w:spacing w:val="-5"/>
          <w:sz w:val="28"/>
        </w:rPr>
        <w:t xml:space="preserve"> </w:t>
      </w:r>
      <w:r w:rsidRPr="00660DDB">
        <w:rPr>
          <w:sz w:val="28"/>
        </w:rPr>
        <w:t>проведення</w:t>
      </w:r>
      <w:r w:rsidRPr="00660DDB">
        <w:rPr>
          <w:spacing w:val="-2"/>
          <w:sz w:val="28"/>
        </w:rPr>
        <w:t xml:space="preserve"> </w:t>
      </w:r>
      <w:r w:rsidRPr="00660DDB">
        <w:rPr>
          <w:sz w:val="28"/>
        </w:rPr>
        <w:t>громадських</w:t>
      </w:r>
      <w:r w:rsidRPr="00660DDB">
        <w:rPr>
          <w:spacing w:val="-2"/>
          <w:sz w:val="28"/>
        </w:rPr>
        <w:t xml:space="preserve"> </w:t>
      </w:r>
      <w:r w:rsidRPr="00660DDB">
        <w:rPr>
          <w:sz w:val="28"/>
        </w:rPr>
        <w:t>слухань</w:t>
      </w:r>
      <w:r w:rsidRPr="00660DDB">
        <w:rPr>
          <w:spacing w:val="-2"/>
          <w:sz w:val="28"/>
        </w:rPr>
        <w:t xml:space="preserve"> </w:t>
      </w:r>
      <w:r w:rsidRPr="00660DDB">
        <w:rPr>
          <w:spacing w:val="-5"/>
          <w:sz w:val="28"/>
        </w:rPr>
        <w:t>є:</w:t>
      </w:r>
    </w:p>
    <w:p w14:paraId="57DDEF6C" w14:textId="628F9AC7" w:rsidR="00CC028E" w:rsidRPr="00660DDB" w:rsidRDefault="00FF4ED2" w:rsidP="00BF1177">
      <w:pPr>
        <w:pStyle w:val="a4"/>
        <w:numPr>
          <w:ilvl w:val="0"/>
          <w:numId w:val="28"/>
        </w:numPr>
        <w:tabs>
          <w:tab w:val="left" w:pos="993"/>
          <w:tab w:val="left" w:pos="1378"/>
        </w:tabs>
        <w:spacing w:line="276" w:lineRule="auto"/>
        <w:ind w:left="0" w:right="1" w:firstLine="709"/>
        <w:rPr>
          <w:sz w:val="28"/>
        </w:rPr>
      </w:pPr>
      <w:r w:rsidRPr="00660DDB">
        <w:rPr>
          <w:sz w:val="28"/>
        </w:rPr>
        <w:t xml:space="preserve">надання </w:t>
      </w:r>
      <w:r w:rsidR="009308A6" w:rsidRPr="00660DDB">
        <w:rPr>
          <w:sz w:val="28"/>
        </w:rPr>
        <w:t>жителям</w:t>
      </w:r>
      <w:r w:rsidRPr="00660DDB">
        <w:rPr>
          <w:sz w:val="28"/>
        </w:rPr>
        <w:t xml:space="preserve"> Територіальної громади можливості брати участь у підготовці рішень щодо проблем життєзабезпечення й розвитку громади;</w:t>
      </w:r>
    </w:p>
    <w:p w14:paraId="7836D6AD" w14:textId="02E94FA3" w:rsidR="00CC028E" w:rsidRPr="00660DDB" w:rsidRDefault="00FF4ED2" w:rsidP="00BF1177">
      <w:pPr>
        <w:pStyle w:val="a4"/>
        <w:numPr>
          <w:ilvl w:val="0"/>
          <w:numId w:val="28"/>
        </w:numPr>
        <w:tabs>
          <w:tab w:val="left" w:pos="993"/>
          <w:tab w:val="left" w:pos="1307"/>
        </w:tabs>
        <w:spacing w:line="276" w:lineRule="auto"/>
        <w:ind w:left="0" w:right="1" w:firstLine="709"/>
        <w:rPr>
          <w:sz w:val="28"/>
        </w:rPr>
      </w:pPr>
      <w:r w:rsidRPr="00660DDB">
        <w:rPr>
          <w:sz w:val="28"/>
        </w:rPr>
        <w:t xml:space="preserve">ознайомлення </w:t>
      </w:r>
      <w:r w:rsidR="009308A6" w:rsidRPr="00660DDB">
        <w:rPr>
          <w:sz w:val="28"/>
        </w:rPr>
        <w:t>жителів</w:t>
      </w:r>
      <w:r w:rsidRPr="00660DDB">
        <w:rPr>
          <w:sz w:val="28"/>
        </w:rPr>
        <w:t xml:space="preserve"> Територіальної громади з позицією міської ради, її посадових осіб та депутатів з актуальних проблем громади;</w:t>
      </w:r>
    </w:p>
    <w:p w14:paraId="6AD69FE2" w14:textId="76F3CCA9" w:rsidR="00CC028E" w:rsidRPr="00660DDB" w:rsidRDefault="00FF4ED2" w:rsidP="00BF1177">
      <w:pPr>
        <w:pStyle w:val="a4"/>
        <w:numPr>
          <w:ilvl w:val="0"/>
          <w:numId w:val="28"/>
        </w:numPr>
        <w:tabs>
          <w:tab w:val="left" w:pos="993"/>
          <w:tab w:val="left" w:pos="1307"/>
          <w:tab w:val="left" w:pos="1351"/>
        </w:tabs>
        <w:spacing w:line="276" w:lineRule="auto"/>
        <w:ind w:left="0" w:right="1" w:firstLine="709"/>
        <w:rPr>
          <w:sz w:val="28"/>
        </w:rPr>
      </w:pPr>
      <w:r w:rsidRPr="00660DDB">
        <w:rPr>
          <w:sz w:val="28"/>
        </w:rPr>
        <w:t xml:space="preserve">забезпечення зворотного зв’язку у вигляді: виявлення та обговорення проблем, які становлять суспільний інтерес, отримання від членів громади пропозицій і зауважень з цих проблем для вироблення оптимальних напрямів їх </w:t>
      </w:r>
      <w:r w:rsidRPr="00660DDB">
        <w:rPr>
          <w:spacing w:val="-2"/>
          <w:sz w:val="28"/>
        </w:rPr>
        <w:t>розв'язання;</w:t>
      </w:r>
    </w:p>
    <w:p w14:paraId="46C096D0" w14:textId="6C88341E" w:rsidR="00CC028E" w:rsidRPr="00660DDB" w:rsidRDefault="00FF4ED2" w:rsidP="00BF1177">
      <w:pPr>
        <w:pStyle w:val="a4"/>
        <w:numPr>
          <w:ilvl w:val="0"/>
          <w:numId w:val="28"/>
        </w:numPr>
        <w:tabs>
          <w:tab w:val="left" w:pos="993"/>
          <w:tab w:val="left" w:pos="1307"/>
        </w:tabs>
        <w:spacing w:line="276" w:lineRule="auto"/>
        <w:ind w:left="0" w:right="1" w:firstLine="709"/>
        <w:rPr>
          <w:sz w:val="28"/>
        </w:rPr>
      </w:pPr>
      <w:r w:rsidRPr="00660DDB">
        <w:rPr>
          <w:sz w:val="28"/>
        </w:rPr>
        <w:t>вироблення взаємоприйнятних шляхів розв`язання проблем через вільне обговорення різних точок зору учасників.</w:t>
      </w:r>
    </w:p>
    <w:p w14:paraId="65669130" w14:textId="24D67F70" w:rsidR="00CC028E" w:rsidRPr="00660DDB" w:rsidRDefault="00FF4ED2" w:rsidP="00BF1177">
      <w:pPr>
        <w:pStyle w:val="a4"/>
        <w:numPr>
          <w:ilvl w:val="1"/>
          <w:numId w:val="27"/>
        </w:numPr>
        <w:tabs>
          <w:tab w:val="left" w:pos="1418"/>
        </w:tabs>
        <w:spacing w:line="276" w:lineRule="auto"/>
        <w:ind w:left="0" w:right="1" w:firstLine="709"/>
        <w:rPr>
          <w:sz w:val="28"/>
        </w:rPr>
      </w:pPr>
      <w:r w:rsidRPr="00660DDB">
        <w:rPr>
          <w:sz w:val="28"/>
        </w:rPr>
        <w:t>Громадські слухання у межах Територіальної громади проводяться в міру необхідності.</w:t>
      </w:r>
    </w:p>
    <w:p w14:paraId="2ADCC04C" w14:textId="77777777" w:rsidR="00CC028E" w:rsidRPr="00660DDB" w:rsidRDefault="00FF4ED2" w:rsidP="00BF1177">
      <w:pPr>
        <w:pStyle w:val="a3"/>
        <w:spacing w:line="276" w:lineRule="auto"/>
        <w:ind w:left="0" w:right="1" w:firstLine="709"/>
        <w:jc w:val="left"/>
      </w:pPr>
      <w:r w:rsidRPr="00660DDB">
        <w:t>Громадські</w:t>
      </w:r>
      <w:r w:rsidRPr="00660DDB">
        <w:rPr>
          <w:spacing w:val="40"/>
        </w:rPr>
        <w:t xml:space="preserve"> </w:t>
      </w:r>
      <w:r w:rsidRPr="00660DDB">
        <w:t>слухання</w:t>
      </w:r>
      <w:r w:rsidRPr="00660DDB">
        <w:rPr>
          <w:spacing w:val="40"/>
        </w:rPr>
        <w:t xml:space="preserve"> </w:t>
      </w:r>
      <w:r w:rsidRPr="00660DDB">
        <w:t>не</w:t>
      </w:r>
      <w:r w:rsidRPr="00660DDB">
        <w:rPr>
          <w:spacing w:val="40"/>
        </w:rPr>
        <w:t xml:space="preserve"> </w:t>
      </w:r>
      <w:r w:rsidRPr="00660DDB">
        <w:t>можуть</w:t>
      </w:r>
      <w:r w:rsidRPr="00660DDB">
        <w:rPr>
          <w:spacing w:val="40"/>
        </w:rPr>
        <w:t xml:space="preserve"> </w:t>
      </w:r>
      <w:r w:rsidRPr="00660DDB">
        <w:t>проводитись</w:t>
      </w:r>
      <w:r w:rsidRPr="00660DDB">
        <w:rPr>
          <w:spacing w:val="40"/>
        </w:rPr>
        <w:t xml:space="preserve"> </w:t>
      </w:r>
      <w:r w:rsidRPr="00660DDB">
        <w:t>менш</w:t>
      </w:r>
      <w:r w:rsidRPr="00660DDB">
        <w:rPr>
          <w:spacing w:val="40"/>
        </w:rPr>
        <w:t xml:space="preserve"> </w:t>
      </w:r>
      <w:r w:rsidRPr="00660DDB">
        <w:t>як</w:t>
      </w:r>
      <w:r w:rsidRPr="00660DDB">
        <w:rPr>
          <w:spacing w:val="40"/>
        </w:rPr>
        <w:t xml:space="preserve"> </w:t>
      </w:r>
      <w:r w:rsidRPr="00660DDB">
        <w:t>за</w:t>
      </w:r>
      <w:r w:rsidRPr="00660DDB">
        <w:rPr>
          <w:spacing w:val="40"/>
        </w:rPr>
        <w:t xml:space="preserve"> </w:t>
      </w:r>
      <w:r w:rsidRPr="00660DDB">
        <w:t>три</w:t>
      </w:r>
      <w:r w:rsidRPr="00660DDB">
        <w:rPr>
          <w:spacing w:val="40"/>
        </w:rPr>
        <w:t xml:space="preserve"> </w:t>
      </w:r>
      <w:r w:rsidRPr="00660DDB">
        <w:t>місяці</w:t>
      </w:r>
      <w:r w:rsidRPr="00660DDB">
        <w:rPr>
          <w:spacing w:val="40"/>
        </w:rPr>
        <w:t xml:space="preserve"> </w:t>
      </w:r>
      <w:r w:rsidRPr="00660DDB">
        <w:t>до проведення виборів органів та посадових осіб місцевого самоврядування.</w:t>
      </w:r>
    </w:p>
    <w:p w14:paraId="71C9DFA0" w14:textId="77777777" w:rsidR="00CC028E" w:rsidRPr="00660DDB" w:rsidRDefault="00FF4ED2" w:rsidP="00BF1177">
      <w:pPr>
        <w:pStyle w:val="a3"/>
        <w:spacing w:line="276" w:lineRule="auto"/>
        <w:ind w:left="0" w:right="1" w:firstLine="709"/>
        <w:jc w:val="left"/>
      </w:pPr>
      <w:r w:rsidRPr="00660DDB">
        <w:t>Наступні громадські слухання з одного й того ж питання на відповідній</w:t>
      </w:r>
      <w:r w:rsidRPr="00660DDB">
        <w:rPr>
          <w:spacing w:val="80"/>
        </w:rPr>
        <w:t xml:space="preserve"> </w:t>
      </w:r>
      <w:r w:rsidRPr="00660DDB">
        <w:t>території проводяться не раніше місяця після проведення попередніх.</w:t>
      </w:r>
    </w:p>
    <w:p w14:paraId="6894E9EB" w14:textId="77777777" w:rsidR="00CC028E" w:rsidRPr="00660DDB" w:rsidRDefault="00FF4ED2" w:rsidP="00BF1177">
      <w:pPr>
        <w:pStyle w:val="a3"/>
        <w:spacing w:line="276" w:lineRule="auto"/>
        <w:ind w:left="0" w:right="1" w:firstLine="709"/>
        <w:jc w:val="left"/>
      </w:pPr>
      <w:r w:rsidRPr="00660DDB">
        <w:t>Громадські</w:t>
      </w:r>
      <w:r w:rsidRPr="00660DDB">
        <w:rPr>
          <w:spacing w:val="40"/>
        </w:rPr>
        <w:t xml:space="preserve"> </w:t>
      </w:r>
      <w:r w:rsidRPr="00660DDB">
        <w:t>слухання</w:t>
      </w:r>
      <w:r w:rsidRPr="00660DDB">
        <w:rPr>
          <w:spacing w:val="40"/>
        </w:rPr>
        <w:t xml:space="preserve"> </w:t>
      </w:r>
      <w:r w:rsidRPr="00660DDB">
        <w:t>з</w:t>
      </w:r>
      <w:r w:rsidRPr="00660DDB">
        <w:rPr>
          <w:spacing w:val="40"/>
        </w:rPr>
        <w:t xml:space="preserve"> </w:t>
      </w:r>
      <w:r w:rsidRPr="00660DDB">
        <w:t>одного</w:t>
      </w:r>
      <w:r w:rsidRPr="00660DDB">
        <w:rPr>
          <w:spacing w:val="40"/>
        </w:rPr>
        <w:t xml:space="preserve"> </w:t>
      </w:r>
      <w:r w:rsidRPr="00660DDB">
        <w:t>питання</w:t>
      </w:r>
      <w:r w:rsidRPr="00660DDB">
        <w:rPr>
          <w:spacing w:val="40"/>
        </w:rPr>
        <w:t xml:space="preserve"> </w:t>
      </w:r>
      <w:r w:rsidRPr="00660DDB">
        <w:t>можуть</w:t>
      </w:r>
      <w:r w:rsidRPr="00660DDB">
        <w:rPr>
          <w:spacing w:val="40"/>
        </w:rPr>
        <w:t xml:space="preserve"> </w:t>
      </w:r>
      <w:r w:rsidRPr="00660DDB">
        <w:t>проводитись</w:t>
      </w:r>
      <w:r w:rsidRPr="00660DDB">
        <w:rPr>
          <w:spacing w:val="40"/>
        </w:rPr>
        <w:t xml:space="preserve"> </w:t>
      </w:r>
      <w:r w:rsidRPr="00660DDB">
        <w:t>у</w:t>
      </w:r>
      <w:r w:rsidRPr="00660DDB">
        <w:rPr>
          <w:spacing w:val="40"/>
        </w:rPr>
        <w:t xml:space="preserve"> </w:t>
      </w:r>
      <w:r w:rsidRPr="00660DDB">
        <w:t xml:space="preserve">декілька </w:t>
      </w:r>
      <w:r w:rsidRPr="00660DDB">
        <w:rPr>
          <w:spacing w:val="-2"/>
        </w:rPr>
        <w:t>етапів.</w:t>
      </w:r>
    </w:p>
    <w:p w14:paraId="33DED2AF" w14:textId="77777777" w:rsidR="00CC028E" w:rsidRPr="00660DDB" w:rsidRDefault="00FF4ED2" w:rsidP="00BF1177">
      <w:pPr>
        <w:pStyle w:val="a4"/>
        <w:numPr>
          <w:ilvl w:val="1"/>
          <w:numId w:val="27"/>
        </w:numPr>
        <w:tabs>
          <w:tab w:val="left" w:pos="1276"/>
        </w:tabs>
        <w:spacing w:line="276" w:lineRule="auto"/>
        <w:ind w:left="0" w:right="1" w:firstLine="709"/>
        <w:rPr>
          <w:sz w:val="28"/>
        </w:rPr>
      </w:pPr>
      <w:r w:rsidRPr="00660DDB">
        <w:rPr>
          <w:sz w:val="28"/>
        </w:rPr>
        <w:lastRenderedPageBreak/>
        <w:t xml:space="preserve">На громадські слухання може бути винесено будь-яке питання місцевого значення, яке не суперечить Конституції та чинному законодавству </w:t>
      </w:r>
      <w:r w:rsidRPr="00660DDB">
        <w:rPr>
          <w:spacing w:val="-2"/>
          <w:sz w:val="28"/>
        </w:rPr>
        <w:t>України.</w:t>
      </w:r>
    </w:p>
    <w:p w14:paraId="06455626" w14:textId="77777777" w:rsidR="00CC028E" w:rsidRPr="00660DDB" w:rsidRDefault="00FF4ED2" w:rsidP="00BF1177">
      <w:pPr>
        <w:pStyle w:val="a3"/>
        <w:spacing w:before="1" w:line="276" w:lineRule="auto"/>
        <w:ind w:left="0" w:right="1" w:firstLine="709"/>
      </w:pPr>
      <w:r w:rsidRPr="00660DDB">
        <w:t>Громадські слухання проводяться відповідно до орієнтовного плану консультацій з громадськістю на поточний рік з питань, передбачених нормами чинного законодавства України.</w:t>
      </w:r>
    </w:p>
    <w:p w14:paraId="2D06A9BA" w14:textId="741E01EC" w:rsidR="00CC028E" w:rsidRPr="00660DDB" w:rsidRDefault="00FF4ED2" w:rsidP="00BF1177">
      <w:pPr>
        <w:pStyle w:val="a3"/>
        <w:spacing w:before="161" w:line="276" w:lineRule="auto"/>
        <w:ind w:left="0" w:right="1" w:firstLine="709"/>
      </w:pPr>
      <w:r w:rsidRPr="00660DDB">
        <w:t>З питань, щодо яких у чинному законодавстві України не міститься прямої вимоги стосовно проведення громадських слухань та з додаткових питань, що не увійшли до орієнтовного плану проведення консультацій з громадськістю, можуть проводитися за розпорядженням міського голови, виданого на підставі повідомлення про ініціювання проведення громадських слухань від суб`єкта ініціювання, згідно з п.2.1. цього Положення, з питань, не включених до орієнтовного плану.</w:t>
      </w:r>
    </w:p>
    <w:p w14:paraId="73AA07B4" w14:textId="77777777" w:rsidR="00CC028E" w:rsidRPr="00660DDB" w:rsidRDefault="00FF4ED2" w:rsidP="00BF1177">
      <w:pPr>
        <w:pStyle w:val="a4"/>
        <w:numPr>
          <w:ilvl w:val="1"/>
          <w:numId w:val="27"/>
        </w:numPr>
        <w:tabs>
          <w:tab w:val="left" w:pos="1276"/>
        </w:tabs>
        <w:spacing w:line="276" w:lineRule="auto"/>
        <w:ind w:left="0" w:right="1" w:firstLine="709"/>
        <w:rPr>
          <w:sz w:val="28"/>
        </w:rPr>
      </w:pPr>
      <w:r w:rsidRPr="00660DDB">
        <w:rPr>
          <w:sz w:val="28"/>
        </w:rPr>
        <w:t xml:space="preserve">Не можуть бути предметом розгляду на громадських слуханнях </w:t>
      </w:r>
      <w:r w:rsidRPr="00660DDB">
        <w:rPr>
          <w:spacing w:val="-2"/>
          <w:sz w:val="28"/>
        </w:rPr>
        <w:t>питання:</w:t>
      </w:r>
    </w:p>
    <w:p w14:paraId="5CF67B00" w14:textId="7E8C75EA" w:rsidR="00CC028E" w:rsidRPr="00660DDB" w:rsidRDefault="0067117C" w:rsidP="00BF1177">
      <w:pPr>
        <w:pStyle w:val="a4"/>
        <w:numPr>
          <w:ilvl w:val="0"/>
          <w:numId w:val="28"/>
        </w:numPr>
        <w:tabs>
          <w:tab w:val="left" w:pos="1298"/>
        </w:tabs>
        <w:spacing w:line="276" w:lineRule="auto"/>
        <w:ind w:left="0" w:right="1" w:firstLine="709"/>
        <w:rPr>
          <w:sz w:val="28"/>
        </w:rPr>
      </w:pPr>
      <w:r w:rsidRPr="00660DDB">
        <w:rPr>
          <w:sz w:val="28"/>
        </w:rPr>
        <w:t>що не належать</w:t>
      </w:r>
      <w:r w:rsidR="00FF4ED2" w:rsidRPr="00660DDB">
        <w:rPr>
          <w:spacing w:val="-1"/>
          <w:sz w:val="28"/>
        </w:rPr>
        <w:t xml:space="preserve"> </w:t>
      </w:r>
      <w:r w:rsidR="00FF4ED2" w:rsidRPr="00660DDB">
        <w:rPr>
          <w:sz w:val="28"/>
        </w:rPr>
        <w:t>до</w:t>
      </w:r>
      <w:r w:rsidR="00FF4ED2" w:rsidRPr="00660DDB">
        <w:rPr>
          <w:spacing w:val="-1"/>
          <w:sz w:val="28"/>
        </w:rPr>
        <w:t xml:space="preserve"> </w:t>
      </w:r>
      <w:r w:rsidRPr="00660DDB">
        <w:rPr>
          <w:sz w:val="28"/>
        </w:rPr>
        <w:t>компетенції</w:t>
      </w:r>
      <w:r w:rsidR="00FF4ED2" w:rsidRPr="00660DDB">
        <w:rPr>
          <w:spacing w:val="-2"/>
          <w:sz w:val="28"/>
        </w:rPr>
        <w:t xml:space="preserve"> </w:t>
      </w:r>
      <w:r w:rsidR="00FF4ED2" w:rsidRPr="00660DDB">
        <w:rPr>
          <w:sz w:val="28"/>
        </w:rPr>
        <w:t>органів</w:t>
      </w:r>
      <w:r w:rsidR="00FF4ED2" w:rsidRPr="00660DDB">
        <w:rPr>
          <w:spacing w:val="-2"/>
          <w:sz w:val="28"/>
        </w:rPr>
        <w:t xml:space="preserve"> </w:t>
      </w:r>
      <w:r w:rsidR="00FF4ED2" w:rsidRPr="00660DDB">
        <w:rPr>
          <w:sz w:val="28"/>
        </w:rPr>
        <w:t>місцевого</w:t>
      </w:r>
      <w:r w:rsidR="00FF4ED2" w:rsidRPr="00660DDB">
        <w:rPr>
          <w:spacing w:val="-1"/>
          <w:sz w:val="28"/>
        </w:rPr>
        <w:t xml:space="preserve"> </w:t>
      </w:r>
      <w:r w:rsidR="00FF4ED2" w:rsidRPr="00660DDB">
        <w:rPr>
          <w:spacing w:val="-2"/>
          <w:sz w:val="28"/>
        </w:rPr>
        <w:t>самоврядування;</w:t>
      </w:r>
    </w:p>
    <w:p w14:paraId="76D99D84" w14:textId="66E0D860" w:rsidR="00CC028E" w:rsidRPr="00660DDB" w:rsidRDefault="0067117C" w:rsidP="00BF1177">
      <w:pPr>
        <w:pStyle w:val="a4"/>
        <w:numPr>
          <w:ilvl w:val="0"/>
          <w:numId w:val="28"/>
        </w:numPr>
        <w:tabs>
          <w:tab w:val="left" w:pos="1344"/>
        </w:tabs>
        <w:spacing w:line="276" w:lineRule="auto"/>
        <w:ind w:left="0" w:right="1" w:firstLine="709"/>
        <w:rPr>
          <w:sz w:val="28"/>
        </w:rPr>
      </w:pPr>
      <w:r w:rsidRPr="00660DDB">
        <w:rPr>
          <w:sz w:val="28"/>
        </w:rPr>
        <w:t>для яких встановлено інший порядок розгляду (призначення на посади, винесення вердиктів про винуватість осіб, питання, що вирішуються виключно місцевим референдумом тощо)</w:t>
      </w:r>
      <w:r w:rsidR="00FF4ED2" w:rsidRPr="00660DDB">
        <w:rPr>
          <w:sz w:val="28"/>
        </w:rPr>
        <w:t>;</w:t>
      </w:r>
    </w:p>
    <w:p w14:paraId="6FFAE2A7" w14:textId="54915607" w:rsidR="00CC028E" w:rsidRPr="00660DDB" w:rsidRDefault="0067117C" w:rsidP="00BF1177">
      <w:pPr>
        <w:pStyle w:val="a4"/>
        <w:numPr>
          <w:ilvl w:val="0"/>
          <w:numId w:val="28"/>
        </w:numPr>
        <w:tabs>
          <w:tab w:val="left" w:pos="1298"/>
        </w:tabs>
        <w:spacing w:line="276" w:lineRule="auto"/>
        <w:ind w:left="0" w:right="1" w:firstLine="709"/>
        <w:rPr>
          <w:sz w:val="28"/>
        </w:rPr>
      </w:pPr>
      <w:r w:rsidRPr="00660DDB">
        <w:rPr>
          <w:sz w:val="28"/>
        </w:rPr>
        <w:t>що порушують права та свободи людини (мають ознаки дискримінації або порушують Конституцію України тощо)</w:t>
      </w:r>
      <w:r w:rsidR="00FF4ED2" w:rsidRPr="00660DDB">
        <w:rPr>
          <w:spacing w:val="-2"/>
          <w:sz w:val="28"/>
        </w:rPr>
        <w:t>.</w:t>
      </w:r>
    </w:p>
    <w:p w14:paraId="06D61782" w14:textId="77777777" w:rsidR="00CC028E" w:rsidRPr="00660DDB" w:rsidRDefault="00FF4ED2" w:rsidP="00BF1177">
      <w:pPr>
        <w:pStyle w:val="a4"/>
        <w:numPr>
          <w:ilvl w:val="1"/>
          <w:numId w:val="27"/>
        </w:numPr>
        <w:tabs>
          <w:tab w:val="left" w:pos="1276"/>
        </w:tabs>
        <w:spacing w:line="276" w:lineRule="auto"/>
        <w:ind w:left="0" w:right="1" w:firstLine="709"/>
        <w:rPr>
          <w:sz w:val="28"/>
        </w:rPr>
      </w:pPr>
      <w:r w:rsidRPr="00660DDB">
        <w:rPr>
          <w:sz w:val="28"/>
        </w:rPr>
        <w:t>Відповідно до масштабу території, в межах якої проводяться громадські слухання, і кола осіб, інтереси яких вони зачіпають, слухання можуть бути двох видів:</w:t>
      </w:r>
    </w:p>
    <w:p w14:paraId="5E508CFF" w14:textId="7E5B322E" w:rsidR="00CC028E" w:rsidRPr="004963C2" w:rsidRDefault="00FF4ED2" w:rsidP="00BF1177">
      <w:pPr>
        <w:pStyle w:val="a4"/>
        <w:numPr>
          <w:ilvl w:val="0"/>
          <w:numId w:val="28"/>
        </w:numPr>
        <w:tabs>
          <w:tab w:val="left" w:pos="1357"/>
        </w:tabs>
        <w:spacing w:line="276" w:lineRule="auto"/>
        <w:ind w:left="0" w:right="1" w:firstLine="709"/>
        <w:rPr>
          <w:sz w:val="28"/>
        </w:rPr>
      </w:pPr>
      <w:r w:rsidRPr="004963C2">
        <w:rPr>
          <w:sz w:val="28"/>
        </w:rPr>
        <w:t>загальні (у межах Територіальної громади) – з питань, які зачіпають інтереси членів усієї Територіальної громади;</w:t>
      </w:r>
    </w:p>
    <w:p w14:paraId="533E0A5F" w14:textId="7CEE0985" w:rsidR="00CC028E" w:rsidRPr="004963C2" w:rsidRDefault="00FF4ED2" w:rsidP="00BF1177">
      <w:pPr>
        <w:pStyle w:val="a4"/>
        <w:numPr>
          <w:ilvl w:val="0"/>
          <w:numId w:val="28"/>
        </w:numPr>
        <w:tabs>
          <w:tab w:val="left" w:pos="1341"/>
        </w:tabs>
        <w:spacing w:line="276" w:lineRule="auto"/>
        <w:ind w:left="0" w:right="1" w:firstLine="709"/>
        <w:rPr>
          <w:sz w:val="28"/>
        </w:rPr>
      </w:pPr>
      <w:r w:rsidRPr="004963C2">
        <w:rPr>
          <w:sz w:val="28"/>
        </w:rPr>
        <w:t xml:space="preserve">місцеві (у межах окремого населеного пункту, умовного мікрорайону, кварталу, вулиці, групи будинків, окремих будинків тощо) – з питань, які зачіпають інтереси </w:t>
      </w:r>
      <w:r w:rsidR="00FA02B6">
        <w:rPr>
          <w:sz w:val="28"/>
        </w:rPr>
        <w:t>жителів</w:t>
      </w:r>
      <w:r w:rsidRPr="004963C2">
        <w:rPr>
          <w:sz w:val="28"/>
        </w:rPr>
        <w:t xml:space="preserve"> відповідної території.</w:t>
      </w:r>
    </w:p>
    <w:p w14:paraId="0E20C265" w14:textId="77777777" w:rsidR="00CC028E" w:rsidRPr="00660DDB" w:rsidRDefault="00FF4ED2" w:rsidP="00BF1177">
      <w:pPr>
        <w:pStyle w:val="a4"/>
        <w:numPr>
          <w:ilvl w:val="1"/>
          <w:numId w:val="27"/>
        </w:numPr>
        <w:tabs>
          <w:tab w:val="left" w:pos="1401"/>
        </w:tabs>
        <w:spacing w:line="276" w:lineRule="auto"/>
        <w:ind w:left="0" w:right="1" w:firstLine="709"/>
        <w:rPr>
          <w:sz w:val="28"/>
        </w:rPr>
      </w:pPr>
      <w:r w:rsidRPr="00660DDB">
        <w:rPr>
          <w:color w:val="000000"/>
          <w:sz w:val="28"/>
        </w:rPr>
        <w:t>У громадських слуханнях з правом голосу можуть брати участь жителі територіальної громади, які досягли 14 років та місце проживання яких зареєстровано/задекларовано на території, в межах якої проводяться громадські слухання, або фактичне місце проживання/перебування, яких підтверджується довідкою про взяття на облік внутрішньо переміщеної особи. Участь у громадських слуханнях є обов’язковою для ініціаторів громадських слухань.</w:t>
      </w:r>
    </w:p>
    <w:p w14:paraId="19CE550A" w14:textId="77777777" w:rsidR="00CC028E" w:rsidRPr="00660DDB" w:rsidRDefault="00FF4ED2" w:rsidP="00BF1177">
      <w:pPr>
        <w:pStyle w:val="a3"/>
        <w:spacing w:line="276" w:lineRule="auto"/>
        <w:ind w:left="0" w:right="1" w:firstLine="709"/>
      </w:pPr>
      <w:r w:rsidRPr="00660DDB">
        <w:rPr>
          <w:color w:val="000000"/>
        </w:rPr>
        <w:t>Особа</w:t>
      </w:r>
      <w:r w:rsidRPr="00660DDB">
        <w:rPr>
          <w:color w:val="000000"/>
          <w:spacing w:val="75"/>
        </w:rPr>
        <w:t xml:space="preserve"> </w:t>
      </w:r>
      <w:r w:rsidRPr="00660DDB">
        <w:rPr>
          <w:color w:val="000000"/>
        </w:rPr>
        <w:t>жителя</w:t>
      </w:r>
      <w:r w:rsidRPr="00660DDB">
        <w:rPr>
          <w:color w:val="000000"/>
          <w:spacing w:val="78"/>
        </w:rPr>
        <w:t xml:space="preserve"> </w:t>
      </w:r>
      <w:r w:rsidRPr="00660DDB">
        <w:rPr>
          <w:color w:val="000000"/>
        </w:rPr>
        <w:t>територіальної</w:t>
      </w:r>
      <w:r w:rsidRPr="00660DDB">
        <w:rPr>
          <w:color w:val="000000"/>
          <w:spacing w:val="78"/>
        </w:rPr>
        <w:t xml:space="preserve"> </w:t>
      </w:r>
      <w:r w:rsidRPr="00660DDB">
        <w:rPr>
          <w:color w:val="000000"/>
        </w:rPr>
        <w:t>громади</w:t>
      </w:r>
      <w:r w:rsidRPr="00660DDB">
        <w:rPr>
          <w:color w:val="000000"/>
          <w:spacing w:val="78"/>
        </w:rPr>
        <w:t xml:space="preserve"> </w:t>
      </w:r>
      <w:r w:rsidRPr="00660DDB">
        <w:rPr>
          <w:color w:val="000000"/>
        </w:rPr>
        <w:t>та</w:t>
      </w:r>
      <w:r w:rsidRPr="00660DDB">
        <w:rPr>
          <w:color w:val="000000"/>
          <w:spacing w:val="77"/>
        </w:rPr>
        <w:t xml:space="preserve"> </w:t>
      </w:r>
      <w:r w:rsidRPr="00660DDB">
        <w:rPr>
          <w:color w:val="000000"/>
        </w:rPr>
        <w:t>факт</w:t>
      </w:r>
      <w:r w:rsidRPr="00660DDB">
        <w:rPr>
          <w:color w:val="000000"/>
          <w:spacing w:val="78"/>
        </w:rPr>
        <w:t xml:space="preserve"> </w:t>
      </w:r>
      <w:r w:rsidRPr="00660DDB">
        <w:rPr>
          <w:color w:val="000000"/>
        </w:rPr>
        <w:t>реєстрації</w:t>
      </w:r>
      <w:r w:rsidRPr="00660DDB">
        <w:rPr>
          <w:color w:val="000000"/>
          <w:spacing w:val="78"/>
        </w:rPr>
        <w:t xml:space="preserve"> </w:t>
      </w:r>
      <w:r w:rsidRPr="00660DDB">
        <w:rPr>
          <w:color w:val="000000"/>
          <w:spacing w:val="-2"/>
        </w:rPr>
        <w:t>місця</w:t>
      </w:r>
      <w:r w:rsidR="009308A6" w:rsidRPr="00660DDB">
        <w:rPr>
          <w:color w:val="000000"/>
          <w:spacing w:val="-2"/>
        </w:rPr>
        <w:t xml:space="preserve"> проживання, декларування місця проживання або фактичного місця проживання (для внутрішньо переміщених осіб) на території Чугуївської міської територіальної громади встановлюються на підставі документів, визначених </w:t>
      </w:r>
      <w:r w:rsidR="009308A6" w:rsidRPr="00660DDB">
        <w:rPr>
          <w:color w:val="000000"/>
          <w:spacing w:val="-2"/>
        </w:rPr>
        <w:lastRenderedPageBreak/>
        <w:t xml:space="preserve">Законом України «Про надання публічних (електронних публічних) послуг щодо декларування та реєстрації місця проживання в Україні», Законом України «Про забезпечення прав і свобод внутрішньо переміщених осіб» або іншим законним способом про що уповноваженою особою вноситься відповідний запис у реєстраційну форму (список  реєстрації  учасників  громадських  слухань), що є додатком до </w:t>
      </w:r>
      <w:r w:rsidRPr="00660DDB">
        <w:rPr>
          <w:color w:val="000000"/>
        </w:rPr>
        <w:t>протоколу</w:t>
      </w:r>
      <w:r w:rsidRPr="00660DDB">
        <w:rPr>
          <w:color w:val="000000"/>
          <w:spacing w:val="-1"/>
        </w:rPr>
        <w:t xml:space="preserve"> </w:t>
      </w:r>
      <w:r w:rsidRPr="00660DDB">
        <w:rPr>
          <w:color w:val="000000"/>
        </w:rPr>
        <w:t>громадських</w:t>
      </w:r>
      <w:r w:rsidRPr="00660DDB">
        <w:rPr>
          <w:color w:val="000000"/>
          <w:spacing w:val="-2"/>
        </w:rPr>
        <w:t xml:space="preserve"> слухань.</w:t>
      </w:r>
    </w:p>
    <w:p w14:paraId="1BA12AE4" w14:textId="77777777" w:rsidR="00CC028E" w:rsidRPr="00660DDB" w:rsidRDefault="00FF4ED2" w:rsidP="00BF1177">
      <w:pPr>
        <w:pStyle w:val="a4"/>
        <w:numPr>
          <w:ilvl w:val="1"/>
          <w:numId w:val="27"/>
        </w:numPr>
        <w:tabs>
          <w:tab w:val="left" w:pos="1418"/>
        </w:tabs>
        <w:spacing w:line="276" w:lineRule="auto"/>
        <w:ind w:left="0" w:right="1" w:firstLine="709"/>
        <w:rPr>
          <w:sz w:val="28"/>
        </w:rPr>
      </w:pPr>
      <w:r w:rsidRPr="00660DDB">
        <w:rPr>
          <w:sz w:val="28"/>
        </w:rPr>
        <w:t>Інші особи, які на законних підставах постійно проживають або перебувають на відповідній території, можуть брати участь у громадських слуханнях з правом дорадчого голосу.</w:t>
      </w:r>
    </w:p>
    <w:p w14:paraId="10F72088" w14:textId="77777777" w:rsidR="00CC028E" w:rsidRPr="00660DDB" w:rsidRDefault="00FF4ED2" w:rsidP="00BF1177">
      <w:pPr>
        <w:pStyle w:val="a3"/>
        <w:tabs>
          <w:tab w:val="left" w:pos="1418"/>
        </w:tabs>
        <w:spacing w:line="276" w:lineRule="auto"/>
        <w:ind w:left="0" w:right="1" w:firstLine="709"/>
      </w:pPr>
      <w:r w:rsidRPr="00660DDB">
        <w:t>Можливість участі особи з правом дорадчого голосу передбачає право особи бути присутньою на громадських слуханнях, висловлювати власні</w:t>
      </w:r>
      <w:r w:rsidRPr="00660DDB">
        <w:rPr>
          <w:spacing w:val="40"/>
        </w:rPr>
        <w:t xml:space="preserve"> </w:t>
      </w:r>
      <w:r w:rsidRPr="00660DDB">
        <w:t>позиції</w:t>
      </w:r>
      <w:r w:rsidRPr="00660DDB">
        <w:rPr>
          <w:spacing w:val="75"/>
        </w:rPr>
        <w:t xml:space="preserve"> </w:t>
      </w:r>
      <w:r w:rsidRPr="00660DDB">
        <w:t>з</w:t>
      </w:r>
      <w:r w:rsidRPr="00660DDB">
        <w:rPr>
          <w:spacing w:val="76"/>
        </w:rPr>
        <w:t xml:space="preserve"> </w:t>
      </w:r>
      <w:r w:rsidRPr="00660DDB">
        <w:t>приводу</w:t>
      </w:r>
      <w:r w:rsidRPr="00660DDB">
        <w:rPr>
          <w:spacing w:val="76"/>
        </w:rPr>
        <w:t xml:space="preserve"> </w:t>
      </w:r>
      <w:r w:rsidRPr="00660DDB">
        <w:t>обговорюваних</w:t>
      </w:r>
      <w:r w:rsidRPr="00660DDB">
        <w:rPr>
          <w:spacing w:val="76"/>
        </w:rPr>
        <w:t xml:space="preserve"> </w:t>
      </w:r>
      <w:r w:rsidRPr="00660DDB">
        <w:t>під</w:t>
      </w:r>
      <w:r w:rsidRPr="00660DDB">
        <w:rPr>
          <w:spacing w:val="78"/>
        </w:rPr>
        <w:t xml:space="preserve"> </w:t>
      </w:r>
      <w:r w:rsidRPr="00660DDB">
        <w:t>час</w:t>
      </w:r>
      <w:r w:rsidRPr="00660DDB">
        <w:rPr>
          <w:spacing w:val="77"/>
        </w:rPr>
        <w:t xml:space="preserve"> </w:t>
      </w:r>
      <w:r w:rsidRPr="00660DDB">
        <w:t>слухань</w:t>
      </w:r>
      <w:r w:rsidRPr="00660DDB">
        <w:rPr>
          <w:spacing w:val="77"/>
        </w:rPr>
        <w:t xml:space="preserve"> </w:t>
      </w:r>
      <w:r w:rsidRPr="00660DDB">
        <w:t>питань.</w:t>
      </w:r>
      <w:r w:rsidRPr="00660DDB">
        <w:rPr>
          <w:spacing w:val="77"/>
        </w:rPr>
        <w:t xml:space="preserve"> </w:t>
      </w:r>
      <w:r w:rsidRPr="00660DDB">
        <w:t>Особи</w:t>
      </w:r>
      <w:r w:rsidRPr="00660DDB">
        <w:rPr>
          <w:spacing w:val="76"/>
        </w:rPr>
        <w:t xml:space="preserve"> </w:t>
      </w:r>
      <w:r w:rsidRPr="00660DDB">
        <w:t>з</w:t>
      </w:r>
      <w:r w:rsidRPr="00660DDB">
        <w:rPr>
          <w:spacing w:val="78"/>
        </w:rPr>
        <w:t xml:space="preserve"> </w:t>
      </w:r>
      <w:r w:rsidRPr="00660DDB">
        <w:rPr>
          <w:spacing w:val="-2"/>
        </w:rPr>
        <w:t>правом</w:t>
      </w:r>
      <w:r w:rsidR="009308A6" w:rsidRPr="00660DDB">
        <w:rPr>
          <w:spacing w:val="-2"/>
        </w:rPr>
        <w:t xml:space="preserve"> </w:t>
      </w:r>
      <w:r w:rsidRPr="00660DDB">
        <w:t>дорадчого голосу не беруть участь у голосуванні, а їхній голос у результаті голосування не враховується.</w:t>
      </w:r>
    </w:p>
    <w:p w14:paraId="73A7C19E" w14:textId="77777777" w:rsidR="00CC028E" w:rsidRPr="00660DDB" w:rsidRDefault="00FF4ED2" w:rsidP="00BF1177">
      <w:pPr>
        <w:pStyle w:val="a4"/>
        <w:numPr>
          <w:ilvl w:val="1"/>
          <w:numId w:val="27"/>
        </w:numPr>
        <w:tabs>
          <w:tab w:val="left" w:pos="1418"/>
          <w:tab w:val="left" w:pos="1686"/>
        </w:tabs>
        <w:spacing w:line="276" w:lineRule="auto"/>
        <w:ind w:left="0" w:right="1" w:firstLine="709"/>
        <w:rPr>
          <w:sz w:val="28"/>
        </w:rPr>
      </w:pPr>
      <w:r w:rsidRPr="00660DDB">
        <w:rPr>
          <w:sz w:val="28"/>
        </w:rPr>
        <w:t xml:space="preserve">Організаційно-технічне забезпечення, яке включає забезпечення приміщення для проведення громадських слухань, його технічне оснащення, а також повідомлення громадськості про проведення громадських слухань здійснюється організаційним комітетом, створеним розпорядженням міського </w:t>
      </w:r>
      <w:r w:rsidRPr="00660DDB">
        <w:rPr>
          <w:spacing w:val="-2"/>
          <w:sz w:val="28"/>
        </w:rPr>
        <w:t>голови.</w:t>
      </w:r>
    </w:p>
    <w:p w14:paraId="05BBBDCB" w14:textId="77777777" w:rsidR="00CC028E" w:rsidRPr="00660DDB" w:rsidRDefault="00FF4ED2" w:rsidP="00BF1177">
      <w:pPr>
        <w:pStyle w:val="a4"/>
        <w:numPr>
          <w:ilvl w:val="1"/>
          <w:numId w:val="27"/>
        </w:numPr>
        <w:tabs>
          <w:tab w:val="left" w:pos="1418"/>
          <w:tab w:val="left" w:pos="1569"/>
        </w:tabs>
        <w:spacing w:line="276" w:lineRule="auto"/>
        <w:ind w:left="0" w:right="1" w:firstLine="709"/>
        <w:rPr>
          <w:sz w:val="28"/>
        </w:rPr>
      </w:pPr>
      <w:r w:rsidRPr="00660DDB">
        <w:rPr>
          <w:sz w:val="28"/>
        </w:rPr>
        <w:t>Громадські слухання призначаються у зручний час та у придатному для проведення громадських слухань приміщенні, розташованому на території, охопленої громадськими слуханнями.</w:t>
      </w:r>
    </w:p>
    <w:p w14:paraId="0E6CBDBC" w14:textId="77777777" w:rsidR="009308A6" w:rsidRPr="00660DDB" w:rsidRDefault="009308A6" w:rsidP="00BF1177">
      <w:pPr>
        <w:pStyle w:val="a4"/>
        <w:tabs>
          <w:tab w:val="left" w:pos="1569"/>
        </w:tabs>
        <w:spacing w:line="276" w:lineRule="auto"/>
        <w:ind w:left="709" w:right="1" w:firstLine="0"/>
        <w:jc w:val="left"/>
        <w:rPr>
          <w:sz w:val="28"/>
        </w:rPr>
      </w:pPr>
    </w:p>
    <w:p w14:paraId="7CB7967B" w14:textId="77777777" w:rsidR="00CC028E" w:rsidRPr="00660DDB" w:rsidRDefault="00FF4ED2" w:rsidP="00BF1177">
      <w:pPr>
        <w:pStyle w:val="1"/>
        <w:spacing w:line="276" w:lineRule="auto"/>
        <w:ind w:right="1"/>
        <w:rPr>
          <w:b w:val="0"/>
        </w:rPr>
      </w:pPr>
      <w:r w:rsidRPr="00660DDB">
        <w:t>ІІ.</w:t>
      </w:r>
      <w:r w:rsidRPr="00660DDB">
        <w:rPr>
          <w:spacing w:val="-7"/>
        </w:rPr>
        <w:t xml:space="preserve"> </w:t>
      </w:r>
      <w:r w:rsidRPr="00660DDB">
        <w:t>ІНІЦІЮВАННЯ</w:t>
      </w:r>
      <w:r w:rsidRPr="00660DDB">
        <w:rPr>
          <w:spacing w:val="-8"/>
        </w:rPr>
        <w:t xml:space="preserve"> </w:t>
      </w:r>
      <w:r w:rsidRPr="00660DDB">
        <w:t>ПРОВЕДЕННЯ</w:t>
      </w:r>
      <w:r w:rsidRPr="00660DDB">
        <w:rPr>
          <w:spacing w:val="-8"/>
        </w:rPr>
        <w:t xml:space="preserve"> </w:t>
      </w:r>
      <w:r w:rsidRPr="00660DDB">
        <w:t>ГРОМАДСЬКИХ</w:t>
      </w:r>
      <w:r w:rsidRPr="00660DDB">
        <w:rPr>
          <w:spacing w:val="-8"/>
        </w:rPr>
        <w:t xml:space="preserve"> </w:t>
      </w:r>
      <w:r w:rsidRPr="00660DDB">
        <w:t>СЛУХАНЬ,</w:t>
      </w:r>
      <w:r w:rsidRPr="00660DDB">
        <w:rPr>
          <w:spacing w:val="-7"/>
        </w:rPr>
        <w:t xml:space="preserve"> </w:t>
      </w:r>
      <w:r w:rsidRPr="00660DDB">
        <w:t>ЯКІ НЕ ВНЕСЕНІ ДО ОРІЄНТОВНОГО ПЛАНУ КОНСУЛЬТАЦІЙ З</w:t>
      </w:r>
      <w:r w:rsidR="009308A6" w:rsidRPr="00660DDB">
        <w:t xml:space="preserve"> </w:t>
      </w:r>
      <w:r w:rsidRPr="00660DDB">
        <w:rPr>
          <w:spacing w:val="-2"/>
        </w:rPr>
        <w:t>ГРОМАДСЬКІСТЮ</w:t>
      </w:r>
    </w:p>
    <w:p w14:paraId="2A14EDF0" w14:textId="681524BC" w:rsidR="00CC028E" w:rsidRPr="00660DDB" w:rsidRDefault="00FF4ED2" w:rsidP="00BF1177">
      <w:pPr>
        <w:pStyle w:val="a4"/>
        <w:numPr>
          <w:ilvl w:val="1"/>
          <w:numId w:val="29"/>
        </w:numPr>
        <w:spacing w:line="276" w:lineRule="auto"/>
        <w:ind w:left="0" w:right="0" w:firstLine="709"/>
        <w:rPr>
          <w:sz w:val="28"/>
        </w:rPr>
      </w:pPr>
      <w:r w:rsidRPr="00660DDB">
        <w:rPr>
          <w:sz w:val="28"/>
        </w:rPr>
        <w:t>Суб’єктами права ініціювання громадських слухань з питань, не включених до орієнтовного плану (далі – суб’єкт ініціювання) можуть бути:</w:t>
      </w:r>
    </w:p>
    <w:p w14:paraId="7FF8D066" w14:textId="5E16BB08" w:rsidR="00CC028E" w:rsidRPr="00660DDB" w:rsidRDefault="00FF4ED2" w:rsidP="00BF1177">
      <w:pPr>
        <w:pStyle w:val="a4"/>
        <w:numPr>
          <w:ilvl w:val="2"/>
          <w:numId w:val="29"/>
        </w:numPr>
        <w:tabs>
          <w:tab w:val="left" w:pos="1765"/>
        </w:tabs>
        <w:spacing w:line="276" w:lineRule="auto"/>
        <w:ind w:left="0" w:right="1" w:firstLine="709"/>
        <w:rPr>
          <w:sz w:val="28"/>
        </w:rPr>
      </w:pPr>
      <w:r w:rsidRPr="00660DDB">
        <w:rPr>
          <w:color w:val="000000"/>
          <w:sz w:val="28"/>
        </w:rPr>
        <w:t>міська</w:t>
      </w:r>
      <w:r w:rsidRPr="00660DDB">
        <w:rPr>
          <w:color w:val="000000"/>
          <w:spacing w:val="-2"/>
          <w:sz w:val="28"/>
        </w:rPr>
        <w:t xml:space="preserve"> рада;</w:t>
      </w:r>
    </w:p>
    <w:p w14:paraId="075FCC73" w14:textId="2C255588" w:rsidR="00CC028E" w:rsidRPr="00660DDB" w:rsidRDefault="00FF4ED2" w:rsidP="00BF1177">
      <w:pPr>
        <w:pStyle w:val="a4"/>
        <w:numPr>
          <w:ilvl w:val="2"/>
          <w:numId w:val="29"/>
        </w:numPr>
        <w:tabs>
          <w:tab w:val="left" w:pos="1765"/>
        </w:tabs>
        <w:spacing w:line="276" w:lineRule="auto"/>
        <w:ind w:left="0" w:right="1" w:firstLine="709"/>
        <w:rPr>
          <w:sz w:val="28"/>
        </w:rPr>
      </w:pPr>
      <w:r w:rsidRPr="00660DDB">
        <w:rPr>
          <w:color w:val="000000"/>
          <w:sz w:val="28"/>
        </w:rPr>
        <w:t>міський</w:t>
      </w:r>
      <w:r w:rsidRPr="00660DDB">
        <w:rPr>
          <w:color w:val="000000"/>
          <w:spacing w:val="-3"/>
          <w:sz w:val="28"/>
        </w:rPr>
        <w:t xml:space="preserve"> </w:t>
      </w:r>
      <w:r w:rsidRPr="00660DDB">
        <w:rPr>
          <w:color w:val="000000"/>
          <w:spacing w:val="-2"/>
          <w:sz w:val="28"/>
        </w:rPr>
        <w:t>голова;</w:t>
      </w:r>
    </w:p>
    <w:p w14:paraId="013300C4" w14:textId="7F6CC652" w:rsidR="00CC028E" w:rsidRPr="00660DDB" w:rsidRDefault="00FF4ED2" w:rsidP="00BF1177">
      <w:pPr>
        <w:pStyle w:val="a4"/>
        <w:numPr>
          <w:ilvl w:val="2"/>
          <w:numId w:val="29"/>
        </w:numPr>
        <w:tabs>
          <w:tab w:val="left" w:pos="1765"/>
        </w:tabs>
        <w:spacing w:line="276" w:lineRule="auto"/>
        <w:ind w:left="0" w:right="1" w:firstLine="709"/>
        <w:rPr>
          <w:sz w:val="28"/>
        </w:rPr>
      </w:pPr>
      <w:r w:rsidRPr="00660DDB">
        <w:rPr>
          <w:color w:val="000000"/>
          <w:sz w:val="28"/>
        </w:rPr>
        <w:t>виконавчий</w:t>
      </w:r>
      <w:r w:rsidRPr="00660DDB">
        <w:rPr>
          <w:color w:val="000000"/>
          <w:spacing w:val="-5"/>
          <w:sz w:val="28"/>
        </w:rPr>
        <w:t xml:space="preserve"> </w:t>
      </w:r>
      <w:r w:rsidRPr="00660DDB">
        <w:rPr>
          <w:color w:val="000000"/>
          <w:sz w:val="28"/>
        </w:rPr>
        <w:t>орган</w:t>
      </w:r>
      <w:r w:rsidRPr="00660DDB">
        <w:rPr>
          <w:color w:val="000000"/>
          <w:spacing w:val="-6"/>
          <w:sz w:val="28"/>
        </w:rPr>
        <w:t xml:space="preserve"> </w:t>
      </w:r>
      <w:r w:rsidRPr="00660DDB">
        <w:rPr>
          <w:color w:val="000000"/>
          <w:sz w:val="28"/>
        </w:rPr>
        <w:t>міської</w:t>
      </w:r>
      <w:r w:rsidRPr="00660DDB">
        <w:rPr>
          <w:color w:val="000000"/>
          <w:spacing w:val="-4"/>
          <w:sz w:val="28"/>
        </w:rPr>
        <w:t xml:space="preserve"> </w:t>
      </w:r>
      <w:r w:rsidRPr="00660DDB">
        <w:rPr>
          <w:color w:val="000000"/>
          <w:spacing w:val="-2"/>
          <w:sz w:val="28"/>
        </w:rPr>
        <w:t>ради;</w:t>
      </w:r>
    </w:p>
    <w:p w14:paraId="1CB12065" w14:textId="62332A56" w:rsidR="00CC028E" w:rsidRPr="00660DDB" w:rsidRDefault="00FF4ED2" w:rsidP="00BF1177">
      <w:pPr>
        <w:pStyle w:val="a4"/>
        <w:numPr>
          <w:ilvl w:val="2"/>
          <w:numId w:val="29"/>
        </w:numPr>
        <w:tabs>
          <w:tab w:val="left" w:pos="1765"/>
        </w:tabs>
        <w:spacing w:line="276" w:lineRule="auto"/>
        <w:ind w:left="0" w:right="1" w:firstLine="709"/>
        <w:rPr>
          <w:sz w:val="28"/>
        </w:rPr>
      </w:pPr>
      <w:r w:rsidRPr="00660DDB">
        <w:rPr>
          <w:color w:val="000000"/>
          <w:sz w:val="28"/>
        </w:rPr>
        <w:t>постійна</w:t>
      </w:r>
      <w:r w:rsidRPr="00660DDB">
        <w:rPr>
          <w:color w:val="000000"/>
          <w:spacing w:val="-1"/>
          <w:sz w:val="28"/>
        </w:rPr>
        <w:t xml:space="preserve"> </w:t>
      </w:r>
      <w:r w:rsidRPr="00660DDB">
        <w:rPr>
          <w:color w:val="000000"/>
          <w:sz w:val="28"/>
        </w:rPr>
        <w:t xml:space="preserve">депутатська </w:t>
      </w:r>
      <w:r w:rsidRPr="00660DDB">
        <w:rPr>
          <w:color w:val="000000"/>
          <w:spacing w:val="-2"/>
          <w:sz w:val="28"/>
        </w:rPr>
        <w:t>комісія;</w:t>
      </w:r>
    </w:p>
    <w:p w14:paraId="52347737" w14:textId="65373894" w:rsidR="005E282D" w:rsidRPr="00660DDB" w:rsidRDefault="005E282D" w:rsidP="00BF1177">
      <w:pPr>
        <w:pStyle w:val="a4"/>
        <w:numPr>
          <w:ilvl w:val="2"/>
          <w:numId w:val="29"/>
        </w:numPr>
        <w:tabs>
          <w:tab w:val="left" w:pos="1765"/>
        </w:tabs>
        <w:spacing w:line="276" w:lineRule="auto"/>
        <w:ind w:left="0" w:right="1" w:firstLine="709"/>
        <w:rPr>
          <w:sz w:val="28"/>
        </w:rPr>
      </w:pPr>
      <w:r w:rsidRPr="00660DDB">
        <w:rPr>
          <w:sz w:val="28"/>
        </w:rPr>
        <w:t xml:space="preserve">ініціативна група жителів (у складі до десяти осіб) від імені </w:t>
      </w:r>
      <w:r w:rsidR="00FA02B6">
        <w:rPr>
          <w:sz w:val="28"/>
        </w:rPr>
        <w:t>жителів</w:t>
      </w:r>
      <w:r w:rsidRPr="00660DDB">
        <w:rPr>
          <w:sz w:val="28"/>
        </w:rPr>
        <w:t xml:space="preserve"> усієї Територіальної громади, окремого населеного пункту, умовного мікрорайону, кварталу, вулиці, групи будинків, окремих будинків тощо (далі – ініціативна група суб`єктів Територіальної громади);</w:t>
      </w:r>
    </w:p>
    <w:p w14:paraId="41CE6AFC" w14:textId="6DC8057E" w:rsidR="00CC028E" w:rsidRPr="00660DDB" w:rsidRDefault="004963C2" w:rsidP="00BF1177">
      <w:pPr>
        <w:pStyle w:val="a4"/>
        <w:spacing w:line="276" w:lineRule="auto"/>
        <w:ind w:left="0" w:right="1"/>
        <w:rPr>
          <w:sz w:val="28"/>
        </w:rPr>
      </w:pPr>
      <w:r>
        <w:rPr>
          <w:color w:val="000000"/>
          <w:sz w:val="28"/>
        </w:rPr>
        <w:t xml:space="preserve">2.1.6. </w:t>
      </w:r>
      <w:r w:rsidR="00FF4ED2" w:rsidRPr="00660DDB">
        <w:rPr>
          <w:color w:val="000000"/>
          <w:sz w:val="28"/>
        </w:rPr>
        <w:t>орган</w:t>
      </w:r>
      <w:r w:rsidR="00FF4ED2" w:rsidRPr="00660DDB">
        <w:rPr>
          <w:color w:val="000000"/>
          <w:spacing w:val="-3"/>
          <w:sz w:val="28"/>
        </w:rPr>
        <w:t xml:space="preserve"> </w:t>
      </w:r>
      <w:r w:rsidR="00FF4ED2" w:rsidRPr="00660DDB">
        <w:rPr>
          <w:color w:val="000000"/>
          <w:sz w:val="28"/>
        </w:rPr>
        <w:t>самоорганізації</w:t>
      </w:r>
      <w:r w:rsidR="00FF4ED2" w:rsidRPr="00660DDB">
        <w:rPr>
          <w:color w:val="000000"/>
          <w:spacing w:val="-1"/>
          <w:sz w:val="28"/>
        </w:rPr>
        <w:t xml:space="preserve"> </w:t>
      </w:r>
      <w:r w:rsidR="00FF4ED2" w:rsidRPr="00660DDB">
        <w:rPr>
          <w:color w:val="000000"/>
          <w:sz w:val="28"/>
        </w:rPr>
        <w:t>населення</w:t>
      </w:r>
      <w:r w:rsidR="00FF4ED2" w:rsidRPr="00660DDB">
        <w:rPr>
          <w:color w:val="000000"/>
          <w:spacing w:val="-2"/>
          <w:sz w:val="28"/>
        </w:rPr>
        <w:t xml:space="preserve"> </w:t>
      </w:r>
      <w:r w:rsidR="00FF4ED2" w:rsidRPr="00660DDB">
        <w:rPr>
          <w:color w:val="000000"/>
          <w:sz w:val="28"/>
        </w:rPr>
        <w:t>-</w:t>
      </w:r>
      <w:r w:rsidR="00FF4ED2" w:rsidRPr="00660DDB">
        <w:rPr>
          <w:color w:val="000000"/>
          <w:spacing w:val="-1"/>
          <w:sz w:val="28"/>
        </w:rPr>
        <w:t xml:space="preserve"> </w:t>
      </w:r>
      <w:r w:rsidR="00FF4ED2" w:rsidRPr="00660DDB">
        <w:rPr>
          <w:color w:val="000000"/>
          <w:sz w:val="28"/>
        </w:rPr>
        <w:t>у</w:t>
      </w:r>
      <w:r w:rsidR="00FF4ED2" w:rsidRPr="00660DDB">
        <w:rPr>
          <w:color w:val="000000"/>
          <w:spacing w:val="-2"/>
          <w:sz w:val="28"/>
        </w:rPr>
        <w:t xml:space="preserve"> </w:t>
      </w:r>
      <w:r w:rsidR="00FF4ED2" w:rsidRPr="00660DDB">
        <w:rPr>
          <w:color w:val="000000"/>
          <w:sz w:val="28"/>
        </w:rPr>
        <w:t>межах</w:t>
      </w:r>
      <w:r w:rsidR="00FF4ED2" w:rsidRPr="00660DDB">
        <w:rPr>
          <w:color w:val="000000"/>
          <w:spacing w:val="-2"/>
          <w:sz w:val="28"/>
        </w:rPr>
        <w:t xml:space="preserve"> </w:t>
      </w:r>
      <w:r w:rsidR="00FF4ED2" w:rsidRPr="00660DDB">
        <w:rPr>
          <w:color w:val="000000"/>
          <w:sz w:val="28"/>
        </w:rPr>
        <w:t>території</w:t>
      </w:r>
      <w:r w:rsidR="00FF4ED2" w:rsidRPr="00660DDB">
        <w:rPr>
          <w:color w:val="000000"/>
          <w:spacing w:val="-1"/>
          <w:sz w:val="28"/>
        </w:rPr>
        <w:t xml:space="preserve"> </w:t>
      </w:r>
      <w:r w:rsidR="00FF4ED2" w:rsidRPr="00660DDB">
        <w:rPr>
          <w:color w:val="000000"/>
          <w:sz w:val="28"/>
        </w:rPr>
        <w:t>своєї</w:t>
      </w:r>
      <w:r w:rsidR="00FF4ED2" w:rsidRPr="00660DDB">
        <w:rPr>
          <w:color w:val="000000"/>
          <w:spacing w:val="-2"/>
          <w:sz w:val="28"/>
        </w:rPr>
        <w:t xml:space="preserve"> діяльності;</w:t>
      </w:r>
    </w:p>
    <w:p w14:paraId="26EB1A38" w14:textId="220A0313" w:rsidR="00CC028E" w:rsidRPr="00660DDB" w:rsidRDefault="004963C2" w:rsidP="00BF1177">
      <w:pPr>
        <w:pStyle w:val="a3"/>
        <w:spacing w:line="276" w:lineRule="auto"/>
        <w:ind w:left="0" w:right="1" w:firstLine="709"/>
      </w:pPr>
      <w:r>
        <w:rPr>
          <w:color w:val="000000"/>
        </w:rPr>
        <w:t xml:space="preserve">2.1.7. </w:t>
      </w:r>
      <w:r w:rsidR="00FF4ED2" w:rsidRPr="00660DDB">
        <w:rPr>
          <w:color w:val="000000"/>
        </w:rPr>
        <w:t>староста</w:t>
      </w:r>
      <w:r w:rsidR="00FF4ED2" w:rsidRPr="00660DDB">
        <w:rPr>
          <w:color w:val="000000"/>
          <w:spacing w:val="-1"/>
        </w:rPr>
        <w:t xml:space="preserve"> </w:t>
      </w:r>
      <w:r w:rsidR="00FF4ED2" w:rsidRPr="00660DDB">
        <w:rPr>
          <w:color w:val="000000"/>
        </w:rPr>
        <w:t>- у</w:t>
      </w:r>
      <w:r w:rsidR="00FF4ED2" w:rsidRPr="00660DDB">
        <w:rPr>
          <w:color w:val="000000"/>
          <w:spacing w:val="-1"/>
        </w:rPr>
        <w:t xml:space="preserve"> </w:t>
      </w:r>
      <w:r w:rsidR="00FF4ED2" w:rsidRPr="00660DDB">
        <w:rPr>
          <w:color w:val="000000"/>
        </w:rPr>
        <w:t xml:space="preserve">межах відповідного </w:t>
      </w:r>
      <w:proofErr w:type="spellStart"/>
      <w:r w:rsidR="00FF4ED2" w:rsidRPr="00660DDB">
        <w:rPr>
          <w:color w:val="000000"/>
        </w:rPr>
        <w:t>старостинського</w:t>
      </w:r>
      <w:proofErr w:type="spellEnd"/>
      <w:r w:rsidR="00FF4ED2" w:rsidRPr="00660DDB">
        <w:rPr>
          <w:color w:val="000000"/>
        </w:rPr>
        <w:t xml:space="preserve"> </w:t>
      </w:r>
      <w:r w:rsidR="00FF4ED2" w:rsidRPr="00660DDB">
        <w:rPr>
          <w:color w:val="000000"/>
          <w:spacing w:val="-2"/>
        </w:rPr>
        <w:t>округу.</w:t>
      </w:r>
    </w:p>
    <w:p w14:paraId="24599390" w14:textId="77777777" w:rsidR="00CC028E" w:rsidRPr="00660DDB" w:rsidRDefault="00FF4ED2" w:rsidP="00BF1177">
      <w:pPr>
        <w:pStyle w:val="a3"/>
        <w:spacing w:line="276" w:lineRule="auto"/>
        <w:ind w:left="0" w:right="1" w:firstLine="709"/>
      </w:pPr>
      <w:r w:rsidRPr="00660DDB">
        <w:lastRenderedPageBreak/>
        <w:t>Таке ініціювання відбувається шляхом подання відповідного повідомлення на ім’я міського голови.</w:t>
      </w:r>
    </w:p>
    <w:p w14:paraId="1B7EBE27" w14:textId="6663C201" w:rsidR="00CC028E" w:rsidRPr="00660DDB" w:rsidRDefault="00FF4ED2" w:rsidP="00BF1177">
      <w:pPr>
        <w:pStyle w:val="a4"/>
        <w:numPr>
          <w:ilvl w:val="1"/>
          <w:numId w:val="29"/>
        </w:numPr>
        <w:tabs>
          <w:tab w:val="left" w:pos="1276"/>
        </w:tabs>
        <w:spacing w:line="276" w:lineRule="auto"/>
        <w:ind w:left="0" w:right="1" w:firstLine="709"/>
        <w:rPr>
          <w:sz w:val="28"/>
        </w:rPr>
      </w:pPr>
      <w:r w:rsidRPr="00660DDB">
        <w:rPr>
          <w:sz w:val="28"/>
        </w:rPr>
        <w:t>Суб’єкти ініціювання громадських слухань згідно з підпунктами 2.1.</w:t>
      </w:r>
      <w:r w:rsidR="005E282D" w:rsidRPr="00660DDB">
        <w:rPr>
          <w:sz w:val="28"/>
        </w:rPr>
        <w:t>1</w:t>
      </w:r>
      <w:r w:rsidRPr="00660DDB">
        <w:rPr>
          <w:sz w:val="28"/>
        </w:rPr>
        <w:t xml:space="preserve"> – 2.1.</w:t>
      </w:r>
      <w:r w:rsidR="005E282D" w:rsidRPr="00660DDB">
        <w:rPr>
          <w:sz w:val="28"/>
        </w:rPr>
        <w:t>4 п.2.1 цього Положення</w:t>
      </w:r>
      <w:r w:rsidRPr="00660DDB">
        <w:rPr>
          <w:sz w:val="28"/>
        </w:rPr>
        <w:t>, разом з повідомленням на ім’я міського голови надають відповідне обґрунтування необхідності проведення громадських слухань з зазначеного питання.</w:t>
      </w:r>
    </w:p>
    <w:p w14:paraId="6851928A" w14:textId="45BA8326" w:rsidR="00CC028E" w:rsidRPr="00660DDB" w:rsidRDefault="00FF4ED2" w:rsidP="00BF1177">
      <w:pPr>
        <w:pStyle w:val="a4"/>
        <w:numPr>
          <w:ilvl w:val="1"/>
          <w:numId w:val="29"/>
        </w:numPr>
        <w:tabs>
          <w:tab w:val="left" w:pos="1418"/>
        </w:tabs>
        <w:spacing w:line="276" w:lineRule="auto"/>
        <w:ind w:left="0" w:right="1" w:firstLine="709"/>
        <w:rPr>
          <w:sz w:val="28"/>
        </w:rPr>
      </w:pPr>
      <w:r w:rsidRPr="00660DDB">
        <w:rPr>
          <w:sz w:val="28"/>
        </w:rPr>
        <w:t>Суб’єкти ін</w:t>
      </w:r>
      <w:r w:rsidR="005E282D" w:rsidRPr="00660DDB">
        <w:rPr>
          <w:sz w:val="28"/>
        </w:rPr>
        <w:t>іціювання згідно з підпунктом 2.1.5-2.1.7</w:t>
      </w:r>
      <w:r w:rsidRPr="00660DDB">
        <w:rPr>
          <w:sz w:val="28"/>
        </w:rPr>
        <w:t xml:space="preserve"> пункту 2.1 цього Положення, разом з повідомленням на ім’я міського голови надають підписні листи з підписами на підтримку проведення громадських слухань (додаток № 2 до цього Положення).</w:t>
      </w:r>
    </w:p>
    <w:p w14:paraId="1C6FB710" w14:textId="77777777" w:rsidR="00CC028E" w:rsidRPr="00660DDB" w:rsidRDefault="00FF4ED2" w:rsidP="00BF1177">
      <w:pPr>
        <w:pStyle w:val="a4"/>
        <w:numPr>
          <w:ilvl w:val="1"/>
          <w:numId w:val="29"/>
        </w:numPr>
        <w:tabs>
          <w:tab w:val="left" w:pos="1418"/>
        </w:tabs>
        <w:spacing w:line="276" w:lineRule="auto"/>
        <w:ind w:left="0" w:right="1" w:firstLine="709"/>
        <w:rPr>
          <w:sz w:val="28"/>
        </w:rPr>
      </w:pPr>
      <w:r w:rsidRPr="00660DDB">
        <w:rPr>
          <w:sz w:val="28"/>
        </w:rPr>
        <w:t>Початком процедури ініціювання проведення громадських слухань є внесення його ініціаторами повідомлення (додаток 1 до цього Положення).</w:t>
      </w:r>
    </w:p>
    <w:p w14:paraId="04CEAF1E" w14:textId="77777777" w:rsidR="00CC028E" w:rsidRPr="00660DDB" w:rsidRDefault="00FF4ED2" w:rsidP="00BF1177">
      <w:pPr>
        <w:pStyle w:val="a4"/>
        <w:numPr>
          <w:ilvl w:val="1"/>
          <w:numId w:val="29"/>
        </w:numPr>
        <w:tabs>
          <w:tab w:val="left" w:pos="1561"/>
        </w:tabs>
        <w:spacing w:line="276" w:lineRule="auto"/>
        <w:ind w:left="0" w:right="0" w:firstLine="709"/>
        <w:rPr>
          <w:sz w:val="28"/>
        </w:rPr>
      </w:pPr>
      <w:r w:rsidRPr="00660DDB">
        <w:rPr>
          <w:sz w:val="28"/>
        </w:rPr>
        <w:t>Повідомлення</w:t>
      </w:r>
      <w:r w:rsidRPr="00660DDB">
        <w:rPr>
          <w:spacing w:val="-1"/>
          <w:sz w:val="28"/>
        </w:rPr>
        <w:t xml:space="preserve"> </w:t>
      </w:r>
      <w:r w:rsidRPr="00660DDB">
        <w:rPr>
          <w:sz w:val="28"/>
        </w:rPr>
        <w:t>суб`єктами</w:t>
      </w:r>
      <w:r w:rsidRPr="00660DDB">
        <w:rPr>
          <w:spacing w:val="-1"/>
          <w:sz w:val="28"/>
        </w:rPr>
        <w:t xml:space="preserve"> </w:t>
      </w:r>
      <w:r w:rsidRPr="00660DDB">
        <w:rPr>
          <w:sz w:val="28"/>
        </w:rPr>
        <w:t>ініціювання</w:t>
      </w:r>
      <w:r w:rsidRPr="00660DDB">
        <w:rPr>
          <w:spacing w:val="-1"/>
          <w:sz w:val="28"/>
        </w:rPr>
        <w:t xml:space="preserve"> </w:t>
      </w:r>
      <w:r w:rsidRPr="00660DDB">
        <w:rPr>
          <w:sz w:val="28"/>
        </w:rPr>
        <w:t>громадських</w:t>
      </w:r>
      <w:r w:rsidRPr="00660DDB">
        <w:rPr>
          <w:spacing w:val="-1"/>
          <w:sz w:val="28"/>
        </w:rPr>
        <w:t xml:space="preserve"> </w:t>
      </w:r>
      <w:r w:rsidRPr="00660DDB">
        <w:rPr>
          <w:sz w:val="28"/>
        </w:rPr>
        <w:t>слухань</w:t>
      </w:r>
      <w:r w:rsidRPr="00660DDB">
        <w:rPr>
          <w:spacing w:val="-1"/>
          <w:sz w:val="28"/>
        </w:rPr>
        <w:t xml:space="preserve"> </w:t>
      </w:r>
      <w:r w:rsidRPr="00660DDB">
        <w:rPr>
          <w:sz w:val="28"/>
        </w:rPr>
        <w:t>вноситься на ім`я міського голови і повинно містити:</w:t>
      </w:r>
    </w:p>
    <w:p w14:paraId="0820BE42" w14:textId="1FF02C2E" w:rsidR="00CC028E" w:rsidRPr="00660DDB" w:rsidRDefault="00FF4ED2" w:rsidP="00BF1177">
      <w:pPr>
        <w:pStyle w:val="a4"/>
        <w:numPr>
          <w:ilvl w:val="0"/>
          <w:numId w:val="23"/>
        </w:numPr>
        <w:tabs>
          <w:tab w:val="left" w:pos="1155"/>
        </w:tabs>
        <w:spacing w:line="276" w:lineRule="auto"/>
        <w:ind w:left="0" w:right="0" w:firstLine="709"/>
        <w:rPr>
          <w:sz w:val="28"/>
          <w:szCs w:val="28"/>
        </w:rPr>
      </w:pPr>
      <w:r w:rsidRPr="00660DDB">
        <w:rPr>
          <w:sz w:val="28"/>
        </w:rPr>
        <w:t>найменування відповідного суб’єкта ініціювання (</w:t>
      </w:r>
      <w:r w:rsidR="00E11DA5">
        <w:rPr>
          <w:sz w:val="28"/>
        </w:rPr>
        <w:t>у</w:t>
      </w:r>
      <w:r w:rsidRPr="00660DDB">
        <w:rPr>
          <w:sz w:val="28"/>
        </w:rPr>
        <w:t xml:space="preserve"> разі, якщо суб’єктом ініціювання є ініціативна група громадян, то в повідомленні вказується прізвище, ім'я, по батькові, число, </w:t>
      </w:r>
      <w:r w:rsidRPr="00660DDB">
        <w:rPr>
          <w:sz w:val="28"/>
          <w:szCs w:val="28"/>
        </w:rPr>
        <w:t>місяць та рік народження, реєстрація місця проживання/фактичного</w:t>
      </w:r>
      <w:r w:rsidRPr="00660DDB">
        <w:rPr>
          <w:spacing w:val="63"/>
          <w:w w:val="150"/>
          <w:sz w:val="28"/>
          <w:szCs w:val="28"/>
        </w:rPr>
        <w:t xml:space="preserve"> </w:t>
      </w:r>
      <w:r w:rsidRPr="00660DDB">
        <w:rPr>
          <w:sz w:val="28"/>
          <w:szCs w:val="28"/>
        </w:rPr>
        <w:t>проживання</w:t>
      </w:r>
      <w:r w:rsidRPr="00660DDB">
        <w:rPr>
          <w:spacing w:val="63"/>
          <w:w w:val="150"/>
          <w:sz w:val="28"/>
          <w:szCs w:val="28"/>
        </w:rPr>
        <w:t xml:space="preserve"> </w:t>
      </w:r>
      <w:r w:rsidRPr="00660DDB">
        <w:rPr>
          <w:sz w:val="28"/>
          <w:szCs w:val="28"/>
        </w:rPr>
        <w:t>(з</w:t>
      </w:r>
      <w:r w:rsidRPr="00660DDB">
        <w:rPr>
          <w:spacing w:val="64"/>
          <w:w w:val="150"/>
          <w:sz w:val="28"/>
          <w:szCs w:val="28"/>
        </w:rPr>
        <w:t xml:space="preserve"> </w:t>
      </w:r>
      <w:r w:rsidRPr="00660DDB">
        <w:rPr>
          <w:sz w:val="28"/>
          <w:szCs w:val="28"/>
        </w:rPr>
        <w:t>підтвердженням),</w:t>
      </w:r>
      <w:r w:rsidRPr="00660DDB">
        <w:rPr>
          <w:spacing w:val="63"/>
          <w:w w:val="150"/>
          <w:sz w:val="28"/>
          <w:szCs w:val="28"/>
        </w:rPr>
        <w:t xml:space="preserve"> </w:t>
      </w:r>
      <w:r w:rsidRPr="00660DDB">
        <w:rPr>
          <w:sz w:val="28"/>
          <w:szCs w:val="28"/>
        </w:rPr>
        <w:t>телефон,</w:t>
      </w:r>
      <w:r w:rsidRPr="00660DDB">
        <w:rPr>
          <w:spacing w:val="63"/>
          <w:w w:val="150"/>
          <w:sz w:val="28"/>
          <w:szCs w:val="28"/>
        </w:rPr>
        <w:t xml:space="preserve"> </w:t>
      </w:r>
      <w:r w:rsidRPr="00660DDB">
        <w:rPr>
          <w:sz w:val="28"/>
          <w:szCs w:val="28"/>
        </w:rPr>
        <w:t>а</w:t>
      </w:r>
      <w:r w:rsidRPr="00660DDB">
        <w:rPr>
          <w:spacing w:val="64"/>
          <w:w w:val="150"/>
          <w:sz w:val="28"/>
          <w:szCs w:val="28"/>
        </w:rPr>
        <w:t xml:space="preserve"> </w:t>
      </w:r>
      <w:r w:rsidRPr="00660DDB">
        <w:rPr>
          <w:spacing w:val="-2"/>
          <w:sz w:val="28"/>
          <w:szCs w:val="28"/>
        </w:rPr>
        <w:t>також</w:t>
      </w:r>
      <w:r w:rsidR="005E282D" w:rsidRPr="00660DDB">
        <w:rPr>
          <w:spacing w:val="-2"/>
          <w:sz w:val="28"/>
          <w:szCs w:val="28"/>
        </w:rPr>
        <w:t xml:space="preserve"> </w:t>
      </w:r>
      <w:r w:rsidRPr="00660DDB">
        <w:rPr>
          <w:sz w:val="28"/>
          <w:szCs w:val="28"/>
        </w:rPr>
        <w:t xml:space="preserve">серії та номери паспортів усіх членів ініціативної групи (додаток 3 до </w:t>
      </w:r>
      <w:r w:rsidRPr="00660DDB">
        <w:rPr>
          <w:spacing w:val="-2"/>
          <w:sz w:val="28"/>
          <w:szCs w:val="28"/>
        </w:rPr>
        <w:t>Положення);</w:t>
      </w:r>
    </w:p>
    <w:p w14:paraId="6B2FB1D5" w14:textId="77777777" w:rsidR="00CC028E" w:rsidRPr="00660DDB" w:rsidRDefault="00FF4ED2" w:rsidP="00BF1177">
      <w:pPr>
        <w:pStyle w:val="a4"/>
        <w:numPr>
          <w:ilvl w:val="0"/>
          <w:numId w:val="23"/>
        </w:numPr>
        <w:tabs>
          <w:tab w:val="left" w:pos="1206"/>
        </w:tabs>
        <w:spacing w:line="276" w:lineRule="auto"/>
        <w:ind w:left="0" w:right="1" w:firstLine="709"/>
        <w:rPr>
          <w:sz w:val="28"/>
        </w:rPr>
      </w:pPr>
      <w:r w:rsidRPr="00660DDB">
        <w:rPr>
          <w:sz w:val="28"/>
          <w:szCs w:val="28"/>
        </w:rPr>
        <w:t>прізвище, ім'я, по батькові</w:t>
      </w:r>
      <w:r w:rsidRPr="00660DDB">
        <w:rPr>
          <w:sz w:val="28"/>
        </w:rPr>
        <w:t>, серія та номери паспортів, місяць та рік народження, домашня адреса та контактні дані (телефон, електронна пошта) особи чи осіб, уповноважених представляти ініціатора;</w:t>
      </w:r>
    </w:p>
    <w:p w14:paraId="1FC619A3" w14:textId="77777777" w:rsidR="00CC028E" w:rsidRPr="00660DDB" w:rsidRDefault="00FF4ED2" w:rsidP="00BF1177">
      <w:pPr>
        <w:pStyle w:val="a4"/>
        <w:numPr>
          <w:ilvl w:val="0"/>
          <w:numId w:val="23"/>
        </w:numPr>
        <w:tabs>
          <w:tab w:val="left" w:pos="1129"/>
        </w:tabs>
        <w:spacing w:line="276" w:lineRule="auto"/>
        <w:ind w:left="0" w:right="1" w:firstLine="709"/>
        <w:jc w:val="left"/>
        <w:rPr>
          <w:sz w:val="28"/>
        </w:rPr>
      </w:pPr>
      <w:r w:rsidRPr="00660DDB">
        <w:rPr>
          <w:sz w:val="28"/>
        </w:rPr>
        <w:t>рівень</w:t>
      </w:r>
      <w:r w:rsidRPr="00660DDB">
        <w:rPr>
          <w:spacing w:val="-4"/>
          <w:sz w:val="28"/>
        </w:rPr>
        <w:t xml:space="preserve"> </w:t>
      </w:r>
      <w:r w:rsidRPr="00660DDB">
        <w:rPr>
          <w:sz w:val="28"/>
        </w:rPr>
        <w:t>громадських</w:t>
      </w:r>
      <w:r w:rsidRPr="00660DDB">
        <w:rPr>
          <w:spacing w:val="-2"/>
          <w:sz w:val="28"/>
        </w:rPr>
        <w:t xml:space="preserve"> </w:t>
      </w:r>
      <w:r w:rsidRPr="00660DDB">
        <w:rPr>
          <w:sz w:val="28"/>
        </w:rPr>
        <w:t>слухань</w:t>
      </w:r>
      <w:r w:rsidRPr="00660DDB">
        <w:rPr>
          <w:spacing w:val="-4"/>
          <w:sz w:val="28"/>
        </w:rPr>
        <w:t xml:space="preserve"> </w:t>
      </w:r>
      <w:r w:rsidRPr="00660DDB">
        <w:rPr>
          <w:sz w:val="28"/>
        </w:rPr>
        <w:t>відповідно</w:t>
      </w:r>
      <w:r w:rsidRPr="00660DDB">
        <w:rPr>
          <w:spacing w:val="-2"/>
          <w:sz w:val="28"/>
        </w:rPr>
        <w:t xml:space="preserve"> </w:t>
      </w:r>
      <w:r w:rsidRPr="00660DDB">
        <w:rPr>
          <w:sz w:val="28"/>
        </w:rPr>
        <w:t>до</w:t>
      </w:r>
      <w:r w:rsidRPr="00660DDB">
        <w:rPr>
          <w:spacing w:val="-3"/>
          <w:sz w:val="28"/>
        </w:rPr>
        <w:t xml:space="preserve"> </w:t>
      </w:r>
      <w:r w:rsidRPr="00660DDB">
        <w:rPr>
          <w:sz w:val="28"/>
        </w:rPr>
        <w:t>пункту</w:t>
      </w:r>
      <w:r w:rsidRPr="00660DDB">
        <w:rPr>
          <w:spacing w:val="-2"/>
          <w:sz w:val="28"/>
        </w:rPr>
        <w:t xml:space="preserve"> </w:t>
      </w:r>
      <w:r w:rsidRPr="00660DDB">
        <w:rPr>
          <w:sz w:val="28"/>
        </w:rPr>
        <w:t>1.7</w:t>
      </w:r>
      <w:r w:rsidRPr="00660DDB">
        <w:rPr>
          <w:spacing w:val="-2"/>
          <w:sz w:val="28"/>
        </w:rPr>
        <w:t xml:space="preserve"> Положення;</w:t>
      </w:r>
    </w:p>
    <w:p w14:paraId="0DD2535E" w14:textId="77777777" w:rsidR="00E536D6" w:rsidRPr="00660DDB" w:rsidRDefault="00FF4ED2" w:rsidP="00BF1177">
      <w:pPr>
        <w:pStyle w:val="a4"/>
        <w:numPr>
          <w:ilvl w:val="0"/>
          <w:numId w:val="23"/>
        </w:numPr>
        <w:tabs>
          <w:tab w:val="left" w:pos="1129"/>
          <w:tab w:val="left" w:pos="1169"/>
          <w:tab w:val="left" w:pos="8894"/>
        </w:tabs>
        <w:spacing w:line="276" w:lineRule="auto"/>
        <w:ind w:left="0" w:right="1" w:firstLine="709"/>
        <w:jc w:val="left"/>
        <w:rPr>
          <w:sz w:val="28"/>
        </w:rPr>
      </w:pPr>
      <w:r w:rsidRPr="00660DDB">
        <w:rPr>
          <w:sz w:val="28"/>
        </w:rPr>
        <w:t>предмет</w:t>
      </w:r>
      <w:r w:rsidRPr="00660DDB">
        <w:rPr>
          <w:spacing w:val="40"/>
          <w:sz w:val="28"/>
        </w:rPr>
        <w:t xml:space="preserve"> </w:t>
      </w:r>
      <w:r w:rsidRPr="00660DDB">
        <w:rPr>
          <w:sz w:val="28"/>
        </w:rPr>
        <w:t>громадських</w:t>
      </w:r>
      <w:r w:rsidRPr="00660DDB">
        <w:rPr>
          <w:spacing w:val="40"/>
          <w:sz w:val="28"/>
        </w:rPr>
        <w:t xml:space="preserve"> </w:t>
      </w:r>
      <w:r w:rsidRPr="00660DDB">
        <w:rPr>
          <w:sz w:val="28"/>
        </w:rPr>
        <w:t>слухань</w:t>
      </w:r>
      <w:r w:rsidRPr="00660DDB">
        <w:rPr>
          <w:spacing w:val="40"/>
          <w:sz w:val="28"/>
        </w:rPr>
        <w:t xml:space="preserve"> </w:t>
      </w:r>
      <w:r w:rsidRPr="00660DDB">
        <w:rPr>
          <w:sz w:val="28"/>
        </w:rPr>
        <w:t>що</w:t>
      </w:r>
      <w:r w:rsidRPr="00660DDB">
        <w:rPr>
          <w:spacing w:val="40"/>
          <w:sz w:val="28"/>
        </w:rPr>
        <w:t xml:space="preserve"> </w:t>
      </w:r>
      <w:r w:rsidRPr="00660DDB">
        <w:rPr>
          <w:sz w:val="28"/>
        </w:rPr>
        <w:t>пропонується</w:t>
      </w:r>
      <w:r w:rsidRPr="00660DDB">
        <w:rPr>
          <w:spacing w:val="40"/>
          <w:sz w:val="28"/>
        </w:rPr>
        <w:t xml:space="preserve"> </w:t>
      </w:r>
      <w:r w:rsidRPr="00660DDB">
        <w:rPr>
          <w:sz w:val="28"/>
        </w:rPr>
        <w:t>до</w:t>
      </w:r>
      <w:r w:rsidRPr="00660DDB">
        <w:rPr>
          <w:spacing w:val="40"/>
          <w:sz w:val="28"/>
        </w:rPr>
        <w:t xml:space="preserve"> </w:t>
      </w:r>
      <w:r w:rsidRPr="00660DDB">
        <w:rPr>
          <w:sz w:val="28"/>
        </w:rPr>
        <w:t>розгляду,</w:t>
      </w:r>
      <w:r w:rsidRPr="00660DDB">
        <w:rPr>
          <w:sz w:val="28"/>
        </w:rPr>
        <w:tab/>
      </w:r>
    </w:p>
    <w:p w14:paraId="58D4E5C2" w14:textId="2909072B" w:rsidR="00CC028E" w:rsidRPr="00660DDB" w:rsidRDefault="00FF4ED2" w:rsidP="00BF1177">
      <w:pPr>
        <w:pStyle w:val="a4"/>
        <w:numPr>
          <w:ilvl w:val="0"/>
          <w:numId w:val="23"/>
        </w:numPr>
        <w:tabs>
          <w:tab w:val="left" w:pos="1129"/>
          <w:tab w:val="left" w:pos="1169"/>
          <w:tab w:val="left" w:pos="8894"/>
        </w:tabs>
        <w:spacing w:line="276" w:lineRule="auto"/>
        <w:ind w:left="0" w:right="1" w:firstLine="709"/>
        <w:jc w:val="left"/>
        <w:rPr>
          <w:sz w:val="28"/>
        </w:rPr>
      </w:pPr>
      <w:r w:rsidRPr="00660DDB">
        <w:rPr>
          <w:spacing w:val="-2"/>
          <w:sz w:val="28"/>
        </w:rPr>
        <w:t xml:space="preserve">прізвище, </w:t>
      </w:r>
      <w:r w:rsidRPr="00660DDB">
        <w:rPr>
          <w:sz w:val="28"/>
        </w:rPr>
        <w:t>ім`я та по</w:t>
      </w:r>
      <w:r w:rsidR="000B02BF">
        <w:rPr>
          <w:sz w:val="28"/>
        </w:rPr>
        <w:t xml:space="preserve"> </w:t>
      </w:r>
      <w:r w:rsidRPr="00660DDB">
        <w:rPr>
          <w:sz w:val="28"/>
        </w:rPr>
        <w:t>батькові посада доповідачів від ініціаторів;</w:t>
      </w:r>
    </w:p>
    <w:p w14:paraId="7A7F2E8C" w14:textId="77777777" w:rsidR="00CC028E" w:rsidRPr="00660DDB" w:rsidRDefault="00FF4ED2" w:rsidP="00BF1177">
      <w:pPr>
        <w:pStyle w:val="a4"/>
        <w:numPr>
          <w:ilvl w:val="0"/>
          <w:numId w:val="23"/>
        </w:numPr>
        <w:tabs>
          <w:tab w:val="left" w:pos="1129"/>
        </w:tabs>
        <w:spacing w:line="276" w:lineRule="auto"/>
        <w:ind w:left="0" w:right="1" w:firstLine="709"/>
        <w:jc w:val="left"/>
        <w:rPr>
          <w:sz w:val="28"/>
        </w:rPr>
      </w:pPr>
      <w:r w:rsidRPr="00660DDB">
        <w:rPr>
          <w:sz w:val="28"/>
        </w:rPr>
        <w:t>очікувані</w:t>
      </w:r>
      <w:r w:rsidRPr="00660DDB">
        <w:rPr>
          <w:spacing w:val="-1"/>
          <w:sz w:val="28"/>
        </w:rPr>
        <w:t xml:space="preserve"> </w:t>
      </w:r>
      <w:r w:rsidRPr="00660DDB">
        <w:rPr>
          <w:sz w:val="28"/>
        </w:rPr>
        <w:t>наслідки</w:t>
      </w:r>
      <w:r w:rsidRPr="00660DDB">
        <w:rPr>
          <w:spacing w:val="-2"/>
          <w:sz w:val="28"/>
        </w:rPr>
        <w:t xml:space="preserve"> </w:t>
      </w:r>
      <w:r w:rsidRPr="00660DDB">
        <w:rPr>
          <w:sz w:val="28"/>
        </w:rPr>
        <w:t>в</w:t>
      </w:r>
      <w:r w:rsidRPr="00660DDB">
        <w:rPr>
          <w:spacing w:val="-2"/>
          <w:sz w:val="28"/>
        </w:rPr>
        <w:t xml:space="preserve"> </w:t>
      </w:r>
      <w:r w:rsidRPr="00660DDB">
        <w:rPr>
          <w:sz w:val="28"/>
        </w:rPr>
        <w:t>результаті</w:t>
      </w:r>
      <w:r w:rsidRPr="00660DDB">
        <w:rPr>
          <w:spacing w:val="-1"/>
          <w:sz w:val="28"/>
        </w:rPr>
        <w:t xml:space="preserve"> </w:t>
      </w:r>
      <w:r w:rsidRPr="00660DDB">
        <w:rPr>
          <w:sz w:val="28"/>
        </w:rPr>
        <w:t>проведення</w:t>
      </w:r>
      <w:r w:rsidRPr="00660DDB">
        <w:rPr>
          <w:spacing w:val="-1"/>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7C29A059" w14:textId="77777777" w:rsidR="00CC028E" w:rsidRPr="00660DDB" w:rsidRDefault="00FF4ED2" w:rsidP="000B02BF">
      <w:pPr>
        <w:pStyle w:val="a4"/>
        <w:numPr>
          <w:ilvl w:val="0"/>
          <w:numId w:val="23"/>
        </w:numPr>
        <w:tabs>
          <w:tab w:val="left" w:pos="1129"/>
          <w:tab w:val="left" w:pos="1257"/>
        </w:tabs>
        <w:spacing w:line="276" w:lineRule="auto"/>
        <w:ind w:left="0" w:right="1" w:firstLine="709"/>
        <w:rPr>
          <w:sz w:val="28"/>
        </w:rPr>
      </w:pPr>
      <w:r w:rsidRPr="00660DDB">
        <w:rPr>
          <w:sz w:val="28"/>
        </w:rPr>
        <w:t>прізвища</w:t>
      </w:r>
      <w:r w:rsidRPr="00660DDB">
        <w:rPr>
          <w:spacing w:val="80"/>
          <w:w w:val="150"/>
          <w:sz w:val="28"/>
        </w:rPr>
        <w:t xml:space="preserve"> </w:t>
      </w:r>
      <w:r w:rsidRPr="00660DDB">
        <w:rPr>
          <w:sz w:val="28"/>
        </w:rPr>
        <w:t>та/або</w:t>
      </w:r>
      <w:r w:rsidRPr="00660DDB">
        <w:rPr>
          <w:spacing w:val="80"/>
          <w:w w:val="150"/>
          <w:sz w:val="28"/>
        </w:rPr>
        <w:t xml:space="preserve"> </w:t>
      </w:r>
      <w:r w:rsidRPr="00660DDB">
        <w:rPr>
          <w:sz w:val="28"/>
        </w:rPr>
        <w:t>посади</w:t>
      </w:r>
      <w:r w:rsidRPr="00660DDB">
        <w:rPr>
          <w:spacing w:val="80"/>
          <w:w w:val="150"/>
          <w:sz w:val="28"/>
        </w:rPr>
        <w:t xml:space="preserve"> </w:t>
      </w:r>
      <w:r w:rsidRPr="00660DDB">
        <w:rPr>
          <w:sz w:val="28"/>
        </w:rPr>
        <w:t>осіб,</w:t>
      </w:r>
      <w:r w:rsidRPr="00660DDB">
        <w:rPr>
          <w:spacing w:val="80"/>
          <w:w w:val="150"/>
          <w:sz w:val="28"/>
        </w:rPr>
        <w:t xml:space="preserve"> </w:t>
      </w:r>
      <w:r w:rsidRPr="00660DDB">
        <w:rPr>
          <w:sz w:val="28"/>
        </w:rPr>
        <w:t>яких</w:t>
      </w:r>
      <w:r w:rsidRPr="00660DDB">
        <w:rPr>
          <w:spacing w:val="80"/>
          <w:w w:val="150"/>
          <w:sz w:val="28"/>
        </w:rPr>
        <w:t xml:space="preserve"> </w:t>
      </w:r>
      <w:r w:rsidRPr="00660DDB">
        <w:rPr>
          <w:sz w:val="28"/>
        </w:rPr>
        <w:t>варто</w:t>
      </w:r>
      <w:r w:rsidRPr="00660DDB">
        <w:rPr>
          <w:spacing w:val="80"/>
          <w:w w:val="150"/>
          <w:sz w:val="28"/>
        </w:rPr>
        <w:t xml:space="preserve"> </w:t>
      </w:r>
      <w:r w:rsidRPr="00660DDB">
        <w:rPr>
          <w:sz w:val="28"/>
        </w:rPr>
        <w:t>запросити</w:t>
      </w:r>
      <w:r w:rsidRPr="00660DDB">
        <w:rPr>
          <w:spacing w:val="80"/>
          <w:w w:val="150"/>
          <w:sz w:val="28"/>
        </w:rPr>
        <w:t xml:space="preserve"> </w:t>
      </w:r>
      <w:r w:rsidRPr="00660DDB">
        <w:rPr>
          <w:sz w:val="28"/>
        </w:rPr>
        <w:t>на</w:t>
      </w:r>
      <w:r w:rsidRPr="00660DDB">
        <w:rPr>
          <w:spacing w:val="80"/>
          <w:w w:val="150"/>
          <w:sz w:val="28"/>
        </w:rPr>
        <w:t xml:space="preserve"> </w:t>
      </w:r>
      <w:r w:rsidRPr="00660DDB">
        <w:rPr>
          <w:sz w:val="28"/>
        </w:rPr>
        <w:t>громадські слухання (якщо вони відомі);</w:t>
      </w:r>
    </w:p>
    <w:p w14:paraId="63F98152" w14:textId="77777777" w:rsidR="00CC028E" w:rsidRPr="00660DDB" w:rsidRDefault="00FF4ED2" w:rsidP="00BF1177">
      <w:pPr>
        <w:pStyle w:val="a4"/>
        <w:numPr>
          <w:ilvl w:val="1"/>
          <w:numId w:val="23"/>
        </w:numPr>
        <w:tabs>
          <w:tab w:val="left" w:pos="1298"/>
        </w:tabs>
        <w:spacing w:line="276" w:lineRule="auto"/>
        <w:ind w:left="0" w:right="1" w:firstLine="709"/>
        <w:rPr>
          <w:sz w:val="28"/>
        </w:rPr>
      </w:pPr>
      <w:r w:rsidRPr="00660DDB">
        <w:rPr>
          <w:sz w:val="28"/>
        </w:rPr>
        <w:t>пропозиція</w:t>
      </w:r>
      <w:r w:rsidRPr="00660DDB">
        <w:rPr>
          <w:spacing w:val="-3"/>
          <w:sz w:val="28"/>
        </w:rPr>
        <w:t xml:space="preserve"> </w:t>
      </w:r>
      <w:r w:rsidRPr="00660DDB">
        <w:rPr>
          <w:sz w:val="28"/>
        </w:rPr>
        <w:t>щодо</w:t>
      </w:r>
      <w:r w:rsidRPr="00660DDB">
        <w:rPr>
          <w:spacing w:val="-2"/>
          <w:sz w:val="28"/>
        </w:rPr>
        <w:t xml:space="preserve"> </w:t>
      </w:r>
      <w:r w:rsidRPr="00660DDB">
        <w:rPr>
          <w:sz w:val="28"/>
        </w:rPr>
        <w:t>дати,</w:t>
      </w:r>
      <w:r w:rsidRPr="00660DDB">
        <w:rPr>
          <w:spacing w:val="-3"/>
          <w:sz w:val="28"/>
        </w:rPr>
        <w:t xml:space="preserve"> </w:t>
      </w:r>
      <w:r w:rsidRPr="00660DDB">
        <w:rPr>
          <w:sz w:val="28"/>
        </w:rPr>
        <w:t>часу</w:t>
      </w:r>
      <w:r w:rsidRPr="00660DDB">
        <w:rPr>
          <w:spacing w:val="-2"/>
          <w:sz w:val="28"/>
        </w:rPr>
        <w:t xml:space="preserve"> </w:t>
      </w:r>
      <w:r w:rsidRPr="00660DDB">
        <w:rPr>
          <w:sz w:val="28"/>
        </w:rPr>
        <w:t>та</w:t>
      </w:r>
      <w:r w:rsidRPr="00660DDB">
        <w:rPr>
          <w:spacing w:val="-3"/>
          <w:sz w:val="28"/>
        </w:rPr>
        <w:t xml:space="preserve"> </w:t>
      </w:r>
      <w:r w:rsidRPr="00660DDB">
        <w:rPr>
          <w:sz w:val="28"/>
        </w:rPr>
        <w:t>місця</w:t>
      </w:r>
      <w:r w:rsidRPr="00660DDB">
        <w:rPr>
          <w:spacing w:val="-3"/>
          <w:sz w:val="28"/>
        </w:rPr>
        <w:t xml:space="preserve"> </w:t>
      </w:r>
      <w:r w:rsidRPr="00660DDB">
        <w:rPr>
          <w:sz w:val="28"/>
        </w:rPr>
        <w:t>запланованих</w:t>
      </w:r>
      <w:r w:rsidRPr="00660DDB">
        <w:rPr>
          <w:spacing w:val="-3"/>
          <w:sz w:val="28"/>
        </w:rPr>
        <w:t xml:space="preserve"> </w:t>
      </w:r>
      <w:r w:rsidRPr="00660DDB">
        <w:rPr>
          <w:sz w:val="28"/>
        </w:rPr>
        <w:t>громадських</w:t>
      </w:r>
      <w:r w:rsidRPr="00660DDB">
        <w:rPr>
          <w:spacing w:val="-2"/>
          <w:sz w:val="28"/>
        </w:rPr>
        <w:t xml:space="preserve"> слухань;</w:t>
      </w:r>
    </w:p>
    <w:p w14:paraId="75E324E4" w14:textId="77777777" w:rsidR="00CC028E" w:rsidRPr="00660DDB" w:rsidRDefault="00FF4ED2" w:rsidP="00BF1177">
      <w:pPr>
        <w:pStyle w:val="a4"/>
        <w:numPr>
          <w:ilvl w:val="1"/>
          <w:numId w:val="23"/>
        </w:numPr>
        <w:tabs>
          <w:tab w:val="left" w:pos="1469"/>
        </w:tabs>
        <w:spacing w:line="276" w:lineRule="auto"/>
        <w:ind w:left="0" w:right="1" w:firstLine="709"/>
        <w:rPr>
          <w:sz w:val="28"/>
        </w:rPr>
      </w:pPr>
      <w:r w:rsidRPr="00660DDB">
        <w:rPr>
          <w:sz w:val="28"/>
        </w:rPr>
        <w:t>список і контактні дані осіб, які могли б увійти до складу організаційного комітету з підготовки громадських слухань (не більше п'яти).</w:t>
      </w:r>
    </w:p>
    <w:p w14:paraId="260B3391" w14:textId="65FF16D9" w:rsidR="00CC028E" w:rsidRPr="00660DDB" w:rsidRDefault="00FF4ED2" w:rsidP="00BF1177">
      <w:pPr>
        <w:pStyle w:val="a3"/>
        <w:spacing w:line="276" w:lineRule="auto"/>
        <w:ind w:left="0" w:right="1" w:firstLine="709"/>
      </w:pPr>
      <w:r w:rsidRPr="00660DDB">
        <w:t>До повідомлення про ініціативу проведення громадських слухань можуть долучатись інформаційно-аналітичні матеріали та про</w:t>
      </w:r>
      <w:r w:rsidR="009D3840">
        <w:t>є</w:t>
      </w:r>
      <w:r w:rsidRPr="00660DDB">
        <w:t>кти документів, що пропонується винести на громадські слухання.</w:t>
      </w:r>
    </w:p>
    <w:p w14:paraId="16C61B85" w14:textId="086B207F" w:rsidR="00CC028E" w:rsidRPr="00660DDB" w:rsidRDefault="00364D78" w:rsidP="00BF1177">
      <w:pPr>
        <w:pStyle w:val="a4"/>
        <w:numPr>
          <w:ilvl w:val="1"/>
          <w:numId w:val="29"/>
        </w:numPr>
        <w:tabs>
          <w:tab w:val="left" w:pos="1386"/>
        </w:tabs>
        <w:spacing w:line="276" w:lineRule="auto"/>
        <w:ind w:left="0" w:right="1" w:firstLine="709"/>
        <w:rPr>
          <w:sz w:val="28"/>
        </w:rPr>
      </w:pPr>
      <w:r w:rsidRPr="00660DDB">
        <w:rPr>
          <w:sz w:val="28"/>
        </w:rPr>
        <w:t>Разом з повідомленням п</w:t>
      </w:r>
      <w:r w:rsidR="00FF4ED2" w:rsidRPr="00660DDB">
        <w:rPr>
          <w:sz w:val="28"/>
        </w:rPr>
        <w:t>одаються</w:t>
      </w:r>
      <w:r w:rsidR="00FF4ED2" w:rsidRPr="00660DDB">
        <w:rPr>
          <w:spacing w:val="-3"/>
          <w:sz w:val="28"/>
        </w:rPr>
        <w:t xml:space="preserve"> </w:t>
      </w:r>
      <w:r w:rsidR="00FF4ED2" w:rsidRPr="00660DDB">
        <w:rPr>
          <w:sz w:val="28"/>
        </w:rPr>
        <w:t>підписні</w:t>
      </w:r>
      <w:r w:rsidR="00FF4ED2" w:rsidRPr="00660DDB">
        <w:rPr>
          <w:spacing w:val="-2"/>
          <w:sz w:val="28"/>
        </w:rPr>
        <w:t xml:space="preserve"> </w:t>
      </w:r>
      <w:r w:rsidR="00FF4ED2" w:rsidRPr="00660DDB">
        <w:rPr>
          <w:sz w:val="28"/>
        </w:rPr>
        <w:t>листи.</w:t>
      </w:r>
      <w:r w:rsidR="00FF4ED2" w:rsidRPr="00660DDB">
        <w:rPr>
          <w:spacing w:val="-3"/>
          <w:sz w:val="28"/>
        </w:rPr>
        <w:t xml:space="preserve"> </w:t>
      </w:r>
      <w:r w:rsidR="00FF4ED2" w:rsidRPr="00660DDB">
        <w:rPr>
          <w:sz w:val="28"/>
        </w:rPr>
        <w:t>Підписний</w:t>
      </w:r>
      <w:r w:rsidR="00FF4ED2" w:rsidRPr="00660DDB">
        <w:rPr>
          <w:spacing w:val="-3"/>
          <w:sz w:val="28"/>
        </w:rPr>
        <w:t xml:space="preserve"> </w:t>
      </w:r>
      <w:r w:rsidR="00FF4ED2" w:rsidRPr="00660DDB">
        <w:rPr>
          <w:sz w:val="28"/>
        </w:rPr>
        <w:t>лист</w:t>
      </w:r>
      <w:r w:rsidR="00FF4ED2" w:rsidRPr="00660DDB">
        <w:rPr>
          <w:spacing w:val="-2"/>
          <w:sz w:val="28"/>
        </w:rPr>
        <w:t xml:space="preserve"> </w:t>
      </w:r>
      <w:r w:rsidR="00FF4ED2" w:rsidRPr="00660DDB">
        <w:rPr>
          <w:sz w:val="28"/>
        </w:rPr>
        <w:t>повинен</w:t>
      </w:r>
      <w:r w:rsidR="00FF4ED2" w:rsidRPr="00660DDB">
        <w:rPr>
          <w:spacing w:val="-3"/>
          <w:sz w:val="28"/>
        </w:rPr>
        <w:t xml:space="preserve"> </w:t>
      </w:r>
      <w:r w:rsidR="00FF4ED2" w:rsidRPr="00660DDB">
        <w:rPr>
          <w:spacing w:val="-2"/>
          <w:sz w:val="28"/>
        </w:rPr>
        <w:t>містити:</w:t>
      </w:r>
    </w:p>
    <w:p w14:paraId="491A68A0" w14:textId="77777777"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назву</w:t>
      </w:r>
      <w:r w:rsidRPr="00660DDB">
        <w:rPr>
          <w:spacing w:val="-4"/>
          <w:sz w:val="28"/>
        </w:rPr>
        <w:t xml:space="preserve"> </w:t>
      </w:r>
      <w:r w:rsidRPr="00660DDB">
        <w:rPr>
          <w:sz w:val="28"/>
        </w:rPr>
        <w:t>документа</w:t>
      </w:r>
      <w:r w:rsidRPr="00660DDB">
        <w:rPr>
          <w:spacing w:val="-2"/>
          <w:sz w:val="28"/>
        </w:rPr>
        <w:t xml:space="preserve"> </w:t>
      </w:r>
      <w:r w:rsidRPr="00660DDB">
        <w:rPr>
          <w:sz w:val="28"/>
        </w:rPr>
        <w:t>«Підписний</w:t>
      </w:r>
      <w:r w:rsidRPr="00660DDB">
        <w:rPr>
          <w:spacing w:val="-2"/>
          <w:sz w:val="28"/>
        </w:rPr>
        <w:t xml:space="preserve"> лист»;</w:t>
      </w:r>
    </w:p>
    <w:p w14:paraId="152C9B84" w14:textId="77777777" w:rsidR="00CC028E" w:rsidRPr="00660DDB" w:rsidRDefault="00FF4ED2" w:rsidP="00BF1177">
      <w:pPr>
        <w:pStyle w:val="a4"/>
        <w:numPr>
          <w:ilvl w:val="0"/>
          <w:numId w:val="22"/>
        </w:numPr>
        <w:tabs>
          <w:tab w:val="left" w:pos="1230"/>
        </w:tabs>
        <w:spacing w:line="276" w:lineRule="auto"/>
        <w:ind w:left="0" w:right="1" w:firstLine="709"/>
        <w:rPr>
          <w:sz w:val="28"/>
        </w:rPr>
      </w:pPr>
      <w:r w:rsidRPr="00660DDB">
        <w:rPr>
          <w:sz w:val="28"/>
        </w:rPr>
        <w:lastRenderedPageBreak/>
        <w:t xml:space="preserve">номер підписного листа (нумерація всіх підписних листів має бути </w:t>
      </w:r>
      <w:r w:rsidRPr="00660DDB">
        <w:rPr>
          <w:spacing w:val="-2"/>
          <w:sz w:val="28"/>
        </w:rPr>
        <w:t>наскрізною);</w:t>
      </w:r>
    </w:p>
    <w:p w14:paraId="6B56E52D" w14:textId="3D93EE6F" w:rsidR="00CC028E" w:rsidRPr="00660DDB" w:rsidRDefault="00FF4ED2" w:rsidP="00BF1177">
      <w:pPr>
        <w:pStyle w:val="a4"/>
        <w:numPr>
          <w:ilvl w:val="0"/>
          <w:numId w:val="22"/>
        </w:numPr>
        <w:tabs>
          <w:tab w:val="left" w:pos="1182"/>
        </w:tabs>
        <w:spacing w:line="276" w:lineRule="auto"/>
        <w:ind w:left="0" w:right="1" w:firstLine="709"/>
        <w:rPr>
          <w:sz w:val="28"/>
        </w:rPr>
      </w:pPr>
      <w:r w:rsidRPr="00660DDB">
        <w:rPr>
          <w:sz w:val="28"/>
        </w:rPr>
        <w:t>тему (про</w:t>
      </w:r>
      <w:r w:rsidR="00364D78" w:rsidRPr="00660DDB">
        <w:rPr>
          <w:sz w:val="28"/>
        </w:rPr>
        <w:t>є</w:t>
      </w:r>
      <w:r w:rsidRPr="00660DDB">
        <w:rPr>
          <w:sz w:val="28"/>
        </w:rPr>
        <w:t>кт, проблему), яку пропонується розглянути на громадських слуханнях (зазначена тема міститься на кожному аркуші підписного листа);</w:t>
      </w:r>
    </w:p>
    <w:p w14:paraId="7FA2E176" w14:textId="67D511F0"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прізвище,</w:t>
      </w:r>
      <w:r w:rsidRPr="00660DDB">
        <w:rPr>
          <w:spacing w:val="-2"/>
          <w:sz w:val="28"/>
        </w:rPr>
        <w:t xml:space="preserve"> </w:t>
      </w:r>
      <w:r w:rsidRPr="00660DDB">
        <w:rPr>
          <w:sz w:val="28"/>
        </w:rPr>
        <w:t>ім`я</w:t>
      </w:r>
      <w:r w:rsidRPr="00660DDB">
        <w:rPr>
          <w:spacing w:val="-1"/>
          <w:sz w:val="28"/>
        </w:rPr>
        <w:t xml:space="preserve"> </w:t>
      </w:r>
      <w:r w:rsidRPr="00660DDB">
        <w:rPr>
          <w:sz w:val="28"/>
        </w:rPr>
        <w:t>та</w:t>
      </w:r>
      <w:r w:rsidRPr="00660DDB">
        <w:rPr>
          <w:spacing w:val="-1"/>
          <w:sz w:val="28"/>
        </w:rPr>
        <w:t xml:space="preserve"> </w:t>
      </w:r>
      <w:r w:rsidRPr="00660DDB">
        <w:rPr>
          <w:sz w:val="28"/>
        </w:rPr>
        <w:t>по</w:t>
      </w:r>
      <w:r w:rsidR="000B02BF">
        <w:rPr>
          <w:sz w:val="28"/>
        </w:rPr>
        <w:t xml:space="preserve"> </w:t>
      </w:r>
      <w:r w:rsidRPr="00660DDB">
        <w:rPr>
          <w:sz w:val="28"/>
        </w:rPr>
        <w:t>батькові</w:t>
      </w:r>
      <w:r w:rsidRPr="00660DDB">
        <w:rPr>
          <w:spacing w:val="-3"/>
          <w:sz w:val="28"/>
        </w:rPr>
        <w:t xml:space="preserve"> </w:t>
      </w:r>
      <w:r w:rsidRPr="00660DDB">
        <w:rPr>
          <w:sz w:val="28"/>
        </w:rPr>
        <w:t>особи,</w:t>
      </w:r>
      <w:r w:rsidRPr="00660DDB">
        <w:rPr>
          <w:spacing w:val="-1"/>
          <w:sz w:val="28"/>
        </w:rPr>
        <w:t xml:space="preserve"> </w:t>
      </w:r>
      <w:r w:rsidRPr="00660DDB">
        <w:rPr>
          <w:sz w:val="28"/>
        </w:rPr>
        <w:t>котра</w:t>
      </w:r>
      <w:r w:rsidRPr="00660DDB">
        <w:rPr>
          <w:spacing w:val="-1"/>
          <w:sz w:val="28"/>
        </w:rPr>
        <w:t xml:space="preserve"> </w:t>
      </w:r>
      <w:r w:rsidRPr="00660DDB">
        <w:rPr>
          <w:sz w:val="28"/>
        </w:rPr>
        <w:t>підписує</w:t>
      </w:r>
      <w:r w:rsidRPr="00660DDB">
        <w:rPr>
          <w:spacing w:val="-2"/>
          <w:sz w:val="28"/>
        </w:rPr>
        <w:t xml:space="preserve"> лист;</w:t>
      </w:r>
    </w:p>
    <w:p w14:paraId="26B05E49" w14:textId="77777777"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 xml:space="preserve">дата </w:t>
      </w:r>
      <w:r w:rsidRPr="00660DDB">
        <w:rPr>
          <w:spacing w:val="-2"/>
          <w:sz w:val="28"/>
        </w:rPr>
        <w:t>народження;</w:t>
      </w:r>
    </w:p>
    <w:p w14:paraId="571DD815" w14:textId="26181D85"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адресу</w:t>
      </w:r>
      <w:r w:rsidRPr="00660DDB">
        <w:rPr>
          <w:spacing w:val="-1"/>
          <w:sz w:val="28"/>
        </w:rPr>
        <w:t xml:space="preserve"> </w:t>
      </w:r>
      <w:r w:rsidRPr="00660DDB">
        <w:rPr>
          <w:sz w:val="28"/>
        </w:rPr>
        <w:t>реєстрації</w:t>
      </w:r>
      <w:r w:rsidRPr="00660DDB">
        <w:rPr>
          <w:spacing w:val="-1"/>
          <w:sz w:val="28"/>
        </w:rPr>
        <w:t xml:space="preserve"> </w:t>
      </w:r>
      <w:r w:rsidRPr="00660DDB">
        <w:rPr>
          <w:sz w:val="28"/>
        </w:rPr>
        <w:t xml:space="preserve">місця </w:t>
      </w:r>
      <w:r w:rsidRPr="00660DDB">
        <w:rPr>
          <w:spacing w:val="-2"/>
          <w:sz w:val="28"/>
        </w:rPr>
        <w:t>проживання</w:t>
      </w:r>
      <w:r w:rsidR="005E4CAC">
        <w:rPr>
          <w:spacing w:val="-2"/>
          <w:sz w:val="28"/>
        </w:rPr>
        <w:t>/фактичного проживання</w:t>
      </w:r>
      <w:r w:rsidRPr="00660DDB">
        <w:rPr>
          <w:spacing w:val="-2"/>
          <w:sz w:val="28"/>
        </w:rPr>
        <w:t>;</w:t>
      </w:r>
    </w:p>
    <w:p w14:paraId="2EF774FF" w14:textId="77777777"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номер</w:t>
      </w:r>
      <w:r w:rsidRPr="00660DDB">
        <w:rPr>
          <w:spacing w:val="-1"/>
          <w:sz w:val="28"/>
        </w:rPr>
        <w:t xml:space="preserve"> </w:t>
      </w:r>
      <w:r w:rsidRPr="00660DDB">
        <w:rPr>
          <w:sz w:val="28"/>
        </w:rPr>
        <w:t>контактного</w:t>
      </w:r>
      <w:r w:rsidRPr="00660DDB">
        <w:rPr>
          <w:spacing w:val="-1"/>
          <w:sz w:val="28"/>
        </w:rPr>
        <w:t xml:space="preserve"> </w:t>
      </w:r>
      <w:r w:rsidRPr="00660DDB">
        <w:rPr>
          <w:spacing w:val="-2"/>
          <w:sz w:val="28"/>
        </w:rPr>
        <w:t>телефону;</w:t>
      </w:r>
    </w:p>
    <w:p w14:paraId="66502C88" w14:textId="77777777" w:rsidR="00CC028E" w:rsidRPr="00660DDB" w:rsidRDefault="00FF4ED2" w:rsidP="00BF1177">
      <w:pPr>
        <w:pStyle w:val="a4"/>
        <w:numPr>
          <w:ilvl w:val="0"/>
          <w:numId w:val="22"/>
        </w:numPr>
        <w:tabs>
          <w:tab w:val="left" w:pos="1129"/>
        </w:tabs>
        <w:spacing w:line="276" w:lineRule="auto"/>
        <w:ind w:left="0" w:right="1" w:firstLine="709"/>
        <w:rPr>
          <w:sz w:val="28"/>
        </w:rPr>
      </w:pPr>
      <w:r w:rsidRPr="00660DDB">
        <w:rPr>
          <w:sz w:val="28"/>
        </w:rPr>
        <w:t>підпис</w:t>
      </w:r>
      <w:r w:rsidRPr="00660DDB">
        <w:rPr>
          <w:spacing w:val="-1"/>
          <w:sz w:val="28"/>
        </w:rPr>
        <w:t xml:space="preserve"> </w:t>
      </w:r>
      <w:r w:rsidRPr="00660DDB">
        <w:rPr>
          <w:sz w:val="28"/>
        </w:rPr>
        <w:t xml:space="preserve">та дата </w:t>
      </w:r>
      <w:r w:rsidRPr="00660DDB">
        <w:rPr>
          <w:spacing w:val="-2"/>
          <w:sz w:val="28"/>
        </w:rPr>
        <w:t>підписання;</w:t>
      </w:r>
    </w:p>
    <w:p w14:paraId="2CC94BB4" w14:textId="77777777" w:rsidR="00CC028E" w:rsidRPr="00660DDB" w:rsidRDefault="00FF4ED2" w:rsidP="00BF1177">
      <w:pPr>
        <w:pStyle w:val="a4"/>
        <w:numPr>
          <w:ilvl w:val="0"/>
          <w:numId w:val="22"/>
        </w:numPr>
        <w:tabs>
          <w:tab w:val="left" w:pos="1133"/>
        </w:tabs>
        <w:spacing w:line="276" w:lineRule="auto"/>
        <w:ind w:left="0" w:right="1" w:firstLine="709"/>
        <w:rPr>
          <w:sz w:val="28"/>
        </w:rPr>
      </w:pPr>
      <w:r w:rsidRPr="00660DDB">
        <w:rPr>
          <w:sz w:val="28"/>
        </w:rPr>
        <w:t>застережний запис про надання особою, яка підписує підписний лист, про надання згоди на збір, обробку, зберігання наданих нею персональних даних</w:t>
      </w:r>
      <w:r w:rsidRPr="00660DDB">
        <w:rPr>
          <w:spacing w:val="40"/>
          <w:sz w:val="28"/>
        </w:rPr>
        <w:t xml:space="preserve"> </w:t>
      </w:r>
      <w:r w:rsidRPr="00660DDB">
        <w:rPr>
          <w:sz w:val="28"/>
        </w:rPr>
        <w:t>(на кожній сторінці).</w:t>
      </w:r>
    </w:p>
    <w:p w14:paraId="4169FA41" w14:textId="77777777" w:rsidR="00CC028E" w:rsidRPr="00660DDB" w:rsidRDefault="00FF4ED2" w:rsidP="00BF1177">
      <w:pPr>
        <w:pStyle w:val="a3"/>
        <w:spacing w:line="276" w:lineRule="auto"/>
        <w:ind w:left="0" w:right="1" w:firstLine="709"/>
      </w:pPr>
      <w:r w:rsidRPr="00660DDB">
        <w:t>Підписні</w:t>
      </w:r>
      <w:r w:rsidRPr="00660DDB">
        <w:rPr>
          <w:spacing w:val="-3"/>
        </w:rPr>
        <w:t xml:space="preserve"> </w:t>
      </w:r>
      <w:r w:rsidRPr="00660DDB">
        <w:t>листи</w:t>
      </w:r>
      <w:r w:rsidRPr="00660DDB">
        <w:rPr>
          <w:spacing w:val="-4"/>
        </w:rPr>
        <w:t xml:space="preserve"> </w:t>
      </w:r>
      <w:r w:rsidRPr="00660DDB">
        <w:t>заповнюються</w:t>
      </w:r>
      <w:r w:rsidRPr="00660DDB">
        <w:rPr>
          <w:spacing w:val="-3"/>
        </w:rPr>
        <w:t xml:space="preserve"> </w:t>
      </w:r>
      <w:r w:rsidRPr="00660DDB">
        <w:t>тільки</w:t>
      </w:r>
      <w:r w:rsidRPr="00660DDB">
        <w:rPr>
          <w:spacing w:val="-4"/>
        </w:rPr>
        <w:t xml:space="preserve"> </w:t>
      </w:r>
      <w:r w:rsidRPr="00660DDB">
        <w:t>з</w:t>
      </w:r>
      <w:r w:rsidRPr="00660DDB">
        <w:rPr>
          <w:spacing w:val="-2"/>
        </w:rPr>
        <w:t xml:space="preserve"> </w:t>
      </w:r>
      <w:r w:rsidRPr="00660DDB">
        <w:t>одного</w:t>
      </w:r>
      <w:r w:rsidRPr="00660DDB">
        <w:rPr>
          <w:spacing w:val="-4"/>
        </w:rPr>
        <w:t xml:space="preserve"> </w:t>
      </w:r>
      <w:r w:rsidRPr="00660DDB">
        <w:t>боку</w:t>
      </w:r>
      <w:r w:rsidRPr="00660DDB">
        <w:rPr>
          <w:spacing w:val="-2"/>
        </w:rPr>
        <w:t xml:space="preserve"> аркуша.</w:t>
      </w:r>
    </w:p>
    <w:p w14:paraId="19B25C7E" w14:textId="77777777" w:rsidR="00CC028E" w:rsidRPr="00660DDB" w:rsidRDefault="00FF4ED2" w:rsidP="00BF1177">
      <w:pPr>
        <w:pStyle w:val="a3"/>
        <w:spacing w:line="276" w:lineRule="auto"/>
        <w:ind w:left="0" w:right="1" w:firstLine="709"/>
      </w:pPr>
      <w:r w:rsidRPr="00660DDB">
        <w:t>Для проведення загальних громадських слухань підписний лист повинен мати підписи не менше як 100 жителів.</w:t>
      </w:r>
    </w:p>
    <w:p w14:paraId="6A930F2F" w14:textId="77777777" w:rsidR="00CC028E" w:rsidRPr="00660DDB" w:rsidRDefault="00FF4ED2" w:rsidP="00BF1177">
      <w:pPr>
        <w:pStyle w:val="a3"/>
        <w:spacing w:line="276" w:lineRule="auto"/>
        <w:ind w:left="0" w:right="1" w:firstLine="709"/>
      </w:pPr>
      <w:r w:rsidRPr="00660DDB">
        <w:t>Для проведення громадських слухань в частині громади підписний лист повинен мати підписи не менше як 20 жителів.</w:t>
      </w:r>
    </w:p>
    <w:p w14:paraId="26BA6DDE" w14:textId="77777777" w:rsidR="00CC028E" w:rsidRPr="00660DDB" w:rsidRDefault="00FF4ED2" w:rsidP="00BF1177">
      <w:pPr>
        <w:pStyle w:val="a3"/>
        <w:spacing w:line="276" w:lineRule="auto"/>
        <w:ind w:left="0" w:right="1" w:firstLine="709"/>
      </w:pPr>
      <w:r w:rsidRPr="00660DDB">
        <w:t>Ініціатори проведення громадських слухань зобов’язані попередити громадянина, який підписує відповідний «Підписний лист» про те, що його підпис на підтримку проведення громадських слухань з даної теми може бути поставлено лише на одному підписному листі.</w:t>
      </w:r>
    </w:p>
    <w:p w14:paraId="5915B7C9" w14:textId="77777777" w:rsidR="00CC028E" w:rsidRPr="00660DDB" w:rsidRDefault="00FF4ED2" w:rsidP="00BF1177">
      <w:pPr>
        <w:pStyle w:val="a3"/>
        <w:spacing w:before="1" w:line="276" w:lineRule="auto"/>
        <w:ind w:left="0" w:right="1" w:firstLine="709"/>
      </w:pPr>
      <w:r w:rsidRPr="00660DDB">
        <w:t>Після заповнення підписного листа в ньому робиться запис про загальну кількість підписів на кожному листі.</w:t>
      </w:r>
    </w:p>
    <w:p w14:paraId="31388791" w14:textId="77777777" w:rsidR="005E282D" w:rsidRPr="00660DDB" w:rsidRDefault="00FF4ED2" w:rsidP="00BF1177">
      <w:pPr>
        <w:pStyle w:val="a3"/>
        <w:spacing w:line="276" w:lineRule="auto"/>
        <w:ind w:left="0" w:right="1" w:firstLine="709"/>
      </w:pPr>
      <w:r w:rsidRPr="00660DDB">
        <w:t>Правильність відомостей, занесених до підписного листа, засвідчується підписами не менш як двох членів ініціативної групи.</w:t>
      </w:r>
      <w:r w:rsidR="005E282D" w:rsidRPr="00660DDB">
        <w:t xml:space="preserve"> </w:t>
      </w:r>
    </w:p>
    <w:p w14:paraId="60B58E94" w14:textId="77777777" w:rsidR="00CC028E" w:rsidRPr="00660DDB" w:rsidRDefault="00FF4ED2" w:rsidP="00BF1177">
      <w:pPr>
        <w:pStyle w:val="a3"/>
        <w:spacing w:line="276" w:lineRule="auto"/>
        <w:ind w:left="0" w:right="1" w:firstLine="709"/>
      </w:pPr>
      <w:r w:rsidRPr="00660DDB">
        <w:t xml:space="preserve">Повідомлення про ініціативу щодо проведення громадських слухань </w:t>
      </w:r>
      <w:r w:rsidRPr="00660DDB">
        <w:rPr>
          <w:spacing w:val="-2"/>
        </w:rPr>
        <w:t>підписується:</w:t>
      </w:r>
    </w:p>
    <w:p w14:paraId="302BB9DB" w14:textId="6EB94A1F" w:rsidR="00CC028E" w:rsidRPr="00660DDB" w:rsidRDefault="00FF4ED2" w:rsidP="00BF1177">
      <w:pPr>
        <w:pStyle w:val="a4"/>
        <w:numPr>
          <w:ilvl w:val="0"/>
          <w:numId w:val="22"/>
        </w:numPr>
        <w:tabs>
          <w:tab w:val="left" w:pos="1134"/>
        </w:tabs>
        <w:spacing w:line="276" w:lineRule="auto"/>
        <w:ind w:left="0" w:right="1" w:firstLine="709"/>
        <w:rPr>
          <w:sz w:val="28"/>
        </w:rPr>
      </w:pPr>
      <w:r w:rsidRPr="00660DDB">
        <w:rPr>
          <w:sz w:val="28"/>
        </w:rPr>
        <w:t>від постійної депутатської комісії ради – головою комісії із доданням витягу з протоколу засідання комісії;</w:t>
      </w:r>
    </w:p>
    <w:p w14:paraId="5EC5AB5A" w14:textId="47019764" w:rsidR="00CC028E" w:rsidRPr="004963C2" w:rsidRDefault="00FF4ED2" w:rsidP="00BF1177">
      <w:pPr>
        <w:pStyle w:val="a4"/>
        <w:numPr>
          <w:ilvl w:val="1"/>
          <w:numId w:val="21"/>
        </w:numPr>
        <w:tabs>
          <w:tab w:val="left" w:pos="1134"/>
          <w:tab w:val="left" w:pos="1786"/>
        </w:tabs>
        <w:spacing w:line="276" w:lineRule="auto"/>
        <w:ind w:left="0" w:right="1" w:firstLine="709"/>
        <w:rPr>
          <w:sz w:val="28"/>
        </w:rPr>
      </w:pPr>
      <w:r w:rsidRPr="004963C2">
        <w:rPr>
          <w:sz w:val="28"/>
        </w:rPr>
        <w:t>від</w:t>
      </w:r>
      <w:r w:rsidRPr="004963C2">
        <w:rPr>
          <w:spacing w:val="18"/>
          <w:sz w:val="28"/>
        </w:rPr>
        <w:t xml:space="preserve"> </w:t>
      </w:r>
      <w:r w:rsidRPr="004963C2">
        <w:rPr>
          <w:sz w:val="28"/>
        </w:rPr>
        <w:t>структурних</w:t>
      </w:r>
      <w:r w:rsidRPr="004963C2">
        <w:rPr>
          <w:spacing w:val="19"/>
          <w:sz w:val="28"/>
        </w:rPr>
        <w:t xml:space="preserve"> </w:t>
      </w:r>
      <w:r w:rsidRPr="004963C2">
        <w:rPr>
          <w:sz w:val="28"/>
        </w:rPr>
        <w:t>підрозділів</w:t>
      </w:r>
      <w:r w:rsidRPr="004963C2">
        <w:rPr>
          <w:spacing w:val="18"/>
          <w:sz w:val="28"/>
        </w:rPr>
        <w:t xml:space="preserve"> </w:t>
      </w:r>
      <w:r w:rsidRPr="004963C2">
        <w:rPr>
          <w:sz w:val="28"/>
        </w:rPr>
        <w:t>міської</w:t>
      </w:r>
      <w:r w:rsidRPr="004963C2">
        <w:rPr>
          <w:spacing w:val="19"/>
          <w:sz w:val="28"/>
        </w:rPr>
        <w:t xml:space="preserve"> </w:t>
      </w:r>
      <w:r w:rsidRPr="004963C2">
        <w:rPr>
          <w:sz w:val="28"/>
        </w:rPr>
        <w:t>ради</w:t>
      </w:r>
      <w:r w:rsidRPr="004963C2">
        <w:rPr>
          <w:spacing w:val="19"/>
          <w:sz w:val="28"/>
        </w:rPr>
        <w:t xml:space="preserve"> </w:t>
      </w:r>
      <w:r w:rsidRPr="004963C2">
        <w:rPr>
          <w:sz w:val="28"/>
        </w:rPr>
        <w:t>та</w:t>
      </w:r>
      <w:r w:rsidRPr="004963C2">
        <w:rPr>
          <w:spacing w:val="18"/>
          <w:sz w:val="28"/>
        </w:rPr>
        <w:t xml:space="preserve"> </w:t>
      </w:r>
      <w:r w:rsidRPr="004963C2">
        <w:rPr>
          <w:sz w:val="28"/>
        </w:rPr>
        <w:t>її</w:t>
      </w:r>
      <w:r w:rsidRPr="004963C2">
        <w:rPr>
          <w:spacing w:val="19"/>
          <w:sz w:val="28"/>
        </w:rPr>
        <w:t xml:space="preserve"> </w:t>
      </w:r>
      <w:r w:rsidRPr="004963C2">
        <w:rPr>
          <w:sz w:val="28"/>
        </w:rPr>
        <w:t>виконавчого</w:t>
      </w:r>
      <w:r w:rsidRPr="004963C2">
        <w:rPr>
          <w:spacing w:val="19"/>
          <w:sz w:val="28"/>
        </w:rPr>
        <w:t xml:space="preserve"> </w:t>
      </w:r>
      <w:r w:rsidRPr="004963C2">
        <w:rPr>
          <w:spacing w:val="-2"/>
          <w:sz w:val="28"/>
        </w:rPr>
        <w:t>комітету</w:t>
      </w:r>
      <w:r w:rsidR="004963C2" w:rsidRPr="004963C2">
        <w:rPr>
          <w:spacing w:val="-2"/>
          <w:sz w:val="28"/>
        </w:rPr>
        <w:t xml:space="preserve"> </w:t>
      </w:r>
      <w:r w:rsidR="004963C2">
        <w:rPr>
          <w:spacing w:val="-2"/>
          <w:sz w:val="28"/>
        </w:rPr>
        <w:t xml:space="preserve">- </w:t>
      </w:r>
      <w:r w:rsidRPr="004963C2">
        <w:rPr>
          <w:sz w:val="28"/>
        </w:rPr>
        <w:t>керівником структурного підрозділу, за погодженням з профільним заступником міського голови;</w:t>
      </w:r>
    </w:p>
    <w:p w14:paraId="604B8412" w14:textId="0AC52062" w:rsidR="00CC028E" w:rsidRPr="00660DDB" w:rsidRDefault="00FF4ED2" w:rsidP="00BF1177">
      <w:pPr>
        <w:pStyle w:val="a4"/>
        <w:numPr>
          <w:ilvl w:val="1"/>
          <w:numId w:val="21"/>
        </w:numPr>
        <w:tabs>
          <w:tab w:val="left" w:pos="1134"/>
          <w:tab w:val="left" w:pos="1701"/>
        </w:tabs>
        <w:spacing w:line="276" w:lineRule="auto"/>
        <w:ind w:left="0" w:right="1" w:firstLine="709"/>
        <w:rPr>
          <w:sz w:val="28"/>
        </w:rPr>
      </w:pPr>
      <w:r w:rsidRPr="00660DDB">
        <w:rPr>
          <w:sz w:val="28"/>
        </w:rPr>
        <w:t xml:space="preserve">від органів самоорганізації населення чи об’єднань співвласників багатоквартирних будинків – головою органу самоорганізації населення чи </w:t>
      </w:r>
      <w:r w:rsidRPr="00660DDB">
        <w:rPr>
          <w:spacing w:val="-2"/>
          <w:sz w:val="28"/>
        </w:rPr>
        <w:t>ОСББ;</w:t>
      </w:r>
    </w:p>
    <w:p w14:paraId="4C16815A" w14:textId="3CC44726" w:rsidR="00CC028E" w:rsidRPr="00660DDB" w:rsidRDefault="00FF4ED2" w:rsidP="00BF1177">
      <w:pPr>
        <w:pStyle w:val="a4"/>
        <w:numPr>
          <w:ilvl w:val="1"/>
          <w:numId w:val="21"/>
        </w:numPr>
        <w:tabs>
          <w:tab w:val="left" w:pos="1134"/>
          <w:tab w:val="left" w:pos="1701"/>
        </w:tabs>
        <w:spacing w:line="276" w:lineRule="auto"/>
        <w:ind w:left="0" w:right="1" w:firstLine="709"/>
        <w:rPr>
          <w:sz w:val="28"/>
        </w:rPr>
      </w:pPr>
      <w:r w:rsidRPr="00660DDB">
        <w:rPr>
          <w:color w:val="000000"/>
          <w:sz w:val="28"/>
        </w:rPr>
        <w:t>від</w:t>
      </w:r>
      <w:r w:rsidRPr="00660DDB">
        <w:rPr>
          <w:color w:val="000000"/>
          <w:spacing w:val="-2"/>
          <w:sz w:val="28"/>
        </w:rPr>
        <w:t xml:space="preserve"> </w:t>
      </w:r>
      <w:r w:rsidRPr="00660DDB">
        <w:rPr>
          <w:color w:val="000000"/>
          <w:sz w:val="28"/>
        </w:rPr>
        <w:t>відповідного</w:t>
      </w:r>
      <w:r w:rsidRPr="00660DDB">
        <w:rPr>
          <w:color w:val="000000"/>
          <w:spacing w:val="-1"/>
          <w:sz w:val="28"/>
        </w:rPr>
        <w:t xml:space="preserve"> </w:t>
      </w:r>
      <w:proofErr w:type="spellStart"/>
      <w:r w:rsidRPr="00660DDB">
        <w:rPr>
          <w:color w:val="000000"/>
          <w:sz w:val="28"/>
        </w:rPr>
        <w:t>старостинського</w:t>
      </w:r>
      <w:proofErr w:type="spellEnd"/>
      <w:r w:rsidRPr="00660DDB">
        <w:rPr>
          <w:color w:val="000000"/>
          <w:spacing w:val="-2"/>
          <w:sz w:val="28"/>
        </w:rPr>
        <w:t xml:space="preserve"> </w:t>
      </w:r>
      <w:r w:rsidRPr="00660DDB">
        <w:rPr>
          <w:color w:val="000000"/>
          <w:sz w:val="28"/>
        </w:rPr>
        <w:t>округу</w:t>
      </w:r>
      <w:r w:rsidRPr="00660DDB">
        <w:rPr>
          <w:color w:val="000000"/>
          <w:spacing w:val="-1"/>
          <w:sz w:val="28"/>
        </w:rPr>
        <w:t xml:space="preserve"> </w:t>
      </w:r>
      <w:r w:rsidRPr="00660DDB">
        <w:rPr>
          <w:color w:val="000000"/>
          <w:sz w:val="28"/>
        </w:rPr>
        <w:t>-</w:t>
      </w:r>
      <w:r w:rsidRPr="00660DDB">
        <w:rPr>
          <w:color w:val="000000"/>
          <w:spacing w:val="-1"/>
          <w:sz w:val="28"/>
        </w:rPr>
        <w:t xml:space="preserve"> </w:t>
      </w:r>
      <w:r w:rsidRPr="00660DDB">
        <w:rPr>
          <w:color w:val="000000"/>
          <w:spacing w:val="-2"/>
          <w:sz w:val="28"/>
        </w:rPr>
        <w:t>старостою;</w:t>
      </w:r>
    </w:p>
    <w:p w14:paraId="166D393B" w14:textId="5D2D7232" w:rsidR="00CC028E" w:rsidRPr="00660DDB" w:rsidRDefault="00FF4ED2" w:rsidP="00BF1177">
      <w:pPr>
        <w:pStyle w:val="a4"/>
        <w:numPr>
          <w:ilvl w:val="1"/>
          <w:numId w:val="21"/>
        </w:numPr>
        <w:tabs>
          <w:tab w:val="left" w:pos="1134"/>
          <w:tab w:val="left" w:pos="1701"/>
          <w:tab w:val="left" w:pos="2005"/>
        </w:tabs>
        <w:spacing w:line="276" w:lineRule="auto"/>
        <w:ind w:left="0" w:right="1" w:firstLine="709"/>
        <w:rPr>
          <w:sz w:val="28"/>
        </w:rPr>
      </w:pPr>
      <w:r w:rsidRPr="00660DDB">
        <w:rPr>
          <w:sz w:val="28"/>
        </w:rPr>
        <w:t>від</w:t>
      </w:r>
      <w:r w:rsidRPr="00660DDB">
        <w:rPr>
          <w:spacing w:val="49"/>
          <w:w w:val="150"/>
          <w:sz w:val="28"/>
        </w:rPr>
        <w:t xml:space="preserve"> </w:t>
      </w:r>
      <w:r w:rsidRPr="00660DDB">
        <w:rPr>
          <w:sz w:val="28"/>
        </w:rPr>
        <w:t>ініціативної</w:t>
      </w:r>
      <w:r w:rsidRPr="00660DDB">
        <w:rPr>
          <w:spacing w:val="49"/>
          <w:w w:val="150"/>
          <w:sz w:val="28"/>
        </w:rPr>
        <w:t xml:space="preserve"> </w:t>
      </w:r>
      <w:r w:rsidRPr="00660DDB">
        <w:rPr>
          <w:sz w:val="28"/>
        </w:rPr>
        <w:t>групи</w:t>
      </w:r>
      <w:r w:rsidRPr="00660DDB">
        <w:rPr>
          <w:spacing w:val="49"/>
          <w:w w:val="150"/>
          <w:sz w:val="28"/>
        </w:rPr>
        <w:t xml:space="preserve"> </w:t>
      </w:r>
      <w:r w:rsidRPr="00660DDB">
        <w:rPr>
          <w:sz w:val="28"/>
        </w:rPr>
        <w:t>членів</w:t>
      </w:r>
      <w:r w:rsidRPr="00660DDB">
        <w:rPr>
          <w:spacing w:val="49"/>
          <w:w w:val="150"/>
          <w:sz w:val="28"/>
        </w:rPr>
        <w:t xml:space="preserve"> </w:t>
      </w:r>
      <w:r w:rsidRPr="00660DDB">
        <w:rPr>
          <w:sz w:val="28"/>
        </w:rPr>
        <w:t>Територіальної</w:t>
      </w:r>
      <w:r w:rsidRPr="00660DDB">
        <w:rPr>
          <w:spacing w:val="49"/>
          <w:w w:val="150"/>
          <w:sz w:val="28"/>
        </w:rPr>
        <w:t xml:space="preserve"> </w:t>
      </w:r>
      <w:r w:rsidRPr="00660DDB">
        <w:rPr>
          <w:sz w:val="28"/>
        </w:rPr>
        <w:t>громади</w:t>
      </w:r>
      <w:r w:rsidRPr="00660DDB">
        <w:rPr>
          <w:spacing w:val="49"/>
          <w:w w:val="150"/>
          <w:sz w:val="28"/>
        </w:rPr>
        <w:t xml:space="preserve"> </w:t>
      </w:r>
      <w:r w:rsidRPr="00660DDB">
        <w:rPr>
          <w:spacing w:val="-10"/>
          <w:sz w:val="28"/>
        </w:rPr>
        <w:t>–</w:t>
      </w:r>
      <w:r w:rsidR="005E282D" w:rsidRPr="00660DDB">
        <w:rPr>
          <w:spacing w:val="-10"/>
          <w:sz w:val="28"/>
        </w:rPr>
        <w:t xml:space="preserve"> </w:t>
      </w:r>
      <w:r w:rsidRPr="00660DDB">
        <w:rPr>
          <w:sz w:val="28"/>
        </w:rPr>
        <w:t>уповноваженою особою ініціативної групи;</w:t>
      </w:r>
    </w:p>
    <w:p w14:paraId="7739569C" w14:textId="5F6AF770" w:rsidR="00CC028E" w:rsidRPr="00660DDB" w:rsidRDefault="00FF4ED2" w:rsidP="00BF1177">
      <w:pPr>
        <w:pStyle w:val="a4"/>
        <w:numPr>
          <w:ilvl w:val="1"/>
          <w:numId w:val="21"/>
        </w:numPr>
        <w:tabs>
          <w:tab w:val="left" w:pos="993"/>
          <w:tab w:val="left" w:pos="1765"/>
        </w:tabs>
        <w:spacing w:line="276" w:lineRule="auto"/>
        <w:ind w:left="0" w:right="1" w:firstLine="709"/>
        <w:rPr>
          <w:sz w:val="28"/>
        </w:rPr>
      </w:pPr>
      <w:r w:rsidRPr="00660DDB">
        <w:rPr>
          <w:sz w:val="28"/>
        </w:rPr>
        <w:lastRenderedPageBreak/>
        <w:t>від</w:t>
      </w:r>
      <w:r w:rsidRPr="00660DDB">
        <w:rPr>
          <w:spacing w:val="-3"/>
          <w:sz w:val="28"/>
        </w:rPr>
        <w:t xml:space="preserve"> </w:t>
      </w:r>
      <w:r w:rsidRPr="00660DDB">
        <w:rPr>
          <w:sz w:val="28"/>
        </w:rPr>
        <w:t>інститутів</w:t>
      </w:r>
      <w:r w:rsidRPr="00660DDB">
        <w:rPr>
          <w:spacing w:val="-3"/>
          <w:sz w:val="28"/>
        </w:rPr>
        <w:t xml:space="preserve"> </w:t>
      </w:r>
      <w:r w:rsidRPr="00660DDB">
        <w:rPr>
          <w:sz w:val="28"/>
        </w:rPr>
        <w:t>громадянського</w:t>
      </w:r>
      <w:r w:rsidRPr="00660DDB">
        <w:rPr>
          <w:spacing w:val="-3"/>
          <w:sz w:val="28"/>
        </w:rPr>
        <w:t xml:space="preserve"> </w:t>
      </w:r>
      <w:r w:rsidRPr="00660DDB">
        <w:rPr>
          <w:sz w:val="28"/>
        </w:rPr>
        <w:t>суспільства</w:t>
      </w:r>
      <w:r w:rsidRPr="00660DDB">
        <w:rPr>
          <w:spacing w:val="-2"/>
          <w:sz w:val="28"/>
        </w:rPr>
        <w:t xml:space="preserve"> </w:t>
      </w:r>
      <w:r w:rsidRPr="00660DDB">
        <w:rPr>
          <w:sz w:val="28"/>
        </w:rPr>
        <w:t>-</w:t>
      </w:r>
      <w:r w:rsidRPr="00660DDB">
        <w:rPr>
          <w:spacing w:val="-2"/>
          <w:sz w:val="28"/>
        </w:rPr>
        <w:t xml:space="preserve"> керівниками.</w:t>
      </w:r>
    </w:p>
    <w:p w14:paraId="6DBC9821" w14:textId="77777777" w:rsidR="00CC028E" w:rsidRPr="00660DDB" w:rsidRDefault="00FF4ED2" w:rsidP="00BF1177">
      <w:pPr>
        <w:pStyle w:val="a4"/>
        <w:numPr>
          <w:ilvl w:val="1"/>
          <w:numId w:val="29"/>
        </w:numPr>
        <w:tabs>
          <w:tab w:val="left" w:pos="1593"/>
        </w:tabs>
        <w:spacing w:line="276" w:lineRule="auto"/>
        <w:ind w:left="0" w:right="1" w:firstLine="709"/>
        <w:rPr>
          <w:sz w:val="28"/>
        </w:rPr>
      </w:pPr>
      <w:r w:rsidRPr="00660DDB">
        <w:rPr>
          <w:sz w:val="28"/>
        </w:rPr>
        <w:t>Повідомлення про ініціативу щодо проведення громадських слухань реєструється у системі електронного документообігу не пізніше наступного робочого дня з дня його отримання.</w:t>
      </w:r>
    </w:p>
    <w:p w14:paraId="772514C2" w14:textId="77777777" w:rsidR="00CC028E" w:rsidRPr="00660DDB" w:rsidRDefault="00FF4ED2" w:rsidP="00BF1177">
      <w:pPr>
        <w:pStyle w:val="a3"/>
        <w:spacing w:line="276" w:lineRule="auto"/>
        <w:ind w:left="0" w:right="1" w:firstLine="709"/>
      </w:pPr>
      <w:r w:rsidRPr="00660DDB">
        <w:t>Протягом наступних трьох робочих днів, після реєстрації повідомлення від суб’єктів ініціювання, згідно з підпунктами 2.1.</w:t>
      </w:r>
      <w:r w:rsidR="00414778" w:rsidRPr="00660DDB">
        <w:t>1</w:t>
      </w:r>
      <w:r w:rsidRPr="00660DDB">
        <w:t>- 2.1.</w:t>
      </w:r>
      <w:r w:rsidR="00414778" w:rsidRPr="00660DDB">
        <w:t>4</w:t>
      </w:r>
      <w:r w:rsidRPr="00660DDB">
        <w:t xml:space="preserve">, міським головою створюється робоча група з розгляду матеріалів щодо громадських слухань з питання, яке пропонується винести на громадські слухання (далі – робоча </w:t>
      </w:r>
      <w:r w:rsidRPr="00660DDB">
        <w:rPr>
          <w:spacing w:val="-2"/>
        </w:rPr>
        <w:t>група).</w:t>
      </w:r>
    </w:p>
    <w:p w14:paraId="649A5088" w14:textId="6883B405" w:rsidR="00CC028E" w:rsidRPr="00660DDB" w:rsidRDefault="00FF4ED2" w:rsidP="00BF1177">
      <w:pPr>
        <w:pStyle w:val="a4"/>
        <w:tabs>
          <w:tab w:val="left" w:pos="1632"/>
        </w:tabs>
        <w:spacing w:line="276" w:lineRule="auto"/>
        <w:ind w:left="0" w:right="1"/>
        <w:rPr>
          <w:sz w:val="28"/>
        </w:rPr>
      </w:pPr>
      <w:r w:rsidRPr="00660DDB">
        <w:rPr>
          <w:sz w:val="28"/>
        </w:rPr>
        <w:t>Протягом наступних 7 робочих днів робоча група розглядає повідомлення</w:t>
      </w:r>
      <w:r w:rsidR="00364D78" w:rsidRPr="00660DDB">
        <w:rPr>
          <w:sz w:val="28"/>
        </w:rPr>
        <w:t>,</w:t>
      </w:r>
      <w:r w:rsidRPr="00660DDB">
        <w:rPr>
          <w:sz w:val="28"/>
        </w:rPr>
        <w:t xml:space="preserve"> що надійшло від суб’єкта ініціювання згідно з підпунктами 2.1.</w:t>
      </w:r>
      <w:r w:rsidR="00414778" w:rsidRPr="00660DDB">
        <w:rPr>
          <w:sz w:val="28"/>
        </w:rPr>
        <w:t xml:space="preserve">5 - </w:t>
      </w:r>
      <w:r w:rsidRPr="00660DDB">
        <w:rPr>
          <w:sz w:val="28"/>
        </w:rPr>
        <w:t>2.1.7</w:t>
      </w:r>
      <w:r w:rsidRPr="00660DDB">
        <w:rPr>
          <w:spacing w:val="-4"/>
          <w:sz w:val="28"/>
        </w:rPr>
        <w:t xml:space="preserve"> </w:t>
      </w:r>
      <w:r w:rsidRPr="00660DDB">
        <w:rPr>
          <w:sz w:val="28"/>
        </w:rPr>
        <w:t>пункту</w:t>
      </w:r>
      <w:r w:rsidRPr="00660DDB">
        <w:rPr>
          <w:spacing w:val="-4"/>
          <w:sz w:val="28"/>
        </w:rPr>
        <w:t xml:space="preserve"> </w:t>
      </w:r>
      <w:r w:rsidRPr="00660DDB">
        <w:rPr>
          <w:sz w:val="28"/>
        </w:rPr>
        <w:t>2.1</w:t>
      </w:r>
      <w:r w:rsidRPr="00660DDB">
        <w:rPr>
          <w:spacing w:val="-4"/>
          <w:sz w:val="28"/>
        </w:rPr>
        <w:t xml:space="preserve"> </w:t>
      </w:r>
      <w:r w:rsidRPr="00660DDB">
        <w:rPr>
          <w:sz w:val="28"/>
        </w:rPr>
        <w:t>цього</w:t>
      </w:r>
      <w:r w:rsidRPr="00660DDB">
        <w:rPr>
          <w:spacing w:val="-4"/>
          <w:sz w:val="28"/>
        </w:rPr>
        <w:t xml:space="preserve"> </w:t>
      </w:r>
      <w:r w:rsidRPr="00660DDB">
        <w:rPr>
          <w:sz w:val="28"/>
        </w:rPr>
        <w:t>Положення.</w:t>
      </w:r>
      <w:r w:rsidRPr="00660DDB">
        <w:rPr>
          <w:spacing w:val="-4"/>
          <w:sz w:val="28"/>
        </w:rPr>
        <w:t xml:space="preserve"> </w:t>
      </w:r>
      <w:r w:rsidRPr="00660DDB">
        <w:rPr>
          <w:sz w:val="28"/>
        </w:rPr>
        <w:t>За</w:t>
      </w:r>
      <w:r w:rsidRPr="00660DDB">
        <w:rPr>
          <w:spacing w:val="-4"/>
          <w:sz w:val="28"/>
        </w:rPr>
        <w:t xml:space="preserve"> </w:t>
      </w:r>
      <w:r w:rsidRPr="00660DDB">
        <w:rPr>
          <w:sz w:val="28"/>
        </w:rPr>
        <w:t>участю</w:t>
      </w:r>
      <w:r w:rsidRPr="00660DDB">
        <w:rPr>
          <w:spacing w:val="-4"/>
          <w:sz w:val="28"/>
        </w:rPr>
        <w:t xml:space="preserve"> </w:t>
      </w:r>
      <w:r w:rsidRPr="00660DDB">
        <w:rPr>
          <w:sz w:val="28"/>
        </w:rPr>
        <w:t>представника</w:t>
      </w:r>
      <w:r w:rsidRPr="00660DDB">
        <w:rPr>
          <w:spacing w:val="-4"/>
          <w:sz w:val="28"/>
        </w:rPr>
        <w:t xml:space="preserve"> </w:t>
      </w:r>
      <w:r w:rsidRPr="00660DDB">
        <w:rPr>
          <w:sz w:val="28"/>
        </w:rPr>
        <w:t>ініціативної</w:t>
      </w:r>
      <w:r w:rsidRPr="00660DDB">
        <w:rPr>
          <w:spacing w:val="-4"/>
          <w:sz w:val="28"/>
        </w:rPr>
        <w:t xml:space="preserve"> </w:t>
      </w:r>
      <w:r w:rsidRPr="00660DDB">
        <w:rPr>
          <w:sz w:val="28"/>
        </w:rPr>
        <w:t>групи, проводить вибіркову або повну перевірку поданих документів на відповідність вимогам цього Положення та підбиття підсумків збирання підписів. При цьому, в присутності представника ініціативної групи, можуть вибірково здійснюватися телефонні дзвінки, особам, які поставили свій підпис у підписному лис</w:t>
      </w:r>
      <w:r w:rsidR="000B02BF">
        <w:rPr>
          <w:sz w:val="28"/>
        </w:rPr>
        <w:t>ті</w:t>
      </w:r>
      <w:r w:rsidRPr="00660DDB">
        <w:rPr>
          <w:sz w:val="28"/>
        </w:rPr>
        <w:t>.</w:t>
      </w:r>
    </w:p>
    <w:p w14:paraId="0F106D91" w14:textId="77777777" w:rsidR="00CC028E" w:rsidRPr="00660DDB" w:rsidRDefault="00FF4ED2" w:rsidP="00BF1177">
      <w:pPr>
        <w:pStyle w:val="a3"/>
        <w:spacing w:line="276" w:lineRule="auto"/>
        <w:ind w:left="0" w:right="1" w:firstLine="709"/>
      </w:pPr>
      <w:r w:rsidRPr="00660DDB">
        <w:t xml:space="preserve">Робоча група проводить роботу у формі засідань, її рішення приймаються шляхом голосування та відображаються у акті, що складається за результатами </w:t>
      </w:r>
      <w:r w:rsidRPr="00660DDB">
        <w:rPr>
          <w:spacing w:val="-2"/>
        </w:rPr>
        <w:t>перевірки.</w:t>
      </w:r>
    </w:p>
    <w:p w14:paraId="04480655" w14:textId="77777777" w:rsidR="00CC028E" w:rsidRPr="00660DDB" w:rsidRDefault="00FF4ED2" w:rsidP="00BF1177">
      <w:pPr>
        <w:pStyle w:val="a3"/>
        <w:spacing w:line="276" w:lineRule="auto"/>
        <w:ind w:left="0" w:right="1" w:firstLine="709"/>
      </w:pPr>
      <w:r w:rsidRPr="00660DDB">
        <w:t>При</w:t>
      </w:r>
      <w:r w:rsidRPr="00660DDB">
        <w:rPr>
          <w:spacing w:val="-4"/>
        </w:rPr>
        <w:t xml:space="preserve"> </w:t>
      </w:r>
      <w:r w:rsidRPr="00660DDB">
        <w:t>підрахунку</w:t>
      </w:r>
      <w:r w:rsidRPr="00660DDB">
        <w:rPr>
          <w:spacing w:val="-3"/>
        </w:rPr>
        <w:t xml:space="preserve"> </w:t>
      </w:r>
      <w:r w:rsidRPr="00660DDB">
        <w:t>недійсними</w:t>
      </w:r>
      <w:r w:rsidRPr="00660DDB">
        <w:rPr>
          <w:spacing w:val="-4"/>
        </w:rPr>
        <w:t xml:space="preserve"> </w:t>
      </w:r>
      <w:r w:rsidRPr="00660DDB">
        <w:t>визнаються</w:t>
      </w:r>
      <w:r w:rsidRPr="00660DDB">
        <w:rPr>
          <w:spacing w:val="-3"/>
        </w:rPr>
        <w:t xml:space="preserve"> </w:t>
      </w:r>
      <w:r w:rsidRPr="00660DDB">
        <w:t>підписи</w:t>
      </w:r>
      <w:r w:rsidRPr="00660DDB">
        <w:rPr>
          <w:spacing w:val="-4"/>
        </w:rPr>
        <w:t xml:space="preserve"> </w:t>
      </w:r>
      <w:r w:rsidRPr="00660DDB">
        <w:t>(підписні</w:t>
      </w:r>
      <w:r w:rsidRPr="00660DDB">
        <w:rPr>
          <w:spacing w:val="-3"/>
        </w:rPr>
        <w:t xml:space="preserve"> </w:t>
      </w:r>
      <w:r w:rsidRPr="00660DDB">
        <w:rPr>
          <w:spacing w:val="-2"/>
        </w:rPr>
        <w:t>листи):</w:t>
      </w:r>
    </w:p>
    <w:p w14:paraId="5A279643" w14:textId="447C3BC0" w:rsidR="00CC028E" w:rsidRPr="00660DDB" w:rsidRDefault="00FF4ED2" w:rsidP="00BF1177">
      <w:pPr>
        <w:pStyle w:val="a4"/>
        <w:numPr>
          <w:ilvl w:val="1"/>
          <w:numId w:val="21"/>
        </w:numPr>
        <w:tabs>
          <w:tab w:val="left" w:pos="1129"/>
        </w:tabs>
        <w:spacing w:line="276" w:lineRule="auto"/>
        <w:ind w:left="0" w:right="1" w:firstLine="709"/>
        <w:rPr>
          <w:sz w:val="28"/>
        </w:rPr>
      </w:pPr>
      <w:r w:rsidRPr="00660DDB">
        <w:rPr>
          <w:sz w:val="28"/>
        </w:rPr>
        <w:t>які</w:t>
      </w:r>
      <w:r w:rsidRPr="00660DDB">
        <w:rPr>
          <w:spacing w:val="-6"/>
          <w:sz w:val="28"/>
        </w:rPr>
        <w:t xml:space="preserve"> </w:t>
      </w:r>
      <w:r w:rsidRPr="00660DDB">
        <w:rPr>
          <w:sz w:val="28"/>
        </w:rPr>
        <w:t>містять</w:t>
      </w:r>
      <w:r w:rsidRPr="00660DDB">
        <w:rPr>
          <w:spacing w:val="-4"/>
          <w:sz w:val="28"/>
        </w:rPr>
        <w:t xml:space="preserve"> </w:t>
      </w:r>
      <w:r w:rsidRPr="00660DDB">
        <w:rPr>
          <w:sz w:val="28"/>
        </w:rPr>
        <w:t>неповну</w:t>
      </w:r>
      <w:r w:rsidRPr="00660DDB">
        <w:rPr>
          <w:spacing w:val="-4"/>
          <w:sz w:val="28"/>
        </w:rPr>
        <w:t xml:space="preserve"> </w:t>
      </w:r>
      <w:r w:rsidRPr="00660DDB">
        <w:rPr>
          <w:sz w:val="28"/>
        </w:rPr>
        <w:t>інформацію</w:t>
      </w:r>
      <w:r w:rsidR="00364D78" w:rsidRPr="00660DDB">
        <w:rPr>
          <w:sz w:val="28"/>
        </w:rPr>
        <w:t>,</w:t>
      </w:r>
      <w:r w:rsidRPr="00660DDB">
        <w:rPr>
          <w:spacing w:val="-4"/>
          <w:sz w:val="28"/>
        </w:rPr>
        <w:t xml:space="preserve"> </w:t>
      </w:r>
      <w:r w:rsidRPr="00660DDB">
        <w:rPr>
          <w:sz w:val="28"/>
        </w:rPr>
        <w:t>передбачену</w:t>
      </w:r>
      <w:r w:rsidRPr="00660DDB">
        <w:rPr>
          <w:spacing w:val="-4"/>
          <w:sz w:val="28"/>
        </w:rPr>
        <w:t xml:space="preserve"> </w:t>
      </w:r>
      <w:r w:rsidRPr="00660DDB">
        <w:rPr>
          <w:sz w:val="28"/>
        </w:rPr>
        <w:t>підписним</w:t>
      </w:r>
      <w:r w:rsidRPr="00660DDB">
        <w:rPr>
          <w:spacing w:val="-3"/>
          <w:sz w:val="28"/>
        </w:rPr>
        <w:t xml:space="preserve"> </w:t>
      </w:r>
      <w:r w:rsidRPr="00660DDB">
        <w:rPr>
          <w:spacing w:val="-2"/>
          <w:sz w:val="28"/>
        </w:rPr>
        <w:t>листом;</w:t>
      </w:r>
    </w:p>
    <w:p w14:paraId="3BBC68B3" w14:textId="77777777" w:rsidR="00CC028E" w:rsidRPr="00660DDB" w:rsidRDefault="00FF4ED2" w:rsidP="00BF1177">
      <w:pPr>
        <w:pStyle w:val="a4"/>
        <w:numPr>
          <w:ilvl w:val="1"/>
          <w:numId w:val="21"/>
        </w:numPr>
        <w:tabs>
          <w:tab w:val="left" w:pos="1129"/>
        </w:tabs>
        <w:spacing w:line="276" w:lineRule="auto"/>
        <w:ind w:left="0" w:right="1" w:firstLine="709"/>
        <w:rPr>
          <w:sz w:val="28"/>
        </w:rPr>
      </w:pPr>
      <w:r w:rsidRPr="00660DDB">
        <w:rPr>
          <w:sz w:val="28"/>
        </w:rPr>
        <w:t>які</w:t>
      </w:r>
      <w:r w:rsidRPr="00660DDB">
        <w:rPr>
          <w:spacing w:val="-4"/>
          <w:sz w:val="28"/>
        </w:rPr>
        <w:t xml:space="preserve"> </w:t>
      </w:r>
      <w:r w:rsidRPr="00660DDB">
        <w:rPr>
          <w:sz w:val="28"/>
        </w:rPr>
        <w:t>містять</w:t>
      </w:r>
      <w:r w:rsidRPr="00660DDB">
        <w:rPr>
          <w:spacing w:val="-3"/>
          <w:sz w:val="28"/>
        </w:rPr>
        <w:t xml:space="preserve"> </w:t>
      </w:r>
      <w:r w:rsidRPr="00660DDB">
        <w:rPr>
          <w:sz w:val="28"/>
        </w:rPr>
        <w:t>недостовірну</w:t>
      </w:r>
      <w:r w:rsidRPr="00660DDB">
        <w:rPr>
          <w:spacing w:val="-2"/>
          <w:sz w:val="28"/>
        </w:rPr>
        <w:t xml:space="preserve"> інформацію;</w:t>
      </w:r>
    </w:p>
    <w:p w14:paraId="46096522" w14:textId="77777777" w:rsidR="00CC028E" w:rsidRPr="00660DDB" w:rsidRDefault="00FF4ED2" w:rsidP="00BF1177">
      <w:pPr>
        <w:pStyle w:val="a4"/>
        <w:numPr>
          <w:ilvl w:val="1"/>
          <w:numId w:val="21"/>
        </w:numPr>
        <w:tabs>
          <w:tab w:val="left" w:pos="1269"/>
        </w:tabs>
        <w:spacing w:line="276" w:lineRule="auto"/>
        <w:ind w:left="0" w:right="1" w:firstLine="709"/>
        <w:rPr>
          <w:sz w:val="28"/>
        </w:rPr>
      </w:pPr>
      <w:r w:rsidRPr="00660DDB">
        <w:rPr>
          <w:sz w:val="28"/>
        </w:rPr>
        <w:t>не підтвердження особою, яка поставила підпис і вказала номер контактного телефону, факту підписання підписного листа;</w:t>
      </w:r>
    </w:p>
    <w:p w14:paraId="7179957A" w14:textId="77777777" w:rsidR="00CC028E" w:rsidRPr="00660DDB" w:rsidRDefault="00FF4ED2" w:rsidP="00BF1177">
      <w:pPr>
        <w:pStyle w:val="a4"/>
        <w:numPr>
          <w:ilvl w:val="1"/>
          <w:numId w:val="21"/>
        </w:numPr>
        <w:tabs>
          <w:tab w:val="left" w:pos="1129"/>
        </w:tabs>
        <w:spacing w:before="1" w:line="276" w:lineRule="auto"/>
        <w:ind w:left="0" w:right="1" w:firstLine="709"/>
        <w:jc w:val="left"/>
        <w:rPr>
          <w:sz w:val="28"/>
        </w:rPr>
      </w:pPr>
      <w:r w:rsidRPr="00660DDB">
        <w:rPr>
          <w:sz w:val="28"/>
        </w:rPr>
        <w:t>не</w:t>
      </w:r>
      <w:r w:rsidRPr="00660DDB">
        <w:rPr>
          <w:spacing w:val="-2"/>
          <w:sz w:val="28"/>
        </w:rPr>
        <w:t xml:space="preserve"> </w:t>
      </w:r>
      <w:r w:rsidRPr="00660DDB">
        <w:rPr>
          <w:sz w:val="28"/>
        </w:rPr>
        <w:t>засвідчені</w:t>
      </w:r>
      <w:r w:rsidRPr="00660DDB">
        <w:rPr>
          <w:spacing w:val="-3"/>
          <w:sz w:val="28"/>
        </w:rPr>
        <w:t xml:space="preserve"> </w:t>
      </w:r>
      <w:r w:rsidRPr="00660DDB">
        <w:rPr>
          <w:sz w:val="28"/>
        </w:rPr>
        <w:t>підписами</w:t>
      </w:r>
      <w:r w:rsidRPr="00660DDB">
        <w:rPr>
          <w:spacing w:val="-2"/>
          <w:sz w:val="28"/>
        </w:rPr>
        <w:t xml:space="preserve"> </w:t>
      </w:r>
      <w:r w:rsidRPr="00660DDB">
        <w:rPr>
          <w:sz w:val="28"/>
        </w:rPr>
        <w:t>не</w:t>
      </w:r>
      <w:r w:rsidRPr="00660DDB">
        <w:rPr>
          <w:spacing w:val="-2"/>
          <w:sz w:val="28"/>
        </w:rPr>
        <w:t xml:space="preserve"> </w:t>
      </w:r>
      <w:r w:rsidRPr="00660DDB">
        <w:rPr>
          <w:sz w:val="28"/>
        </w:rPr>
        <w:t>менше</w:t>
      </w:r>
      <w:r w:rsidRPr="00660DDB">
        <w:rPr>
          <w:spacing w:val="-2"/>
          <w:sz w:val="28"/>
        </w:rPr>
        <w:t xml:space="preserve"> </w:t>
      </w:r>
      <w:r w:rsidRPr="00660DDB">
        <w:rPr>
          <w:sz w:val="28"/>
        </w:rPr>
        <w:t>2-х</w:t>
      </w:r>
      <w:r w:rsidRPr="00660DDB">
        <w:rPr>
          <w:spacing w:val="-3"/>
          <w:sz w:val="28"/>
        </w:rPr>
        <w:t xml:space="preserve"> </w:t>
      </w:r>
      <w:r w:rsidRPr="00660DDB">
        <w:rPr>
          <w:sz w:val="28"/>
        </w:rPr>
        <w:t>членів</w:t>
      </w:r>
      <w:r w:rsidRPr="00660DDB">
        <w:rPr>
          <w:spacing w:val="-2"/>
          <w:sz w:val="28"/>
        </w:rPr>
        <w:t xml:space="preserve"> </w:t>
      </w:r>
      <w:r w:rsidRPr="00660DDB">
        <w:rPr>
          <w:sz w:val="28"/>
        </w:rPr>
        <w:t>ініціативної</w:t>
      </w:r>
      <w:r w:rsidRPr="00660DDB">
        <w:rPr>
          <w:spacing w:val="-2"/>
          <w:sz w:val="28"/>
        </w:rPr>
        <w:t xml:space="preserve"> групи.</w:t>
      </w:r>
    </w:p>
    <w:p w14:paraId="60685823" w14:textId="77777777" w:rsidR="00CC028E" w:rsidRPr="00660DDB" w:rsidRDefault="00FF4ED2" w:rsidP="00BF1177">
      <w:pPr>
        <w:pStyle w:val="a3"/>
        <w:spacing w:line="276" w:lineRule="auto"/>
        <w:ind w:left="0" w:right="1" w:firstLine="709"/>
      </w:pPr>
      <w:r w:rsidRPr="00660DDB">
        <w:t>Недійсними</w:t>
      </w:r>
      <w:r w:rsidRPr="00660DDB">
        <w:rPr>
          <w:spacing w:val="80"/>
        </w:rPr>
        <w:t xml:space="preserve"> </w:t>
      </w:r>
      <w:r w:rsidRPr="00660DDB">
        <w:t>вважаються</w:t>
      </w:r>
      <w:r w:rsidRPr="00660DDB">
        <w:rPr>
          <w:spacing w:val="80"/>
        </w:rPr>
        <w:t xml:space="preserve"> </w:t>
      </w:r>
      <w:r w:rsidRPr="00660DDB">
        <w:t>підроблені</w:t>
      </w:r>
      <w:r w:rsidRPr="00660DDB">
        <w:rPr>
          <w:spacing w:val="80"/>
        </w:rPr>
        <w:t xml:space="preserve"> </w:t>
      </w:r>
      <w:r w:rsidRPr="00660DDB">
        <w:t>підписи,</w:t>
      </w:r>
      <w:r w:rsidRPr="00660DDB">
        <w:rPr>
          <w:spacing w:val="80"/>
        </w:rPr>
        <w:t xml:space="preserve"> </w:t>
      </w:r>
      <w:r w:rsidRPr="00660DDB">
        <w:t>якщо</w:t>
      </w:r>
      <w:r w:rsidRPr="00660DDB">
        <w:rPr>
          <w:spacing w:val="80"/>
        </w:rPr>
        <w:t xml:space="preserve"> </w:t>
      </w:r>
      <w:r w:rsidRPr="00660DDB">
        <w:t>про</w:t>
      </w:r>
      <w:r w:rsidRPr="00660DDB">
        <w:rPr>
          <w:spacing w:val="80"/>
        </w:rPr>
        <w:t xml:space="preserve"> </w:t>
      </w:r>
      <w:r w:rsidRPr="00660DDB">
        <w:t>це</w:t>
      </w:r>
      <w:r w:rsidRPr="00660DDB">
        <w:rPr>
          <w:spacing w:val="80"/>
        </w:rPr>
        <w:t xml:space="preserve"> </w:t>
      </w:r>
      <w:r w:rsidRPr="00660DDB">
        <w:t>у</w:t>
      </w:r>
      <w:r w:rsidRPr="00660DDB">
        <w:rPr>
          <w:spacing w:val="80"/>
        </w:rPr>
        <w:t xml:space="preserve"> </w:t>
      </w:r>
      <w:r w:rsidRPr="00660DDB">
        <w:t>письмовій формі заявить член територіальної громади, за якого зробили підпис.</w:t>
      </w:r>
    </w:p>
    <w:p w14:paraId="1E0A296F" w14:textId="77777777" w:rsidR="00CC028E" w:rsidRPr="00660DDB" w:rsidRDefault="00FF4ED2" w:rsidP="00BF1177">
      <w:pPr>
        <w:pStyle w:val="a3"/>
        <w:spacing w:line="276" w:lineRule="auto"/>
        <w:ind w:left="0" w:right="1" w:firstLine="709"/>
      </w:pPr>
      <w:r w:rsidRPr="00660DDB">
        <w:t>Якщо</w:t>
      </w:r>
      <w:r w:rsidRPr="00660DDB">
        <w:rPr>
          <w:spacing w:val="80"/>
        </w:rPr>
        <w:t xml:space="preserve"> </w:t>
      </w:r>
      <w:r w:rsidRPr="00660DDB">
        <w:t>в</w:t>
      </w:r>
      <w:r w:rsidRPr="00660DDB">
        <w:rPr>
          <w:spacing w:val="80"/>
        </w:rPr>
        <w:t xml:space="preserve"> </w:t>
      </w:r>
      <w:r w:rsidRPr="00660DDB">
        <w:t>підписних</w:t>
      </w:r>
      <w:r w:rsidRPr="00660DDB">
        <w:rPr>
          <w:spacing w:val="80"/>
        </w:rPr>
        <w:t xml:space="preserve"> </w:t>
      </w:r>
      <w:r w:rsidRPr="00660DDB">
        <w:t>листах</w:t>
      </w:r>
      <w:r w:rsidRPr="00660DDB">
        <w:rPr>
          <w:spacing w:val="80"/>
        </w:rPr>
        <w:t xml:space="preserve"> </w:t>
      </w:r>
      <w:r w:rsidRPr="00660DDB">
        <w:t>виявлено</w:t>
      </w:r>
      <w:r w:rsidRPr="00660DDB">
        <w:rPr>
          <w:spacing w:val="80"/>
        </w:rPr>
        <w:t xml:space="preserve"> </w:t>
      </w:r>
      <w:r w:rsidRPr="00660DDB">
        <w:t>два</w:t>
      </w:r>
      <w:r w:rsidRPr="00660DDB">
        <w:rPr>
          <w:spacing w:val="80"/>
        </w:rPr>
        <w:t xml:space="preserve"> </w:t>
      </w:r>
      <w:r w:rsidRPr="00660DDB">
        <w:t>або</w:t>
      </w:r>
      <w:r w:rsidRPr="00660DDB">
        <w:rPr>
          <w:spacing w:val="80"/>
        </w:rPr>
        <w:t xml:space="preserve"> </w:t>
      </w:r>
      <w:r w:rsidRPr="00660DDB">
        <w:t>більше</w:t>
      </w:r>
      <w:r w:rsidRPr="00660DDB">
        <w:rPr>
          <w:spacing w:val="80"/>
        </w:rPr>
        <w:t xml:space="preserve"> </w:t>
      </w:r>
      <w:r w:rsidRPr="00660DDB">
        <w:t>підписів</w:t>
      </w:r>
      <w:r w:rsidRPr="00660DDB">
        <w:rPr>
          <w:spacing w:val="80"/>
        </w:rPr>
        <w:t xml:space="preserve"> </w:t>
      </w:r>
      <w:r w:rsidRPr="00660DDB">
        <w:t>одного</w:t>
      </w:r>
      <w:r w:rsidRPr="00660DDB">
        <w:rPr>
          <w:spacing w:val="80"/>
          <w:w w:val="150"/>
        </w:rPr>
        <w:t xml:space="preserve"> </w:t>
      </w:r>
      <w:r w:rsidRPr="00660DDB">
        <w:t>громадянина, його підписи не враховуються.</w:t>
      </w:r>
    </w:p>
    <w:p w14:paraId="06E43E53" w14:textId="2F66A5CD" w:rsidR="00CC028E" w:rsidRPr="00660DDB" w:rsidRDefault="00FF4ED2" w:rsidP="00BF1177">
      <w:pPr>
        <w:pStyle w:val="a3"/>
        <w:spacing w:line="276" w:lineRule="auto"/>
        <w:ind w:left="0" w:firstLine="709"/>
      </w:pPr>
      <w:r w:rsidRPr="00660DDB">
        <w:t>Не</w:t>
      </w:r>
      <w:r w:rsidRPr="00660DDB">
        <w:rPr>
          <w:spacing w:val="40"/>
        </w:rPr>
        <w:t xml:space="preserve"> </w:t>
      </w:r>
      <w:r w:rsidRPr="00660DDB">
        <w:t>враховуються</w:t>
      </w:r>
      <w:r w:rsidRPr="00660DDB">
        <w:rPr>
          <w:spacing w:val="40"/>
        </w:rPr>
        <w:t xml:space="preserve"> </w:t>
      </w:r>
      <w:r w:rsidRPr="00660DDB">
        <w:t>підписи</w:t>
      </w:r>
      <w:r w:rsidRPr="00660DDB">
        <w:rPr>
          <w:spacing w:val="40"/>
        </w:rPr>
        <w:t xml:space="preserve"> </w:t>
      </w:r>
      <w:r w:rsidRPr="00660DDB">
        <w:t>осіб,</w:t>
      </w:r>
      <w:r w:rsidRPr="00660DDB">
        <w:rPr>
          <w:spacing w:val="40"/>
        </w:rPr>
        <w:t xml:space="preserve"> </w:t>
      </w:r>
      <w:r w:rsidRPr="00660DDB">
        <w:t>які</w:t>
      </w:r>
      <w:r w:rsidRPr="00660DDB">
        <w:rPr>
          <w:spacing w:val="40"/>
        </w:rPr>
        <w:t xml:space="preserve"> </w:t>
      </w:r>
      <w:r w:rsidRPr="00660DDB">
        <w:t>не</w:t>
      </w:r>
      <w:r w:rsidRPr="00660DDB">
        <w:rPr>
          <w:spacing w:val="40"/>
        </w:rPr>
        <w:t xml:space="preserve"> </w:t>
      </w:r>
      <w:r w:rsidRPr="00660DDB">
        <w:t>є</w:t>
      </w:r>
      <w:r w:rsidRPr="00660DDB">
        <w:rPr>
          <w:spacing w:val="40"/>
        </w:rPr>
        <w:t xml:space="preserve"> </w:t>
      </w:r>
      <w:r w:rsidR="00FA02B6">
        <w:t>жителя</w:t>
      </w:r>
      <w:r w:rsidR="00BE3E04">
        <w:t>ми Чугуївської міської територіальної громади</w:t>
      </w:r>
      <w:r w:rsidRPr="00660DDB">
        <w:t>, або відповідних суб`єктів Територіальної громади.</w:t>
      </w:r>
    </w:p>
    <w:p w14:paraId="7D37B610" w14:textId="77777777" w:rsidR="00CC028E" w:rsidRPr="00660DDB" w:rsidRDefault="00FF4ED2" w:rsidP="00BF1177">
      <w:pPr>
        <w:pStyle w:val="a3"/>
        <w:spacing w:line="276" w:lineRule="auto"/>
        <w:ind w:left="0" w:firstLine="709"/>
      </w:pPr>
      <w:r w:rsidRPr="00660DDB">
        <w:t>В акті робочої групи відображається кількість зібраних в підтримку проведення громадських слухань підписів, кількість визнаних недійсними підписів та кількість визнаних недійсними підписних листів. Акт підписується усіма членами робочої групи.</w:t>
      </w:r>
    </w:p>
    <w:p w14:paraId="5D5081B1" w14:textId="77777777" w:rsidR="00CC028E" w:rsidRPr="00660DDB" w:rsidRDefault="00FF4ED2" w:rsidP="00BF1177">
      <w:pPr>
        <w:pStyle w:val="a3"/>
        <w:spacing w:line="276" w:lineRule="auto"/>
        <w:ind w:left="0" w:right="1" w:firstLine="709"/>
      </w:pPr>
      <w:r w:rsidRPr="00660DDB">
        <w:t>При оформленні акту можуть бути присутні ініціатори (їх представники), які можуть, при бажанні, поставити свій підпис під актом, або зробити відповідне зауваження.</w:t>
      </w:r>
    </w:p>
    <w:p w14:paraId="748C4322" w14:textId="77777777" w:rsidR="00CC028E" w:rsidRPr="00660DDB" w:rsidRDefault="00FF4ED2" w:rsidP="00BF1177">
      <w:pPr>
        <w:pStyle w:val="a3"/>
        <w:spacing w:line="276" w:lineRule="auto"/>
        <w:ind w:left="0" w:right="1" w:firstLine="709"/>
      </w:pPr>
      <w:r w:rsidRPr="00660DDB">
        <w:lastRenderedPageBreak/>
        <w:t>В акті робоча група має запропонувати міському голові прийняти одне із чотирьох рішень:</w:t>
      </w:r>
    </w:p>
    <w:p w14:paraId="43F85567" w14:textId="77777777" w:rsidR="00CC028E" w:rsidRPr="00660DDB" w:rsidRDefault="00FF4ED2" w:rsidP="00BF1177">
      <w:pPr>
        <w:pStyle w:val="a4"/>
        <w:numPr>
          <w:ilvl w:val="0"/>
          <w:numId w:val="20"/>
        </w:numPr>
        <w:tabs>
          <w:tab w:val="left" w:pos="589"/>
          <w:tab w:val="left" w:pos="993"/>
        </w:tabs>
        <w:spacing w:line="276" w:lineRule="auto"/>
        <w:ind w:left="0" w:right="1" w:firstLine="709"/>
        <w:rPr>
          <w:sz w:val="28"/>
        </w:rPr>
      </w:pPr>
      <w:r w:rsidRPr="00660DDB">
        <w:rPr>
          <w:sz w:val="28"/>
        </w:rPr>
        <w:t>видати</w:t>
      </w:r>
      <w:r w:rsidRPr="00660DDB">
        <w:rPr>
          <w:spacing w:val="-3"/>
          <w:sz w:val="28"/>
        </w:rPr>
        <w:t xml:space="preserve"> </w:t>
      </w:r>
      <w:r w:rsidRPr="00660DDB">
        <w:rPr>
          <w:sz w:val="28"/>
        </w:rPr>
        <w:t>розпорядження</w:t>
      </w:r>
      <w:r w:rsidRPr="00660DDB">
        <w:rPr>
          <w:spacing w:val="-2"/>
          <w:sz w:val="28"/>
        </w:rPr>
        <w:t xml:space="preserve"> </w:t>
      </w:r>
      <w:r w:rsidRPr="00660DDB">
        <w:rPr>
          <w:sz w:val="28"/>
        </w:rPr>
        <w:t>міського</w:t>
      </w:r>
      <w:r w:rsidRPr="00660DDB">
        <w:rPr>
          <w:spacing w:val="-1"/>
          <w:sz w:val="28"/>
        </w:rPr>
        <w:t xml:space="preserve"> </w:t>
      </w:r>
      <w:r w:rsidRPr="00660DDB">
        <w:rPr>
          <w:sz w:val="28"/>
        </w:rPr>
        <w:t>голови</w:t>
      </w:r>
      <w:r w:rsidRPr="00660DDB">
        <w:rPr>
          <w:spacing w:val="-3"/>
          <w:sz w:val="28"/>
        </w:rPr>
        <w:t xml:space="preserve"> </w:t>
      </w:r>
      <w:r w:rsidRPr="00660DDB">
        <w:rPr>
          <w:sz w:val="28"/>
        </w:rPr>
        <w:t>про</w:t>
      </w:r>
      <w:r w:rsidRPr="00660DDB">
        <w:rPr>
          <w:spacing w:val="-1"/>
          <w:sz w:val="28"/>
        </w:rPr>
        <w:t xml:space="preserve"> </w:t>
      </w:r>
      <w:r w:rsidRPr="00660DDB">
        <w:rPr>
          <w:sz w:val="28"/>
        </w:rPr>
        <w:t>підготовку</w:t>
      </w:r>
      <w:r w:rsidRPr="00660DDB">
        <w:rPr>
          <w:spacing w:val="-2"/>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28F1398B" w14:textId="77777777" w:rsidR="00CC028E" w:rsidRPr="00660DDB" w:rsidRDefault="00FF4ED2" w:rsidP="00BF1177">
      <w:pPr>
        <w:pStyle w:val="a4"/>
        <w:numPr>
          <w:ilvl w:val="0"/>
          <w:numId w:val="20"/>
        </w:numPr>
        <w:tabs>
          <w:tab w:val="left" w:pos="667"/>
          <w:tab w:val="left" w:pos="993"/>
        </w:tabs>
        <w:spacing w:line="276" w:lineRule="auto"/>
        <w:ind w:left="0" w:right="1" w:firstLine="709"/>
        <w:rPr>
          <w:sz w:val="28"/>
        </w:rPr>
      </w:pPr>
      <w:r w:rsidRPr="00660DDB">
        <w:rPr>
          <w:sz w:val="28"/>
        </w:rPr>
        <w:t>відхилити ініціативу про проведення громадських слухань із зазначенням причини цього рішення (п</w:t>
      </w:r>
      <w:r w:rsidR="00414778" w:rsidRPr="00660DDB">
        <w:rPr>
          <w:sz w:val="28"/>
        </w:rPr>
        <w:t>.</w:t>
      </w:r>
      <w:r w:rsidRPr="00660DDB">
        <w:rPr>
          <w:sz w:val="28"/>
        </w:rPr>
        <w:t xml:space="preserve"> 2.</w:t>
      </w:r>
      <w:r w:rsidR="00414778" w:rsidRPr="00660DDB">
        <w:rPr>
          <w:sz w:val="28"/>
        </w:rPr>
        <w:t>9</w:t>
      </w:r>
      <w:r w:rsidRPr="00660DDB">
        <w:rPr>
          <w:sz w:val="28"/>
        </w:rPr>
        <w:t xml:space="preserve"> цього Положення);</w:t>
      </w:r>
    </w:p>
    <w:p w14:paraId="49395D44" w14:textId="6D0D0080" w:rsidR="00CC028E" w:rsidRPr="00660DDB" w:rsidRDefault="00FF4ED2" w:rsidP="00BF1177">
      <w:pPr>
        <w:pStyle w:val="a4"/>
        <w:numPr>
          <w:ilvl w:val="0"/>
          <w:numId w:val="20"/>
        </w:numPr>
        <w:tabs>
          <w:tab w:val="left" w:pos="674"/>
          <w:tab w:val="left" w:pos="993"/>
        </w:tabs>
        <w:spacing w:line="276" w:lineRule="auto"/>
        <w:ind w:left="0" w:right="1" w:firstLine="709"/>
        <w:rPr>
          <w:sz w:val="28"/>
        </w:rPr>
      </w:pPr>
      <w:r w:rsidRPr="00660DDB">
        <w:rPr>
          <w:sz w:val="28"/>
        </w:rPr>
        <w:t>повернути письмове повідомлення для усунення недоліків, відповідно до п.2.1</w:t>
      </w:r>
      <w:r w:rsidR="00414778" w:rsidRPr="00660DDB">
        <w:rPr>
          <w:sz w:val="28"/>
        </w:rPr>
        <w:t>0</w:t>
      </w:r>
      <w:r w:rsidRPr="00660DDB">
        <w:rPr>
          <w:sz w:val="28"/>
        </w:rPr>
        <w:t xml:space="preserve"> цього Положення</w:t>
      </w:r>
      <w:r w:rsidR="00364D78" w:rsidRPr="00660DDB">
        <w:rPr>
          <w:sz w:val="28"/>
        </w:rPr>
        <w:t>;</w:t>
      </w:r>
    </w:p>
    <w:p w14:paraId="38BBD664" w14:textId="77777777" w:rsidR="00CC028E" w:rsidRPr="00660DDB" w:rsidRDefault="00FF4ED2" w:rsidP="00BF1177">
      <w:pPr>
        <w:pStyle w:val="a4"/>
        <w:numPr>
          <w:ilvl w:val="0"/>
          <w:numId w:val="20"/>
        </w:numPr>
        <w:tabs>
          <w:tab w:val="left" w:pos="772"/>
          <w:tab w:val="left" w:pos="993"/>
        </w:tabs>
        <w:spacing w:line="276" w:lineRule="auto"/>
        <w:ind w:left="0" w:right="1" w:firstLine="709"/>
        <w:rPr>
          <w:sz w:val="28"/>
        </w:rPr>
      </w:pPr>
      <w:r w:rsidRPr="00660DDB">
        <w:rPr>
          <w:sz w:val="28"/>
        </w:rPr>
        <w:t>запропонувати ініціаторам громадських слухань змінити час, місце проведення громадських слухань з обґрунтуванням такої пропозиції (яка має рекомендаційний характер).</w:t>
      </w:r>
    </w:p>
    <w:p w14:paraId="191C8842" w14:textId="77777777" w:rsidR="00CC028E" w:rsidRPr="00660DDB" w:rsidRDefault="00FF4ED2" w:rsidP="00BF1177">
      <w:pPr>
        <w:pStyle w:val="a4"/>
        <w:numPr>
          <w:ilvl w:val="1"/>
          <w:numId w:val="29"/>
        </w:numPr>
        <w:tabs>
          <w:tab w:val="left" w:pos="1560"/>
        </w:tabs>
        <w:spacing w:line="276" w:lineRule="auto"/>
        <w:ind w:left="0" w:right="1" w:firstLine="709"/>
        <w:rPr>
          <w:sz w:val="28"/>
        </w:rPr>
      </w:pPr>
      <w:r w:rsidRPr="00660DDB">
        <w:rPr>
          <w:sz w:val="28"/>
        </w:rPr>
        <w:t xml:space="preserve">Міський голова протягом двох робочих днів після отримання пропозиції від робочої групи розглядає матеріали та приймає відповідне </w:t>
      </w:r>
      <w:r w:rsidRPr="00660DDB">
        <w:rPr>
          <w:spacing w:val="-2"/>
          <w:sz w:val="28"/>
        </w:rPr>
        <w:t>рішення.</w:t>
      </w:r>
    </w:p>
    <w:p w14:paraId="76A3FBDA" w14:textId="77777777" w:rsidR="00CC028E" w:rsidRPr="00660DDB" w:rsidRDefault="00FF4ED2" w:rsidP="00BF1177">
      <w:pPr>
        <w:pStyle w:val="a4"/>
        <w:numPr>
          <w:ilvl w:val="1"/>
          <w:numId w:val="29"/>
        </w:numPr>
        <w:tabs>
          <w:tab w:val="left" w:pos="1560"/>
          <w:tab w:val="left" w:pos="1698"/>
        </w:tabs>
        <w:spacing w:line="276" w:lineRule="auto"/>
        <w:ind w:left="0" w:right="1" w:firstLine="709"/>
        <w:rPr>
          <w:sz w:val="28"/>
        </w:rPr>
      </w:pPr>
      <w:r w:rsidRPr="00660DDB">
        <w:rPr>
          <w:sz w:val="28"/>
        </w:rPr>
        <w:t>Відхилити ініціативу про проведення громадських слухань можливо лише за наявності наступних причини:</w:t>
      </w:r>
    </w:p>
    <w:p w14:paraId="57B518D9" w14:textId="2CD0DCB1" w:rsidR="00A95682" w:rsidRPr="00660DDB" w:rsidRDefault="00A95682" w:rsidP="00BF1177">
      <w:pPr>
        <w:pStyle w:val="a4"/>
        <w:numPr>
          <w:ilvl w:val="0"/>
          <w:numId w:val="19"/>
        </w:numPr>
        <w:tabs>
          <w:tab w:val="left" w:pos="1698"/>
        </w:tabs>
        <w:spacing w:line="276" w:lineRule="auto"/>
        <w:ind w:left="0" w:right="1" w:firstLine="709"/>
        <w:rPr>
          <w:sz w:val="28"/>
        </w:rPr>
      </w:pPr>
      <w:r w:rsidRPr="00660DDB">
        <w:rPr>
          <w:sz w:val="28"/>
        </w:rPr>
        <w:t>запропоноване для обговорення на громадських слуханнях питання суперечить законодавству України;</w:t>
      </w:r>
    </w:p>
    <w:p w14:paraId="0C01DD06" w14:textId="77777777" w:rsidR="00CC028E" w:rsidRPr="00660DDB" w:rsidRDefault="00FF4ED2" w:rsidP="00BF1177">
      <w:pPr>
        <w:pStyle w:val="a4"/>
        <w:numPr>
          <w:ilvl w:val="0"/>
          <w:numId w:val="19"/>
        </w:numPr>
        <w:tabs>
          <w:tab w:val="left" w:pos="1478"/>
        </w:tabs>
        <w:spacing w:line="276" w:lineRule="auto"/>
        <w:ind w:left="0" w:right="1" w:firstLine="709"/>
        <w:rPr>
          <w:sz w:val="28"/>
        </w:rPr>
      </w:pPr>
      <w:r w:rsidRPr="00660DDB">
        <w:rPr>
          <w:sz w:val="28"/>
        </w:rPr>
        <w:t xml:space="preserve">запропонований предмет громадських слухань не належить до компетенції Чугуївської міської ради, виконавчого комітету та їх структурних </w:t>
      </w:r>
      <w:r w:rsidRPr="00660DDB">
        <w:rPr>
          <w:spacing w:val="-2"/>
          <w:sz w:val="28"/>
        </w:rPr>
        <w:t>підрозділів;</w:t>
      </w:r>
    </w:p>
    <w:p w14:paraId="3E88E85A" w14:textId="77777777" w:rsidR="00CC028E" w:rsidRPr="00660DDB" w:rsidRDefault="00FF4ED2" w:rsidP="00BF1177">
      <w:pPr>
        <w:pStyle w:val="a4"/>
        <w:numPr>
          <w:ilvl w:val="0"/>
          <w:numId w:val="19"/>
        </w:numPr>
        <w:tabs>
          <w:tab w:val="left" w:pos="1335"/>
        </w:tabs>
        <w:spacing w:line="276" w:lineRule="auto"/>
        <w:ind w:left="0" w:right="1" w:firstLine="709"/>
        <w:rPr>
          <w:sz w:val="28"/>
        </w:rPr>
      </w:pPr>
      <w:r w:rsidRPr="00660DDB">
        <w:rPr>
          <w:sz w:val="28"/>
        </w:rPr>
        <w:t>звернувся суб'єкт, не наділений правом звертатися з ініціативою щодо проведення громадських слухань.</w:t>
      </w:r>
    </w:p>
    <w:p w14:paraId="25468EE0" w14:textId="16C18E35" w:rsidR="00CC028E" w:rsidRPr="00660DDB" w:rsidRDefault="00E11DA5" w:rsidP="00BF1177">
      <w:pPr>
        <w:pStyle w:val="a4"/>
        <w:numPr>
          <w:ilvl w:val="1"/>
          <w:numId w:val="29"/>
        </w:numPr>
        <w:tabs>
          <w:tab w:val="left" w:pos="1845"/>
        </w:tabs>
        <w:spacing w:line="276" w:lineRule="auto"/>
        <w:ind w:left="0" w:right="1" w:firstLine="709"/>
        <w:rPr>
          <w:sz w:val="28"/>
        </w:rPr>
      </w:pPr>
      <w:r>
        <w:rPr>
          <w:sz w:val="28"/>
        </w:rPr>
        <w:t>У</w:t>
      </w:r>
      <w:r w:rsidR="00FF4ED2" w:rsidRPr="00660DDB">
        <w:rPr>
          <w:sz w:val="28"/>
        </w:rPr>
        <w:t xml:space="preserve"> разі прийняття міським головою рішення про повернення ініціатору громадських слухань письмового повідомлення про проведення громадських слухань для усунення недоліків, протягом наступних двох</w:t>
      </w:r>
      <w:r w:rsidR="00FF4ED2" w:rsidRPr="00660DDB">
        <w:rPr>
          <w:spacing w:val="80"/>
          <w:sz w:val="28"/>
        </w:rPr>
        <w:t xml:space="preserve"> </w:t>
      </w:r>
      <w:r w:rsidR="00FF4ED2" w:rsidRPr="00660DDB">
        <w:rPr>
          <w:sz w:val="28"/>
        </w:rPr>
        <w:t>робочих днів, ініціатору громадських слухань надсилається відповідне повідомлення з обґрунтованими підставами повернення письмового повідомлення та переліком недоліків, які були виявлені робочою групою.</w:t>
      </w:r>
    </w:p>
    <w:p w14:paraId="1EE3FA79" w14:textId="77777777" w:rsidR="00CC028E" w:rsidRPr="00660DDB" w:rsidRDefault="00FF4ED2" w:rsidP="00BF1177">
      <w:pPr>
        <w:pStyle w:val="a3"/>
        <w:spacing w:line="276" w:lineRule="auto"/>
        <w:ind w:left="0" w:right="1" w:firstLine="709"/>
      </w:pPr>
      <w:r w:rsidRPr="00660DDB">
        <w:t>Повідомлення про ініціювання громадських слухань повертається для усунення недоліків за наявності таких підстав:</w:t>
      </w:r>
    </w:p>
    <w:p w14:paraId="2B0CB84B" w14:textId="77777777" w:rsidR="00CC028E" w:rsidRPr="00660DDB" w:rsidRDefault="00FF4ED2" w:rsidP="00BF1177">
      <w:pPr>
        <w:pStyle w:val="a4"/>
        <w:numPr>
          <w:ilvl w:val="0"/>
          <w:numId w:val="18"/>
        </w:numPr>
        <w:tabs>
          <w:tab w:val="left" w:pos="1134"/>
        </w:tabs>
        <w:spacing w:line="276" w:lineRule="auto"/>
        <w:ind w:left="0" w:right="1" w:firstLine="709"/>
        <w:rPr>
          <w:sz w:val="28"/>
        </w:rPr>
      </w:pPr>
      <w:r w:rsidRPr="00660DDB">
        <w:rPr>
          <w:sz w:val="28"/>
        </w:rPr>
        <w:t>не дотримано вимог до оформлення повідомлення, передбачених цим Положенням;</w:t>
      </w:r>
    </w:p>
    <w:p w14:paraId="2206E1E6" w14:textId="77777777" w:rsidR="00CC028E" w:rsidRPr="00660DDB" w:rsidRDefault="00FF4ED2" w:rsidP="00BF1177">
      <w:pPr>
        <w:pStyle w:val="a4"/>
        <w:numPr>
          <w:ilvl w:val="0"/>
          <w:numId w:val="18"/>
        </w:numPr>
        <w:tabs>
          <w:tab w:val="left" w:pos="1134"/>
        </w:tabs>
        <w:spacing w:before="1" w:line="276" w:lineRule="auto"/>
        <w:ind w:left="0" w:right="1" w:firstLine="709"/>
        <w:rPr>
          <w:sz w:val="28"/>
        </w:rPr>
      </w:pPr>
      <w:r w:rsidRPr="00660DDB">
        <w:rPr>
          <w:sz w:val="28"/>
        </w:rPr>
        <w:t>недостатня кількість підписів для ініціативи щодо проведення громадських слухань.</w:t>
      </w:r>
    </w:p>
    <w:p w14:paraId="7D15076C" w14:textId="77777777" w:rsidR="00CC028E" w:rsidRPr="00660DDB" w:rsidRDefault="00FF4ED2" w:rsidP="00BF1177">
      <w:pPr>
        <w:pStyle w:val="a4"/>
        <w:numPr>
          <w:ilvl w:val="1"/>
          <w:numId w:val="29"/>
        </w:numPr>
        <w:tabs>
          <w:tab w:val="left" w:pos="1418"/>
        </w:tabs>
        <w:spacing w:line="276" w:lineRule="auto"/>
        <w:ind w:left="0" w:right="1" w:firstLine="709"/>
        <w:rPr>
          <w:sz w:val="28"/>
        </w:rPr>
      </w:pPr>
      <w:r w:rsidRPr="00660DDB">
        <w:rPr>
          <w:sz w:val="28"/>
        </w:rPr>
        <w:t>Повідомлення про ініціювання громадських слухань допрацьовується і подається до міської ради протягом п’яти робочих днів з моменту отримання особою, уповноваженою представляти ініціатора, відповідного письмового повідомлення.</w:t>
      </w:r>
    </w:p>
    <w:p w14:paraId="2ACAB664" w14:textId="77777777" w:rsidR="00CC028E" w:rsidRPr="00660DDB" w:rsidRDefault="00FF4ED2" w:rsidP="00BF1177">
      <w:pPr>
        <w:pStyle w:val="a4"/>
        <w:numPr>
          <w:ilvl w:val="1"/>
          <w:numId w:val="29"/>
        </w:numPr>
        <w:tabs>
          <w:tab w:val="left" w:pos="1580"/>
        </w:tabs>
        <w:spacing w:before="161" w:line="276" w:lineRule="auto"/>
        <w:ind w:left="0" w:right="1" w:firstLine="709"/>
        <w:rPr>
          <w:sz w:val="28"/>
        </w:rPr>
      </w:pPr>
      <w:r w:rsidRPr="00660DDB">
        <w:rPr>
          <w:sz w:val="28"/>
        </w:rPr>
        <w:lastRenderedPageBreak/>
        <w:t>Після надходження до міської ради доопрацьованого повідомлення, воно реєструється у системі електронного документообігу не пізніше наступного робочого дня з дня його отримання.</w:t>
      </w:r>
    </w:p>
    <w:p w14:paraId="3DC3F36B" w14:textId="0D25EB11" w:rsidR="00CC028E" w:rsidRPr="00660DDB" w:rsidRDefault="00FF4ED2" w:rsidP="00BF1177">
      <w:pPr>
        <w:pStyle w:val="a4"/>
        <w:numPr>
          <w:ilvl w:val="1"/>
          <w:numId w:val="29"/>
        </w:numPr>
        <w:tabs>
          <w:tab w:val="left" w:pos="1641"/>
        </w:tabs>
        <w:spacing w:line="276" w:lineRule="auto"/>
        <w:ind w:left="0" w:right="1" w:firstLine="709"/>
        <w:rPr>
          <w:sz w:val="28"/>
        </w:rPr>
      </w:pPr>
      <w:r w:rsidRPr="00660DDB">
        <w:rPr>
          <w:sz w:val="28"/>
        </w:rPr>
        <w:t>Протягом наступних двох робочих днів робоча група розглядає доопрацьоване повідомлення</w:t>
      </w:r>
      <w:r w:rsidR="009A5F0E">
        <w:rPr>
          <w:sz w:val="28"/>
        </w:rPr>
        <w:t>,</w:t>
      </w:r>
      <w:r w:rsidRPr="00660DDB">
        <w:rPr>
          <w:sz w:val="28"/>
        </w:rPr>
        <w:t xml:space="preserve"> що надійшло від суб’єкта ініціювання та</w:t>
      </w:r>
      <w:r w:rsidRPr="00660DDB">
        <w:rPr>
          <w:spacing w:val="40"/>
          <w:sz w:val="28"/>
        </w:rPr>
        <w:t xml:space="preserve"> </w:t>
      </w:r>
      <w:r w:rsidRPr="00660DDB">
        <w:rPr>
          <w:sz w:val="28"/>
        </w:rPr>
        <w:t>пропонує міському голові прийняти одне із двох рішень:</w:t>
      </w:r>
    </w:p>
    <w:p w14:paraId="215E2897" w14:textId="77777777" w:rsidR="00CC028E" w:rsidRPr="00660DDB" w:rsidRDefault="00FF4ED2" w:rsidP="00BF1177">
      <w:pPr>
        <w:pStyle w:val="a4"/>
        <w:numPr>
          <w:ilvl w:val="0"/>
          <w:numId w:val="17"/>
        </w:numPr>
        <w:tabs>
          <w:tab w:val="left" w:pos="1237"/>
        </w:tabs>
        <w:spacing w:line="276" w:lineRule="auto"/>
        <w:ind w:left="0" w:right="1" w:firstLine="709"/>
        <w:rPr>
          <w:sz w:val="28"/>
        </w:rPr>
      </w:pPr>
      <w:r w:rsidRPr="00660DDB">
        <w:rPr>
          <w:sz w:val="28"/>
        </w:rPr>
        <w:t xml:space="preserve">видати розпорядження міського голови про підготовку громадських </w:t>
      </w:r>
      <w:r w:rsidRPr="00660DDB">
        <w:rPr>
          <w:spacing w:val="-2"/>
          <w:sz w:val="28"/>
        </w:rPr>
        <w:t>слухань;</w:t>
      </w:r>
    </w:p>
    <w:p w14:paraId="3447DEBB" w14:textId="77777777" w:rsidR="00CC028E" w:rsidRPr="00660DDB" w:rsidRDefault="00FF4ED2" w:rsidP="00BF1177">
      <w:pPr>
        <w:pStyle w:val="a4"/>
        <w:numPr>
          <w:ilvl w:val="0"/>
          <w:numId w:val="17"/>
        </w:numPr>
        <w:tabs>
          <w:tab w:val="left" w:pos="1182"/>
        </w:tabs>
        <w:spacing w:line="276" w:lineRule="auto"/>
        <w:ind w:left="0" w:right="1" w:firstLine="709"/>
        <w:rPr>
          <w:sz w:val="28"/>
        </w:rPr>
      </w:pPr>
      <w:r w:rsidRPr="00660DDB">
        <w:rPr>
          <w:sz w:val="28"/>
        </w:rPr>
        <w:t>відхилити ініціативу про проведення громадських слухань у разі якщо недоліки, виявлені робочою групою і повернуті на доопрацювання</w:t>
      </w:r>
      <w:r w:rsidRPr="00660DDB">
        <w:rPr>
          <w:spacing w:val="40"/>
          <w:sz w:val="28"/>
        </w:rPr>
        <w:t xml:space="preserve"> </w:t>
      </w:r>
      <w:r w:rsidRPr="00660DDB">
        <w:rPr>
          <w:sz w:val="28"/>
        </w:rPr>
        <w:t>ініціатору проведення громадських слухань, не усунуті протягом встановленого терміну згідно з пунктом 2.1</w:t>
      </w:r>
      <w:r w:rsidR="00414778" w:rsidRPr="00660DDB">
        <w:rPr>
          <w:sz w:val="28"/>
        </w:rPr>
        <w:t>1</w:t>
      </w:r>
      <w:r w:rsidRPr="00660DDB">
        <w:rPr>
          <w:sz w:val="28"/>
        </w:rPr>
        <w:t xml:space="preserve"> цього Положення.</w:t>
      </w:r>
    </w:p>
    <w:p w14:paraId="4438766A" w14:textId="77777777" w:rsidR="00CC028E" w:rsidRPr="00660DDB" w:rsidRDefault="00FF4ED2" w:rsidP="00BF1177">
      <w:pPr>
        <w:pStyle w:val="a4"/>
        <w:numPr>
          <w:ilvl w:val="1"/>
          <w:numId w:val="29"/>
        </w:numPr>
        <w:tabs>
          <w:tab w:val="left" w:pos="1751"/>
        </w:tabs>
        <w:spacing w:line="276" w:lineRule="auto"/>
        <w:ind w:left="0" w:right="1" w:firstLine="709"/>
        <w:rPr>
          <w:sz w:val="28"/>
        </w:rPr>
      </w:pPr>
      <w:r w:rsidRPr="00660DDB">
        <w:rPr>
          <w:sz w:val="28"/>
        </w:rPr>
        <w:t>Про прийняте рішення ініціатор проведення громадських слухань, визначений відповідно до підпунктів 2.1.</w:t>
      </w:r>
      <w:r w:rsidR="00414778" w:rsidRPr="00660DDB">
        <w:rPr>
          <w:sz w:val="28"/>
        </w:rPr>
        <w:t>5</w:t>
      </w:r>
      <w:r w:rsidRPr="00660DDB">
        <w:rPr>
          <w:sz w:val="28"/>
        </w:rPr>
        <w:t xml:space="preserve"> – 2.1.</w:t>
      </w:r>
      <w:r w:rsidR="00414778" w:rsidRPr="00660DDB">
        <w:rPr>
          <w:sz w:val="28"/>
        </w:rPr>
        <w:t>7</w:t>
      </w:r>
      <w:r w:rsidRPr="00660DDB">
        <w:rPr>
          <w:sz w:val="28"/>
        </w:rPr>
        <w:t xml:space="preserve"> цього Положення, повідомляється письмово або електронною поштою протягом двох робочих</w:t>
      </w:r>
      <w:r w:rsidRPr="00660DDB">
        <w:rPr>
          <w:spacing w:val="40"/>
          <w:sz w:val="28"/>
        </w:rPr>
        <w:t xml:space="preserve"> </w:t>
      </w:r>
      <w:r w:rsidRPr="00660DDB">
        <w:rPr>
          <w:sz w:val="28"/>
        </w:rPr>
        <w:t>днів від дати його прийняття (видання розпорядження міського голови).</w:t>
      </w:r>
    </w:p>
    <w:p w14:paraId="3E1EFF98" w14:textId="657E9FBC" w:rsidR="00660DDB" w:rsidRPr="00660DDB" w:rsidRDefault="00660DDB" w:rsidP="000B02BF">
      <w:pPr>
        <w:pStyle w:val="a3"/>
        <w:numPr>
          <w:ilvl w:val="1"/>
          <w:numId w:val="29"/>
        </w:numPr>
        <w:spacing w:line="276" w:lineRule="auto"/>
        <w:ind w:left="0" w:right="1" w:firstLine="709"/>
        <w:rPr>
          <w:color w:val="000000"/>
          <w:spacing w:val="-2"/>
          <w:szCs w:val="22"/>
        </w:rPr>
      </w:pPr>
      <w:r w:rsidRPr="00660DDB">
        <w:rPr>
          <w:color w:val="000000"/>
          <w:spacing w:val="-2"/>
          <w:szCs w:val="22"/>
        </w:rPr>
        <w:t>Невмотивоване повернення повідомлення про проведення громадських слухань на доопрацювання або невмотивована відмова в ініціативі щодо проведення громадських слухань не допускається.</w:t>
      </w:r>
    </w:p>
    <w:p w14:paraId="688F82F5" w14:textId="77777777" w:rsidR="00CC028E" w:rsidRPr="00660DDB" w:rsidRDefault="00FF4ED2" w:rsidP="00BF1177">
      <w:pPr>
        <w:pStyle w:val="a3"/>
        <w:spacing w:line="276" w:lineRule="auto"/>
        <w:ind w:left="0" w:right="1" w:firstLine="709"/>
      </w:pPr>
      <w:r w:rsidRPr="00660DDB">
        <w:t xml:space="preserve">Відмова у реєстрації ініціативи щодо проведення громадських слухань може бути оскаржена ініціативною групою в порядку, передбаченому чинним </w:t>
      </w:r>
      <w:r w:rsidRPr="00660DDB">
        <w:rPr>
          <w:spacing w:val="-2"/>
        </w:rPr>
        <w:t>законодавством.</w:t>
      </w:r>
    </w:p>
    <w:p w14:paraId="649FD75B" w14:textId="77777777" w:rsidR="00CC028E" w:rsidRPr="00660DDB" w:rsidRDefault="00FF4ED2" w:rsidP="00BF1177">
      <w:pPr>
        <w:pStyle w:val="1"/>
        <w:tabs>
          <w:tab w:val="left" w:pos="9498"/>
        </w:tabs>
        <w:spacing w:line="276" w:lineRule="auto"/>
        <w:ind w:right="1"/>
      </w:pPr>
      <w:r w:rsidRPr="00660DDB">
        <w:t>ІІІ.</w:t>
      </w:r>
      <w:r w:rsidRPr="00660DDB">
        <w:rPr>
          <w:spacing w:val="-7"/>
        </w:rPr>
        <w:t xml:space="preserve"> </w:t>
      </w:r>
      <w:r w:rsidRPr="00660DDB">
        <w:t>ПІДГОТОВКА</w:t>
      </w:r>
      <w:r w:rsidRPr="00660DDB">
        <w:rPr>
          <w:spacing w:val="-4"/>
        </w:rPr>
        <w:t xml:space="preserve"> </w:t>
      </w:r>
      <w:r w:rsidRPr="00660DDB">
        <w:t>ГРОМАДСЬКИХ</w:t>
      </w:r>
      <w:r w:rsidRPr="00660DDB">
        <w:rPr>
          <w:spacing w:val="-4"/>
        </w:rPr>
        <w:t xml:space="preserve"> </w:t>
      </w:r>
      <w:r w:rsidRPr="00660DDB">
        <w:rPr>
          <w:spacing w:val="-2"/>
        </w:rPr>
        <w:t>СЛУХАНЬ</w:t>
      </w:r>
    </w:p>
    <w:p w14:paraId="63159C8B" w14:textId="1001314A" w:rsidR="00CC028E" w:rsidRPr="00660DDB" w:rsidRDefault="00FF4ED2" w:rsidP="00BF1177">
      <w:pPr>
        <w:pStyle w:val="a4"/>
        <w:numPr>
          <w:ilvl w:val="1"/>
          <w:numId w:val="31"/>
        </w:numPr>
        <w:tabs>
          <w:tab w:val="left" w:pos="1276"/>
        </w:tabs>
        <w:spacing w:line="276" w:lineRule="auto"/>
        <w:ind w:left="0" w:right="1" w:firstLine="709"/>
        <w:rPr>
          <w:sz w:val="28"/>
        </w:rPr>
      </w:pPr>
      <w:r w:rsidRPr="00660DDB">
        <w:rPr>
          <w:sz w:val="28"/>
        </w:rPr>
        <w:t>Підготовка громадських слухань розпочинається з дня підписання розпорядження міського голови про їх проведення.</w:t>
      </w:r>
    </w:p>
    <w:p w14:paraId="4F235C35" w14:textId="5CF2B4B5" w:rsidR="00CC028E" w:rsidRPr="00660DDB" w:rsidRDefault="00FF4ED2" w:rsidP="00BF1177">
      <w:pPr>
        <w:pStyle w:val="a4"/>
        <w:numPr>
          <w:ilvl w:val="1"/>
          <w:numId w:val="31"/>
        </w:numPr>
        <w:tabs>
          <w:tab w:val="left" w:pos="1276"/>
          <w:tab w:val="left" w:pos="1692"/>
        </w:tabs>
        <w:spacing w:line="276" w:lineRule="auto"/>
        <w:ind w:left="0" w:right="1" w:firstLine="709"/>
        <w:rPr>
          <w:sz w:val="28"/>
        </w:rPr>
      </w:pPr>
      <w:r w:rsidRPr="00660DDB">
        <w:rPr>
          <w:sz w:val="28"/>
        </w:rPr>
        <w:t>Громадські слухання, згідно з орієнтовним планом проведення консультацій з громадськістю, організовуються та проводяться структурним підрозділом Чугуївської міської ради та її виконавчого комітету, який є головним розробником про</w:t>
      </w:r>
      <w:r w:rsidR="00D8736E">
        <w:rPr>
          <w:sz w:val="28"/>
        </w:rPr>
        <w:t>є</w:t>
      </w:r>
      <w:r w:rsidRPr="00660DDB">
        <w:rPr>
          <w:sz w:val="28"/>
        </w:rPr>
        <w:t>кту нормативно-правового акту на підставі розпорядження міського голови.</w:t>
      </w:r>
    </w:p>
    <w:p w14:paraId="1A9543AF" w14:textId="02B7A9AC" w:rsidR="00CC028E" w:rsidRPr="00660DDB" w:rsidRDefault="00FF4ED2" w:rsidP="00BF1177">
      <w:pPr>
        <w:pStyle w:val="a3"/>
        <w:spacing w:line="276" w:lineRule="auto"/>
        <w:ind w:left="0" w:right="1" w:firstLine="709"/>
      </w:pPr>
      <w:r w:rsidRPr="00660DDB">
        <w:t>Жодних</w:t>
      </w:r>
      <w:r w:rsidRPr="00660DDB">
        <w:rPr>
          <w:spacing w:val="-2"/>
        </w:rPr>
        <w:t xml:space="preserve"> </w:t>
      </w:r>
      <w:r w:rsidRPr="00660DDB">
        <w:t>попередніх підготовчих</w:t>
      </w:r>
      <w:r w:rsidRPr="00660DDB">
        <w:rPr>
          <w:spacing w:val="70"/>
        </w:rPr>
        <w:t xml:space="preserve"> </w:t>
      </w:r>
      <w:r w:rsidRPr="00660DDB">
        <w:t xml:space="preserve">процедур не </w:t>
      </w:r>
      <w:r w:rsidRPr="00660DDB">
        <w:rPr>
          <w:spacing w:val="-2"/>
        </w:rPr>
        <w:t>передбачається</w:t>
      </w:r>
      <w:r w:rsidR="009A5F0E">
        <w:rPr>
          <w:spacing w:val="-2"/>
        </w:rPr>
        <w:t>.</w:t>
      </w:r>
    </w:p>
    <w:p w14:paraId="6B524FA9" w14:textId="77777777" w:rsidR="00CC028E" w:rsidRPr="00660DDB" w:rsidRDefault="00FF4ED2" w:rsidP="00BF1177">
      <w:pPr>
        <w:pStyle w:val="a4"/>
        <w:numPr>
          <w:ilvl w:val="1"/>
          <w:numId w:val="31"/>
        </w:numPr>
        <w:tabs>
          <w:tab w:val="left" w:pos="1276"/>
        </w:tabs>
        <w:spacing w:before="1" w:line="276" w:lineRule="auto"/>
        <w:ind w:left="0" w:right="1" w:firstLine="709"/>
        <w:rPr>
          <w:sz w:val="28"/>
        </w:rPr>
      </w:pPr>
      <w:r w:rsidRPr="00660DDB">
        <w:rPr>
          <w:sz w:val="28"/>
        </w:rPr>
        <w:t>Питаннями підготовки та організації громадських слухань, ініціатором проведення яких виступають суб`єкти ініціювання згідно з підпунктами 2.1.1-2.1.</w:t>
      </w:r>
      <w:r w:rsidR="00110EAD" w:rsidRPr="00660DDB">
        <w:rPr>
          <w:sz w:val="28"/>
        </w:rPr>
        <w:t>4</w:t>
      </w:r>
      <w:r w:rsidRPr="00660DDB">
        <w:rPr>
          <w:sz w:val="28"/>
        </w:rPr>
        <w:t xml:space="preserve"> цього Положення, займається профільний заступник міського голови та структурний підрозділ міської ради та її виконавчого комітету, до компетенції якого відноситься питання, винесене на громадські </w:t>
      </w:r>
      <w:r w:rsidRPr="00660DDB">
        <w:rPr>
          <w:spacing w:val="-2"/>
          <w:sz w:val="28"/>
        </w:rPr>
        <w:t>слухання.</w:t>
      </w:r>
    </w:p>
    <w:p w14:paraId="4FC70459" w14:textId="77777777" w:rsidR="00CC028E" w:rsidRPr="00660DDB" w:rsidRDefault="00FF4ED2" w:rsidP="00BF1177">
      <w:pPr>
        <w:pStyle w:val="a3"/>
        <w:spacing w:line="276" w:lineRule="auto"/>
        <w:ind w:left="0" w:right="1" w:firstLine="709"/>
      </w:pPr>
      <w:r w:rsidRPr="00660DDB">
        <w:t>Розпорядження про проведення громадських слухань, за ініціативою суб’єктів</w:t>
      </w:r>
      <w:r w:rsidRPr="00660DDB">
        <w:rPr>
          <w:spacing w:val="33"/>
        </w:rPr>
        <w:t xml:space="preserve"> </w:t>
      </w:r>
      <w:r w:rsidRPr="00660DDB">
        <w:t>ініціювання</w:t>
      </w:r>
      <w:r w:rsidRPr="00660DDB">
        <w:rPr>
          <w:spacing w:val="33"/>
        </w:rPr>
        <w:t xml:space="preserve"> </w:t>
      </w:r>
      <w:r w:rsidRPr="00660DDB">
        <w:t>згідно</w:t>
      </w:r>
      <w:r w:rsidRPr="00660DDB">
        <w:rPr>
          <w:spacing w:val="34"/>
        </w:rPr>
        <w:t xml:space="preserve"> </w:t>
      </w:r>
      <w:r w:rsidRPr="00660DDB">
        <w:t>з</w:t>
      </w:r>
      <w:r w:rsidRPr="00660DDB">
        <w:rPr>
          <w:spacing w:val="34"/>
        </w:rPr>
        <w:t xml:space="preserve"> </w:t>
      </w:r>
      <w:r w:rsidRPr="00660DDB">
        <w:t>підпунктами</w:t>
      </w:r>
      <w:r w:rsidRPr="00660DDB">
        <w:rPr>
          <w:spacing w:val="34"/>
        </w:rPr>
        <w:t xml:space="preserve"> </w:t>
      </w:r>
      <w:r w:rsidRPr="00660DDB">
        <w:t>2.1.1</w:t>
      </w:r>
      <w:r w:rsidRPr="00660DDB">
        <w:rPr>
          <w:spacing w:val="34"/>
        </w:rPr>
        <w:t xml:space="preserve"> </w:t>
      </w:r>
      <w:r w:rsidRPr="00660DDB">
        <w:t>-</w:t>
      </w:r>
      <w:r w:rsidRPr="00660DDB">
        <w:rPr>
          <w:spacing w:val="34"/>
        </w:rPr>
        <w:t xml:space="preserve"> </w:t>
      </w:r>
      <w:r w:rsidRPr="00660DDB">
        <w:t>2.1.</w:t>
      </w:r>
      <w:r w:rsidR="00110EAD" w:rsidRPr="00660DDB">
        <w:t>4</w:t>
      </w:r>
      <w:r w:rsidRPr="00660DDB">
        <w:t>,</w:t>
      </w:r>
      <w:r w:rsidRPr="00660DDB">
        <w:rPr>
          <w:spacing w:val="33"/>
        </w:rPr>
        <w:t xml:space="preserve"> </w:t>
      </w:r>
      <w:r w:rsidRPr="00660DDB">
        <w:t>міський</w:t>
      </w:r>
      <w:r w:rsidRPr="00660DDB">
        <w:rPr>
          <w:spacing w:val="34"/>
        </w:rPr>
        <w:t xml:space="preserve"> </w:t>
      </w:r>
      <w:r w:rsidRPr="00660DDB">
        <w:t>голова</w:t>
      </w:r>
      <w:r w:rsidRPr="00660DDB">
        <w:rPr>
          <w:spacing w:val="34"/>
        </w:rPr>
        <w:t xml:space="preserve"> </w:t>
      </w:r>
      <w:r w:rsidRPr="00660DDB">
        <w:t>видає</w:t>
      </w:r>
      <w:r w:rsidR="00110EAD" w:rsidRPr="00660DDB">
        <w:t xml:space="preserve"> </w:t>
      </w:r>
      <w:r w:rsidRPr="00660DDB">
        <w:lastRenderedPageBreak/>
        <w:t>протягом трьох робочих днів після отримання подання від відповідного суб’єкта ініціювання та пояснювальної записки.</w:t>
      </w:r>
    </w:p>
    <w:p w14:paraId="20FEB136" w14:textId="77777777" w:rsidR="00CC028E" w:rsidRPr="00660DDB" w:rsidRDefault="00FF4ED2" w:rsidP="00BF1177">
      <w:pPr>
        <w:pStyle w:val="a3"/>
        <w:spacing w:line="276" w:lineRule="auto"/>
        <w:ind w:left="0" w:right="1" w:firstLine="709"/>
      </w:pPr>
      <w:r w:rsidRPr="00660DDB">
        <w:t>Жодних</w:t>
      </w:r>
      <w:r w:rsidRPr="00660DDB">
        <w:rPr>
          <w:spacing w:val="-2"/>
        </w:rPr>
        <w:t xml:space="preserve"> </w:t>
      </w:r>
      <w:r w:rsidRPr="00660DDB">
        <w:t>попередніх підготовчих</w:t>
      </w:r>
      <w:r w:rsidRPr="00660DDB">
        <w:rPr>
          <w:spacing w:val="70"/>
        </w:rPr>
        <w:t xml:space="preserve"> </w:t>
      </w:r>
      <w:r w:rsidRPr="00660DDB">
        <w:t xml:space="preserve">процедур не </w:t>
      </w:r>
      <w:r w:rsidRPr="00660DDB">
        <w:rPr>
          <w:spacing w:val="-2"/>
        </w:rPr>
        <w:t>передбачається.</w:t>
      </w:r>
    </w:p>
    <w:p w14:paraId="65E12727" w14:textId="77777777" w:rsidR="00CC028E" w:rsidRPr="00660DDB" w:rsidRDefault="00FF4ED2" w:rsidP="00BF1177">
      <w:pPr>
        <w:pStyle w:val="a4"/>
        <w:numPr>
          <w:ilvl w:val="1"/>
          <w:numId w:val="31"/>
        </w:numPr>
        <w:tabs>
          <w:tab w:val="left" w:pos="1276"/>
        </w:tabs>
        <w:spacing w:line="276" w:lineRule="auto"/>
        <w:ind w:left="0" w:right="1" w:firstLine="709"/>
        <w:rPr>
          <w:sz w:val="28"/>
        </w:rPr>
      </w:pPr>
      <w:r w:rsidRPr="00660DDB">
        <w:rPr>
          <w:sz w:val="28"/>
        </w:rPr>
        <w:t>Питаннями підготовки та організації громадських слухань, ініціатором проведення яких виступають суб`єкти ініціювання згідно з підпунктами 2.1.</w:t>
      </w:r>
      <w:r w:rsidR="00110EAD" w:rsidRPr="00660DDB">
        <w:rPr>
          <w:sz w:val="28"/>
        </w:rPr>
        <w:t>5</w:t>
      </w:r>
      <w:r w:rsidRPr="00660DDB">
        <w:rPr>
          <w:sz w:val="28"/>
        </w:rPr>
        <w:t>-2.1.</w:t>
      </w:r>
      <w:r w:rsidR="00110EAD" w:rsidRPr="00660DDB">
        <w:rPr>
          <w:sz w:val="28"/>
        </w:rPr>
        <w:t>7</w:t>
      </w:r>
      <w:r w:rsidRPr="00660DDB">
        <w:rPr>
          <w:sz w:val="28"/>
        </w:rPr>
        <w:t xml:space="preserve"> цього Положення, займаються відповідні ініціативні групи, які складаються не менше як з 5-и громадян міста, які згідно із законами України володіють виборчим правом.</w:t>
      </w:r>
    </w:p>
    <w:p w14:paraId="09A7E866" w14:textId="77777777" w:rsidR="00CC028E" w:rsidRPr="00660DDB" w:rsidRDefault="00FF4ED2" w:rsidP="00BF1177">
      <w:pPr>
        <w:pStyle w:val="a3"/>
        <w:spacing w:line="276" w:lineRule="auto"/>
        <w:ind w:left="0" w:right="1" w:firstLine="709"/>
      </w:pPr>
      <w:r w:rsidRPr="00660DDB">
        <w:t xml:space="preserve">Міський голова, виконавчі органи Ради сприяють в організації та проведенні громадських слухань у межах та у спосіб, що не суперечить чинному законодавству та відповідно до наявних організаційно-технічних </w:t>
      </w:r>
      <w:r w:rsidRPr="00660DDB">
        <w:rPr>
          <w:spacing w:val="-2"/>
        </w:rPr>
        <w:t>можливостей.</w:t>
      </w:r>
    </w:p>
    <w:p w14:paraId="098B53BF" w14:textId="7821D40B" w:rsidR="00CC028E" w:rsidRPr="00660DDB" w:rsidRDefault="00FF4ED2" w:rsidP="00BF1177">
      <w:pPr>
        <w:pStyle w:val="a3"/>
        <w:spacing w:line="276" w:lineRule="auto"/>
        <w:ind w:left="0" w:right="1" w:firstLine="709"/>
      </w:pPr>
      <w:r w:rsidRPr="00660DDB">
        <w:t>Розпорядження про проведення громадських слухань, за ініціативою суб’єктів ініціювання згідно з підпунктами 2.1.</w:t>
      </w:r>
      <w:r w:rsidR="00BF1177">
        <w:t>5</w:t>
      </w:r>
      <w:r w:rsidRPr="00660DDB">
        <w:t>.- 2.1.</w:t>
      </w:r>
      <w:r w:rsidR="00110EAD" w:rsidRPr="00660DDB">
        <w:t>7</w:t>
      </w:r>
      <w:r w:rsidRPr="00660DDB">
        <w:t xml:space="preserve">, міський голова видає протягом </w:t>
      </w:r>
      <w:r w:rsidR="00BE3E04">
        <w:t>трьох</w:t>
      </w:r>
      <w:r w:rsidRPr="00660DDB">
        <w:t xml:space="preserve"> робочих днів після отримання пропозиції від робочої групи</w:t>
      </w:r>
      <w:r w:rsidRPr="00660DDB">
        <w:rPr>
          <w:spacing w:val="40"/>
        </w:rPr>
        <w:t xml:space="preserve"> </w:t>
      </w:r>
      <w:r w:rsidRPr="00660DDB">
        <w:t>щодо їх проведення.</w:t>
      </w:r>
    </w:p>
    <w:p w14:paraId="41186CD3" w14:textId="5B4029BA" w:rsidR="00CC028E" w:rsidRPr="00660DDB" w:rsidRDefault="00FF4ED2" w:rsidP="00BF1177">
      <w:pPr>
        <w:pStyle w:val="a4"/>
        <w:numPr>
          <w:ilvl w:val="1"/>
          <w:numId w:val="31"/>
        </w:numPr>
        <w:tabs>
          <w:tab w:val="left" w:pos="1134"/>
        </w:tabs>
        <w:spacing w:line="276" w:lineRule="auto"/>
        <w:ind w:left="0" w:right="1" w:firstLine="709"/>
        <w:rPr>
          <w:sz w:val="28"/>
        </w:rPr>
      </w:pPr>
      <w:r w:rsidRPr="00660DDB">
        <w:rPr>
          <w:sz w:val="28"/>
        </w:rPr>
        <w:t>Розпорядження</w:t>
      </w:r>
      <w:r w:rsidRPr="00660DDB">
        <w:rPr>
          <w:spacing w:val="-5"/>
          <w:sz w:val="28"/>
        </w:rPr>
        <w:t xml:space="preserve"> </w:t>
      </w:r>
      <w:r w:rsidRPr="00660DDB">
        <w:rPr>
          <w:sz w:val="28"/>
        </w:rPr>
        <w:t>міського</w:t>
      </w:r>
      <w:r w:rsidRPr="00660DDB">
        <w:rPr>
          <w:spacing w:val="-3"/>
          <w:sz w:val="28"/>
        </w:rPr>
        <w:t xml:space="preserve"> </w:t>
      </w:r>
      <w:r w:rsidRPr="00660DDB">
        <w:rPr>
          <w:sz w:val="28"/>
        </w:rPr>
        <w:t>голови</w:t>
      </w:r>
      <w:r w:rsidRPr="00660DDB">
        <w:rPr>
          <w:spacing w:val="-3"/>
          <w:sz w:val="28"/>
        </w:rPr>
        <w:t xml:space="preserve"> </w:t>
      </w:r>
      <w:r w:rsidRPr="00660DDB">
        <w:rPr>
          <w:sz w:val="28"/>
        </w:rPr>
        <w:t>має</w:t>
      </w:r>
      <w:r w:rsidRPr="00660DDB">
        <w:rPr>
          <w:spacing w:val="-4"/>
          <w:sz w:val="28"/>
        </w:rPr>
        <w:t xml:space="preserve"> </w:t>
      </w:r>
      <w:r w:rsidRPr="00660DDB">
        <w:rPr>
          <w:sz w:val="28"/>
        </w:rPr>
        <w:t>містити</w:t>
      </w:r>
      <w:r w:rsidRPr="00660DDB">
        <w:rPr>
          <w:spacing w:val="-3"/>
          <w:sz w:val="28"/>
        </w:rPr>
        <w:t xml:space="preserve"> </w:t>
      </w:r>
      <w:r w:rsidRPr="00660DDB">
        <w:rPr>
          <w:spacing w:val="-2"/>
          <w:sz w:val="28"/>
        </w:rPr>
        <w:t>інформацію</w:t>
      </w:r>
      <w:r w:rsidR="009A5F0E">
        <w:rPr>
          <w:spacing w:val="-2"/>
          <w:sz w:val="28"/>
        </w:rPr>
        <w:t xml:space="preserve"> про</w:t>
      </w:r>
      <w:r w:rsidRPr="00660DDB">
        <w:rPr>
          <w:spacing w:val="-2"/>
          <w:sz w:val="28"/>
        </w:rPr>
        <w:t>:</w:t>
      </w:r>
    </w:p>
    <w:p w14:paraId="6113BB75" w14:textId="0534C61C" w:rsidR="00CC028E" w:rsidRPr="00660DDB" w:rsidRDefault="00FF4ED2" w:rsidP="00BF1177">
      <w:pPr>
        <w:pStyle w:val="a4"/>
        <w:numPr>
          <w:ilvl w:val="0"/>
          <w:numId w:val="15"/>
        </w:numPr>
        <w:tabs>
          <w:tab w:val="left" w:pos="729"/>
          <w:tab w:val="left" w:pos="1134"/>
        </w:tabs>
        <w:spacing w:line="276" w:lineRule="auto"/>
        <w:ind w:left="0" w:right="1" w:firstLine="709"/>
        <w:rPr>
          <w:sz w:val="28"/>
        </w:rPr>
      </w:pPr>
      <w:r w:rsidRPr="00660DDB">
        <w:rPr>
          <w:sz w:val="28"/>
        </w:rPr>
        <w:t>дату,</w:t>
      </w:r>
      <w:r w:rsidRPr="00660DDB">
        <w:rPr>
          <w:spacing w:val="-3"/>
          <w:sz w:val="28"/>
        </w:rPr>
        <w:t xml:space="preserve"> </w:t>
      </w:r>
      <w:r w:rsidRPr="00660DDB">
        <w:rPr>
          <w:sz w:val="28"/>
        </w:rPr>
        <w:t>час та</w:t>
      </w:r>
      <w:r w:rsidRPr="00660DDB">
        <w:rPr>
          <w:spacing w:val="-1"/>
          <w:sz w:val="28"/>
        </w:rPr>
        <w:t xml:space="preserve"> </w:t>
      </w:r>
      <w:r w:rsidRPr="00660DDB">
        <w:rPr>
          <w:sz w:val="28"/>
        </w:rPr>
        <w:t>місце</w:t>
      </w:r>
      <w:r w:rsidR="00E0345B">
        <w:rPr>
          <w:sz w:val="28"/>
        </w:rPr>
        <w:t>, формат</w:t>
      </w:r>
      <w:r w:rsidRPr="00660DDB">
        <w:rPr>
          <w:sz w:val="28"/>
        </w:rPr>
        <w:t xml:space="preserve"> проведення</w:t>
      </w:r>
      <w:r w:rsidRPr="00660DDB">
        <w:rPr>
          <w:spacing w:val="-1"/>
          <w:sz w:val="28"/>
        </w:rPr>
        <w:t xml:space="preserve"> </w:t>
      </w:r>
      <w:r w:rsidRPr="00660DDB">
        <w:rPr>
          <w:sz w:val="28"/>
        </w:rPr>
        <w:t xml:space="preserve">громадських </w:t>
      </w:r>
      <w:r w:rsidRPr="00660DDB">
        <w:rPr>
          <w:spacing w:val="-2"/>
          <w:sz w:val="28"/>
        </w:rPr>
        <w:t>слухань;</w:t>
      </w:r>
    </w:p>
    <w:p w14:paraId="4D0B6B6B" w14:textId="77777777" w:rsidR="00CC028E" w:rsidRPr="00660DDB" w:rsidRDefault="00FF4ED2" w:rsidP="00BF1177">
      <w:pPr>
        <w:pStyle w:val="a4"/>
        <w:numPr>
          <w:ilvl w:val="0"/>
          <w:numId w:val="15"/>
        </w:numPr>
        <w:tabs>
          <w:tab w:val="left" w:pos="729"/>
          <w:tab w:val="left" w:pos="1134"/>
        </w:tabs>
        <w:spacing w:line="276" w:lineRule="auto"/>
        <w:ind w:left="0" w:right="1" w:firstLine="709"/>
        <w:rPr>
          <w:sz w:val="28"/>
        </w:rPr>
      </w:pPr>
      <w:r w:rsidRPr="00660DDB">
        <w:rPr>
          <w:sz w:val="28"/>
        </w:rPr>
        <w:t>територію,</w:t>
      </w:r>
      <w:r w:rsidRPr="00660DDB">
        <w:rPr>
          <w:spacing w:val="-1"/>
          <w:sz w:val="28"/>
        </w:rPr>
        <w:t xml:space="preserve"> </w:t>
      </w:r>
      <w:r w:rsidRPr="00660DDB">
        <w:rPr>
          <w:sz w:val="28"/>
        </w:rPr>
        <w:t>на</w:t>
      </w:r>
      <w:r w:rsidRPr="00660DDB">
        <w:rPr>
          <w:spacing w:val="-1"/>
          <w:sz w:val="28"/>
        </w:rPr>
        <w:t xml:space="preserve"> </w:t>
      </w:r>
      <w:r w:rsidRPr="00660DDB">
        <w:rPr>
          <w:sz w:val="28"/>
        </w:rPr>
        <w:t>якій</w:t>
      </w:r>
      <w:r w:rsidRPr="00660DDB">
        <w:rPr>
          <w:spacing w:val="-2"/>
          <w:sz w:val="28"/>
        </w:rPr>
        <w:t xml:space="preserve"> </w:t>
      </w:r>
      <w:r w:rsidRPr="00660DDB">
        <w:rPr>
          <w:sz w:val="28"/>
        </w:rPr>
        <w:t>проводяться</w:t>
      </w:r>
      <w:r w:rsidRPr="00660DDB">
        <w:rPr>
          <w:spacing w:val="-1"/>
          <w:sz w:val="28"/>
        </w:rPr>
        <w:t xml:space="preserve"> </w:t>
      </w:r>
      <w:r w:rsidRPr="00660DDB">
        <w:rPr>
          <w:sz w:val="28"/>
        </w:rPr>
        <w:t xml:space="preserve">громадські </w:t>
      </w:r>
      <w:r w:rsidRPr="00660DDB">
        <w:rPr>
          <w:spacing w:val="-2"/>
          <w:sz w:val="28"/>
        </w:rPr>
        <w:t>слухання;</w:t>
      </w:r>
    </w:p>
    <w:p w14:paraId="4A24C1A3" w14:textId="77777777" w:rsidR="00CC028E" w:rsidRPr="00660DDB" w:rsidRDefault="00FF4ED2" w:rsidP="00BF1177">
      <w:pPr>
        <w:pStyle w:val="a4"/>
        <w:numPr>
          <w:ilvl w:val="0"/>
          <w:numId w:val="15"/>
        </w:numPr>
        <w:tabs>
          <w:tab w:val="left" w:pos="778"/>
          <w:tab w:val="left" w:pos="1134"/>
        </w:tabs>
        <w:spacing w:line="276" w:lineRule="auto"/>
        <w:ind w:left="0" w:right="1" w:firstLine="709"/>
        <w:rPr>
          <w:sz w:val="28"/>
        </w:rPr>
      </w:pPr>
      <w:r w:rsidRPr="00660DDB">
        <w:rPr>
          <w:sz w:val="28"/>
        </w:rPr>
        <w:t>питання (предмет обговорення), що виносяться на громадські слухання, із зазначенням чинників,</w:t>
      </w:r>
      <w:r w:rsidRPr="00660DDB">
        <w:rPr>
          <w:spacing w:val="-1"/>
          <w:sz w:val="28"/>
        </w:rPr>
        <w:t xml:space="preserve"> </w:t>
      </w:r>
      <w:r w:rsidRPr="00660DDB">
        <w:rPr>
          <w:sz w:val="28"/>
        </w:rPr>
        <w:t>які свідчать</w:t>
      </w:r>
      <w:r w:rsidRPr="00660DDB">
        <w:rPr>
          <w:spacing w:val="-1"/>
          <w:sz w:val="28"/>
        </w:rPr>
        <w:t xml:space="preserve"> </w:t>
      </w:r>
      <w:r w:rsidRPr="00660DDB">
        <w:rPr>
          <w:sz w:val="28"/>
        </w:rPr>
        <w:t>про суспільну</w:t>
      </w:r>
      <w:r w:rsidRPr="00660DDB">
        <w:rPr>
          <w:spacing w:val="-1"/>
          <w:sz w:val="28"/>
        </w:rPr>
        <w:t xml:space="preserve"> </w:t>
      </w:r>
      <w:r w:rsidRPr="00660DDB">
        <w:rPr>
          <w:sz w:val="28"/>
        </w:rPr>
        <w:t>значущість цього</w:t>
      </w:r>
      <w:r w:rsidRPr="00660DDB">
        <w:rPr>
          <w:spacing w:val="-1"/>
          <w:sz w:val="28"/>
        </w:rPr>
        <w:t xml:space="preserve"> </w:t>
      </w:r>
      <w:r w:rsidRPr="00660DDB">
        <w:rPr>
          <w:sz w:val="28"/>
        </w:rPr>
        <w:t>питання для жителів території, на якій проводяться громадські слухання;</w:t>
      </w:r>
    </w:p>
    <w:p w14:paraId="7F2554EA" w14:textId="77777777" w:rsidR="00CC028E" w:rsidRPr="00660DDB" w:rsidRDefault="00FF4ED2" w:rsidP="00BF1177">
      <w:pPr>
        <w:pStyle w:val="a4"/>
        <w:numPr>
          <w:ilvl w:val="0"/>
          <w:numId w:val="15"/>
        </w:numPr>
        <w:tabs>
          <w:tab w:val="left" w:pos="729"/>
          <w:tab w:val="left" w:pos="1134"/>
        </w:tabs>
        <w:spacing w:line="276" w:lineRule="auto"/>
        <w:ind w:left="0" w:right="1" w:firstLine="709"/>
        <w:rPr>
          <w:sz w:val="28"/>
        </w:rPr>
      </w:pPr>
      <w:r w:rsidRPr="00660DDB">
        <w:rPr>
          <w:sz w:val="28"/>
        </w:rPr>
        <w:t>ініціатора</w:t>
      </w:r>
      <w:r w:rsidRPr="00660DDB">
        <w:rPr>
          <w:spacing w:val="-3"/>
          <w:sz w:val="28"/>
        </w:rPr>
        <w:t xml:space="preserve"> </w:t>
      </w:r>
      <w:r w:rsidRPr="00660DDB">
        <w:rPr>
          <w:sz w:val="28"/>
        </w:rPr>
        <w:t>проведення</w:t>
      </w:r>
      <w:r w:rsidRPr="00660DDB">
        <w:rPr>
          <w:spacing w:val="-1"/>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563798E1" w14:textId="7331FE22" w:rsidR="00CC028E" w:rsidRPr="00660DDB" w:rsidRDefault="00FF4ED2" w:rsidP="00BF1177">
      <w:pPr>
        <w:pStyle w:val="a4"/>
        <w:numPr>
          <w:ilvl w:val="0"/>
          <w:numId w:val="15"/>
        </w:numPr>
        <w:tabs>
          <w:tab w:val="left" w:pos="839"/>
          <w:tab w:val="left" w:pos="1134"/>
        </w:tabs>
        <w:spacing w:line="276" w:lineRule="auto"/>
        <w:ind w:left="0" w:right="1" w:firstLine="709"/>
        <w:rPr>
          <w:sz w:val="28"/>
        </w:rPr>
      </w:pPr>
      <w:r w:rsidRPr="00660DDB">
        <w:rPr>
          <w:sz w:val="28"/>
        </w:rPr>
        <w:t>про склад організаційного комітету, який має забезпечити організацію проведення громадських слухань від імені органу місцевого самоврядування, та координацію дій з ініціативною групою, де ініціатором проведення</w:t>
      </w:r>
      <w:r w:rsidRPr="00660DDB">
        <w:rPr>
          <w:spacing w:val="40"/>
          <w:sz w:val="28"/>
        </w:rPr>
        <w:t xml:space="preserve"> </w:t>
      </w:r>
      <w:r w:rsidRPr="00660DDB">
        <w:rPr>
          <w:sz w:val="28"/>
        </w:rPr>
        <w:t>громадських слухань виступають суб`єкти ініціювання згідно з підпунктами 2.1.</w:t>
      </w:r>
      <w:r w:rsidR="00BF1177">
        <w:rPr>
          <w:sz w:val="28"/>
        </w:rPr>
        <w:t>5</w:t>
      </w:r>
      <w:r w:rsidRPr="00660DDB">
        <w:rPr>
          <w:sz w:val="28"/>
        </w:rPr>
        <w:t>-2.1.</w:t>
      </w:r>
      <w:r w:rsidR="00110EAD" w:rsidRPr="00660DDB">
        <w:rPr>
          <w:sz w:val="28"/>
        </w:rPr>
        <w:t>7</w:t>
      </w:r>
      <w:r w:rsidRPr="00660DDB">
        <w:rPr>
          <w:sz w:val="28"/>
        </w:rPr>
        <w:t xml:space="preserve"> цього Положення.</w:t>
      </w:r>
    </w:p>
    <w:p w14:paraId="2DF0E3F4" w14:textId="77777777" w:rsidR="00CC028E" w:rsidRPr="00660DDB" w:rsidRDefault="00FF4ED2" w:rsidP="00BF1177">
      <w:pPr>
        <w:pStyle w:val="a3"/>
        <w:spacing w:line="276" w:lineRule="auto"/>
        <w:ind w:left="0" w:right="1" w:firstLine="709"/>
      </w:pPr>
      <w:r w:rsidRPr="00660DDB">
        <w:t xml:space="preserve">Організаційний комітет має очолювати профільний заступник міського голови чи секретар </w:t>
      </w:r>
      <w:r w:rsidR="00110EAD" w:rsidRPr="00660DDB">
        <w:t>Р</w:t>
      </w:r>
      <w:r w:rsidRPr="00660DDB">
        <w:t>ади.</w:t>
      </w:r>
    </w:p>
    <w:p w14:paraId="0D65D6EB" w14:textId="77777777" w:rsidR="00CC028E" w:rsidRPr="00660DDB" w:rsidRDefault="00FF4ED2" w:rsidP="00BF1177">
      <w:pPr>
        <w:pStyle w:val="a4"/>
        <w:numPr>
          <w:ilvl w:val="0"/>
          <w:numId w:val="15"/>
        </w:numPr>
        <w:tabs>
          <w:tab w:val="left" w:pos="874"/>
          <w:tab w:val="left" w:pos="1134"/>
        </w:tabs>
        <w:spacing w:line="276" w:lineRule="auto"/>
        <w:ind w:left="0" w:right="1" w:firstLine="709"/>
        <w:rPr>
          <w:sz w:val="28"/>
        </w:rPr>
      </w:pPr>
      <w:r w:rsidRPr="00660DDB">
        <w:rPr>
          <w:sz w:val="28"/>
        </w:rPr>
        <w:t>перелік заходів, які мають бути здійснені з боку органу місцевого самоврядування для забезпечення проведення громадських слухань;</w:t>
      </w:r>
    </w:p>
    <w:p w14:paraId="16F2AF98" w14:textId="77777777" w:rsidR="00CC028E" w:rsidRPr="00660DDB" w:rsidRDefault="00FF4ED2" w:rsidP="00BF1177">
      <w:pPr>
        <w:pStyle w:val="a4"/>
        <w:numPr>
          <w:ilvl w:val="0"/>
          <w:numId w:val="15"/>
        </w:numPr>
        <w:tabs>
          <w:tab w:val="left" w:pos="729"/>
          <w:tab w:val="left" w:pos="1134"/>
        </w:tabs>
        <w:spacing w:line="276" w:lineRule="auto"/>
        <w:ind w:left="0" w:right="1" w:firstLine="709"/>
        <w:rPr>
          <w:sz w:val="28"/>
        </w:rPr>
      </w:pPr>
      <w:r w:rsidRPr="00660DDB">
        <w:rPr>
          <w:sz w:val="28"/>
        </w:rPr>
        <w:t>іншу</w:t>
      </w:r>
      <w:r w:rsidRPr="00660DDB">
        <w:rPr>
          <w:spacing w:val="-1"/>
          <w:sz w:val="28"/>
        </w:rPr>
        <w:t xml:space="preserve"> </w:t>
      </w:r>
      <w:r w:rsidRPr="00660DDB">
        <w:rPr>
          <w:sz w:val="28"/>
        </w:rPr>
        <w:t xml:space="preserve">необхідну </w:t>
      </w:r>
      <w:r w:rsidRPr="00660DDB">
        <w:rPr>
          <w:spacing w:val="-2"/>
          <w:sz w:val="28"/>
        </w:rPr>
        <w:t>інформацію.</w:t>
      </w:r>
    </w:p>
    <w:p w14:paraId="774712DD" w14:textId="3BF679C1" w:rsidR="00CC028E" w:rsidRPr="00660DDB" w:rsidRDefault="00E11DA5" w:rsidP="00BF1177">
      <w:pPr>
        <w:pStyle w:val="a3"/>
        <w:tabs>
          <w:tab w:val="left" w:pos="1134"/>
        </w:tabs>
        <w:spacing w:line="276" w:lineRule="auto"/>
        <w:ind w:left="0" w:right="1" w:firstLine="709"/>
      </w:pPr>
      <w:r>
        <w:t>У</w:t>
      </w:r>
      <w:r w:rsidR="00FF4ED2" w:rsidRPr="00660DDB">
        <w:t xml:space="preserve"> разі необхідності за рекомендацією організаційного комітету, розпорядженням міського голови можуть утворюватися експертні групи. Вони відповідають за підготовку експертних висновків з питань, які виносяться на громадські слухання.</w:t>
      </w:r>
    </w:p>
    <w:p w14:paraId="7CAB8E69" w14:textId="3E7117BA" w:rsidR="00CC028E" w:rsidRPr="00660DDB" w:rsidRDefault="004963C2" w:rsidP="00BF1177">
      <w:pPr>
        <w:pStyle w:val="a4"/>
        <w:numPr>
          <w:ilvl w:val="1"/>
          <w:numId w:val="31"/>
        </w:numPr>
        <w:tabs>
          <w:tab w:val="left" w:pos="1134"/>
          <w:tab w:val="left" w:pos="1648"/>
        </w:tabs>
        <w:spacing w:before="1" w:line="276" w:lineRule="auto"/>
        <w:ind w:left="0" w:right="1" w:firstLine="709"/>
        <w:rPr>
          <w:sz w:val="28"/>
        </w:rPr>
      </w:pPr>
      <w:r>
        <w:rPr>
          <w:sz w:val="28"/>
        </w:rPr>
        <w:t xml:space="preserve"> </w:t>
      </w:r>
      <w:r w:rsidR="00FF4ED2" w:rsidRPr="00660DDB">
        <w:rPr>
          <w:sz w:val="28"/>
        </w:rPr>
        <w:t xml:space="preserve">Протягом трьох робочих днів з дня видання розпорядження про проведення громадських слухань, але не пізніше семи робочих днів до дня </w:t>
      </w:r>
      <w:r w:rsidR="00FF4ED2" w:rsidRPr="00660DDB">
        <w:rPr>
          <w:sz w:val="28"/>
        </w:rPr>
        <w:lastRenderedPageBreak/>
        <w:t>проведення громадських слухань, голова організаційного комітету забезпечує оприлюднення</w:t>
      </w:r>
      <w:r w:rsidR="00FF4ED2" w:rsidRPr="00660DDB">
        <w:rPr>
          <w:spacing w:val="-5"/>
          <w:sz w:val="28"/>
        </w:rPr>
        <w:t xml:space="preserve"> </w:t>
      </w:r>
      <w:r w:rsidR="00FF4ED2" w:rsidRPr="00660DDB">
        <w:rPr>
          <w:sz w:val="28"/>
        </w:rPr>
        <w:t>оголошення</w:t>
      </w:r>
      <w:r w:rsidR="00FF4ED2" w:rsidRPr="00660DDB">
        <w:rPr>
          <w:spacing w:val="-5"/>
          <w:sz w:val="28"/>
        </w:rPr>
        <w:t xml:space="preserve"> </w:t>
      </w:r>
      <w:r w:rsidR="00FF4ED2" w:rsidRPr="00660DDB">
        <w:rPr>
          <w:sz w:val="28"/>
        </w:rPr>
        <w:t>про</w:t>
      </w:r>
      <w:r w:rsidR="00FF4ED2" w:rsidRPr="00660DDB">
        <w:rPr>
          <w:spacing w:val="-5"/>
          <w:sz w:val="28"/>
        </w:rPr>
        <w:t xml:space="preserve"> </w:t>
      </w:r>
      <w:r w:rsidR="00FF4ED2" w:rsidRPr="00660DDB">
        <w:rPr>
          <w:sz w:val="28"/>
        </w:rPr>
        <w:t>проведення</w:t>
      </w:r>
      <w:r w:rsidR="00FF4ED2" w:rsidRPr="00660DDB">
        <w:rPr>
          <w:spacing w:val="-5"/>
          <w:sz w:val="28"/>
        </w:rPr>
        <w:t xml:space="preserve"> </w:t>
      </w:r>
      <w:r w:rsidR="00FF4ED2" w:rsidRPr="00660DDB">
        <w:rPr>
          <w:sz w:val="28"/>
        </w:rPr>
        <w:t>громадських</w:t>
      </w:r>
      <w:r w:rsidR="00FF4ED2" w:rsidRPr="00660DDB">
        <w:rPr>
          <w:spacing w:val="-5"/>
          <w:sz w:val="28"/>
        </w:rPr>
        <w:t xml:space="preserve"> </w:t>
      </w:r>
      <w:r w:rsidR="00FF4ED2" w:rsidRPr="00660DDB">
        <w:rPr>
          <w:sz w:val="28"/>
        </w:rPr>
        <w:t>слухань</w:t>
      </w:r>
      <w:r w:rsidR="00FF4ED2" w:rsidRPr="00660DDB">
        <w:rPr>
          <w:spacing w:val="-5"/>
          <w:sz w:val="28"/>
        </w:rPr>
        <w:t xml:space="preserve"> </w:t>
      </w:r>
      <w:r w:rsidR="00FF4ED2" w:rsidRPr="00660DDB">
        <w:rPr>
          <w:sz w:val="28"/>
        </w:rPr>
        <w:t>на</w:t>
      </w:r>
      <w:r w:rsidR="00FF4ED2" w:rsidRPr="00660DDB">
        <w:rPr>
          <w:spacing w:val="-5"/>
          <w:sz w:val="28"/>
        </w:rPr>
        <w:t xml:space="preserve"> </w:t>
      </w:r>
      <w:r w:rsidR="00FF4ED2" w:rsidRPr="00660DDB">
        <w:rPr>
          <w:sz w:val="28"/>
        </w:rPr>
        <w:t xml:space="preserve">офіційному вебсайті </w:t>
      </w:r>
      <w:r w:rsidR="00D8736E">
        <w:rPr>
          <w:sz w:val="28"/>
        </w:rPr>
        <w:t>Чугуївської міської ради та її виконавчого комітету</w:t>
      </w:r>
      <w:r w:rsidR="00FF4ED2" w:rsidRPr="00660DDB">
        <w:rPr>
          <w:sz w:val="28"/>
        </w:rPr>
        <w:t>.</w:t>
      </w:r>
    </w:p>
    <w:p w14:paraId="5C834229" w14:textId="20B49443" w:rsidR="00CC028E" w:rsidRPr="00660DDB" w:rsidRDefault="00FF4ED2" w:rsidP="00BF1177">
      <w:pPr>
        <w:pStyle w:val="a3"/>
        <w:spacing w:line="276" w:lineRule="auto"/>
        <w:ind w:left="0" w:firstLine="709"/>
      </w:pPr>
      <w:r w:rsidRPr="00660DDB">
        <w:t>Також оголошення про проведення громадських слухань може поширюватися в будь-яки</w:t>
      </w:r>
      <w:r w:rsidR="009D3840">
        <w:t>й</w:t>
      </w:r>
      <w:r w:rsidRPr="00660DDB">
        <w:t xml:space="preserve"> інший доступний спосіб з метою ознайомлення з ним якомога більшої кількості членів громади.</w:t>
      </w:r>
    </w:p>
    <w:p w14:paraId="328E0E04" w14:textId="4B6F9445" w:rsidR="00CC028E" w:rsidRPr="00660DDB" w:rsidRDefault="00FF4ED2" w:rsidP="00BF1177">
      <w:pPr>
        <w:pStyle w:val="a3"/>
        <w:spacing w:line="276" w:lineRule="auto"/>
        <w:ind w:left="0" w:firstLine="709"/>
        <w:jc w:val="left"/>
      </w:pPr>
      <w:r w:rsidRPr="00660DDB">
        <w:t xml:space="preserve">В оголошенні про проведення громадських слухань, яке оприлюднюється на </w:t>
      </w:r>
      <w:r w:rsidR="00D8736E">
        <w:t xml:space="preserve">офіційному </w:t>
      </w:r>
      <w:r w:rsidRPr="00660DDB">
        <w:t>вебсайті Чугуївської міської ради та її виконавчого комітету зазначаються:</w:t>
      </w:r>
    </w:p>
    <w:p w14:paraId="0EBC713E" w14:textId="77777777" w:rsidR="00CC028E" w:rsidRPr="00660DDB" w:rsidRDefault="00FF4ED2" w:rsidP="00BF1177">
      <w:pPr>
        <w:pStyle w:val="a4"/>
        <w:numPr>
          <w:ilvl w:val="0"/>
          <w:numId w:val="14"/>
        </w:numPr>
        <w:tabs>
          <w:tab w:val="left" w:pos="729"/>
          <w:tab w:val="left" w:pos="1134"/>
        </w:tabs>
        <w:spacing w:line="276" w:lineRule="auto"/>
        <w:ind w:left="0" w:right="1" w:firstLine="709"/>
        <w:rPr>
          <w:sz w:val="28"/>
        </w:rPr>
      </w:pPr>
      <w:r w:rsidRPr="00660DDB">
        <w:rPr>
          <w:sz w:val="28"/>
        </w:rPr>
        <w:t>дата,</w:t>
      </w:r>
      <w:r w:rsidRPr="00660DDB">
        <w:rPr>
          <w:spacing w:val="-1"/>
          <w:sz w:val="28"/>
        </w:rPr>
        <w:t xml:space="preserve"> </w:t>
      </w:r>
      <w:r w:rsidRPr="00660DDB">
        <w:rPr>
          <w:sz w:val="28"/>
        </w:rPr>
        <w:t>час</w:t>
      </w:r>
      <w:r w:rsidRPr="00660DDB">
        <w:rPr>
          <w:spacing w:val="-1"/>
          <w:sz w:val="28"/>
        </w:rPr>
        <w:t xml:space="preserve"> </w:t>
      </w:r>
      <w:r w:rsidRPr="00660DDB">
        <w:rPr>
          <w:sz w:val="28"/>
        </w:rPr>
        <w:t>та</w:t>
      </w:r>
      <w:r w:rsidRPr="00660DDB">
        <w:rPr>
          <w:spacing w:val="-1"/>
          <w:sz w:val="28"/>
        </w:rPr>
        <w:t xml:space="preserve"> </w:t>
      </w:r>
      <w:r w:rsidRPr="00660DDB">
        <w:rPr>
          <w:sz w:val="28"/>
        </w:rPr>
        <w:t>місце</w:t>
      </w:r>
      <w:r w:rsidRPr="00660DDB">
        <w:rPr>
          <w:spacing w:val="-2"/>
          <w:sz w:val="28"/>
        </w:rPr>
        <w:t xml:space="preserve"> </w:t>
      </w:r>
      <w:r w:rsidRPr="00660DDB">
        <w:rPr>
          <w:sz w:val="28"/>
        </w:rPr>
        <w:t>проведення</w:t>
      </w:r>
      <w:r w:rsidRPr="00660DDB">
        <w:rPr>
          <w:spacing w:val="-1"/>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6E511D6E" w14:textId="77777777" w:rsidR="00CC028E" w:rsidRPr="00660DDB" w:rsidRDefault="00FF4ED2" w:rsidP="00BF1177">
      <w:pPr>
        <w:pStyle w:val="a4"/>
        <w:numPr>
          <w:ilvl w:val="0"/>
          <w:numId w:val="14"/>
        </w:numPr>
        <w:tabs>
          <w:tab w:val="left" w:pos="729"/>
          <w:tab w:val="left" w:pos="1134"/>
        </w:tabs>
        <w:spacing w:line="276" w:lineRule="auto"/>
        <w:ind w:left="0" w:right="1" w:firstLine="709"/>
        <w:rPr>
          <w:sz w:val="28"/>
        </w:rPr>
      </w:pPr>
      <w:r w:rsidRPr="00660DDB">
        <w:rPr>
          <w:sz w:val="28"/>
        </w:rPr>
        <w:t>територія,</w:t>
      </w:r>
      <w:r w:rsidRPr="00660DDB">
        <w:rPr>
          <w:spacing w:val="-1"/>
          <w:sz w:val="28"/>
        </w:rPr>
        <w:t xml:space="preserve"> </w:t>
      </w:r>
      <w:r w:rsidRPr="00660DDB">
        <w:rPr>
          <w:sz w:val="28"/>
        </w:rPr>
        <w:t>на якій</w:t>
      </w:r>
      <w:r w:rsidRPr="00660DDB">
        <w:rPr>
          <w:spacing w:val="-1"/>
          <w:sz w:val="28"/>
        </w:rPr>
        <w:t xml:space="preserve"> </w:t>
      </w:r>
      <w:r w:rsidRPr="00660DDB">
        <w:rPr>
          <w:sz w:val="28"/>
        </w:rPr>
        <w:t>проводяться</w:t>
      </w:r>
      <w:r w:rsidRPr="00660DDB">
        <w:rPr>
          <w:spacing w:val="-1"/>
          <w:sz w:val="28"/>
        </w:rPr>
        <w:t xml:space="preserve"> </w:t>
      </w:r>
      <w:r w:rsidRPr="00660DDB">
        <w:rPr>
          <w:sz w:val="28"/>
        </w:rPr>
        <w:t xml:space="preserve">громадські </w:t>
      </w:r>
      <w:r w:rsidRPr="00660DDB">
        <w:rPr>
          <w:spacing w:val="-2"/>
          <w:sz w:val="28"/>
        </w:rPr>
        <w:t>слухання;</w:t>
      </w:r>
    </w:p>
    <w:p w14:paraId="38E2F0DC" w14:textId="77777777" w:rsidR="00CC028E" w:rsidRPr="00660DDB" w:rsidRDefault="00FF4ED2" w:rsidP="00BF1177">
      <w:pPr>
        <w:pStyle w:val="a4"/>
        <w:numPr>
          <w:ilvl w:val="0"/>
          <w:numId w:val="14"/>
        </w:numPr>
        <w:tabs>
          <w:tab w:val="left" w:pos="729"/>
          <w:tab w:val="left" w:pos="1134"/>
        </w:tabs>
        <w:spacing w:line="276" w:lineRule="auto"/>
        <w:ind w:left="0" w:right="1" w:firstLine="709"/>
        <w:rPr>
          <w:sz w:val="28"/>
        </w:rPr>
      </w:pPr>
      <w:r w:rsidRPr="00660DDB">
        <w:rPr>
          <w:sz w:val="28"/>
        </w:rPr>
        <w:t>питання</w:t>
      </w:r>
      <w:r w:rsidRPr="00660DDB">
        <w:rPr>
          <w:spacing w:val="-3"/>
          <w:sz w:val="28"/>
        </w:rPr>
        <w:t xml:space="preserve"> </w:t>
      </w:r>
      <w:r w:rsidRPr="00660DDB">
        <w:rPr>
          <w:sz w:val="28"/>
        </w:rPr>
        <w:t>(предмет</w:t>
      </w:r>
      <w:r w:rsidRPr="00660DDB">
        <w:rPr>
          <w:spacing w:val="-1"/>
          <w:sz w:val="28"/>
        </w:rPr>
        <w:t xml:space="preserve"> </w:t>
      </w:r>
      <w:r w:rsidRPr="00660DDB">
        <w:rPr>
          <w:sz w:val="28"/>
        </w:rPr>
        <w:t>обговорення),</w:t>
      </w:r>
      <w:r w:rsidRPr="00660DDB">
        <w:rPr>
          <w:spacing w:val="-1"/>
          <w:sz w:val="28"/>
        </w:rPr>
        <w:t xml:space="preserve"> </w:t>
      </w:r>
      <w:r w:rsidRPr="00660DDB">
        <w:rPr>
          <w:sz w:val="28"/>
        </w:rPr>
        <w:t>що виносяться</w:t>
      </w:r>
      <w:r w:rsidRPr="00660DDB">
        <w:rPr>
          <w:spacing w:val="-1"/>
          <w:sz w:val="28"/>
        </w:rPr>
        <w:t xml:space="preserve"> </w:t>
      </w:r>
      <w:r w:rsidRPr="00660DDB">
        <w:rPr>
          <w:sz w:val="28"/>
        </w:rPr>
        <w:t>на</w:t>
      </w:r>
      <w:r w:rsidRPr="00660DDB">
        <w:rPr>
          <w:spacing w:val="-1"/>
          <w:sz w:val="28"/>
        </w:rPr>
        <w:t xml:space="preserve"> </w:t>
      </w:r>
      <w:r w:rsidRPr="00660DDB">
        <w:rPr>
          <w:sz w:val="28"/>
        </w:rPr>
        <w:t>громадські</w:t>
      </w:r>
      <w:r w:rsidRPr="00660DDB">
        <w:rPr>
          <w:spacing w:val="-1"/>
          <w:sz w:val="28"/>
        </w:rPr>
        <w:t xml:space="preserve"> </w:t>
      </w:r>
      <w:r w:rsidRPr="00660DDB">
        <w:rPr>
          <w:spacing w:val="-2"/>
          <w:sz w:val="28"/>
        </w:rPr>
        <w:t>слухання;</w:t>
      </w:r>
    </w:p>
    <w:p w14:paraId="753EF0F9" w14:textId="77777777" w:rsidR="00CC028E" w:rsidRPr="00660DDB" w:rsidRDefault="00FF4ED2" w:rsidP="00BF1177">
      <w:pPr>
        <w:pStyle w:val="a4"/>
        <w:numPr>
          <w:ilvl w:val="0"/>
          <w:numId w:val="14"/>
        </w:numPr>
        <w:tabs>
          <w:tab w:val="left" w:pos="729"/>
          <w:tab w:val="left" w:pos="1134"/>
        </w:tabs>
        <w:spacing w:line="276" w:lineRule="auto"/>
        <w:ind w:left="0" w:right="1" w:firstLine="709"/>
        <w:rPr>
          <w:sz w:val="28"/>
        </w:rPr>
      </w:pPr>
      <w:r w:rsidRPr="00660DDB">
        <w:rPr>
          <w:sz w:val="28"/>
        </w:rPr>
        <w:t>інформація</w:t>
      </w:r>
      <w:r w:rsidRPr="00660DDB">
        <w:rPr>
          <w:spacing w:val="-1"/>
          <w:sz w:val="28"/>
        </w:rPr>
        <w:t xml:space="preserve"> </w:t>
      </w:r>
      <w:r w:rsidRPr="00660DDB">
        <w:rPr>
          <w:sz w:val="28"/>
        </w:rPr>
        <w:t>про</w:t>
      </w:r>
      <w:r w:rsidRPr="00660DDB">
        <w:rPr>
          <w:spacing w:val="-1"/>
          <w:sz w:val="28"/>
        </w:rPr>
        <w:t xml:space="preserve"> </w:t>
      </w:r>
      <w:r w:rsidRPr="00660DDB">
        <w:rPr>
          <w:sz w:val="28"/>
        </w:rPr>
        <w:t>ініціатора</w:t>
      </w:r>
      <w:r w:rsidRPr="00660DDB">
        <w:rPr>
          <w:spacing w:val="-1"/>
          <w:sz w:val="28"/>
        </w:rPr>
        <w:t xml:space="preserve"> </w:t>
      </w:r>
      <w:r w:rsidRPr="00660DDB">
        <w:rPr>
          <w:sz w:val="28"/>
        </w:rPr>
        <w:t>проведення</w:t>
      </w:r>
      <w:r w:rsidRPr="00660DDB">
        <w:rPr>
          <w:spacing w:val="-1"/>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0AAF847C" w14:textId="19AB079F" w:rsidR="00CC028E" w:rsidRDefault="00FF4ED2" w:rsidP="00BF1177">
      <w:pPr>
        <w:pStyle w:val="a4"/>
        <w:numPr>
          <w:ilvl w:val="0"/>
          <w:numId w:val="14"/>
        </w:numPr>
        <w:tabs>
          <w:tab w:val="left" w:pos="812"/>
          <w:tab w:val="left" w:pos="1134"/>
        </w:tabs>
        <w:spacing w:line="276" w:lineRule="auto"/>
        <w:ind w:left="0" w:right="1" w:firstLine="709"/>
        <w:rPr>
          <w:sz w:val="28"/>
        </w:rPr>
      </w:pPr>
      <w:r w:rsidRPr="00660DDB">
        <w:rPr>
          <w:sz w:val="28"/>
        </w:rPr>
        <w:t>контакти</w:t>
      </w:r>
      <w:r w:rsidRPr="00660DDB">
        <w:rPr>
          <w:spacing w:val="40"/>
          <w:sz w:val="28"/>
        </w:rPr>
        <w:t xml:space="preserve"> </w:t>
      </w:r>
      <w:r w:rsidRPr="00660DDB">
        <w:rPr>
          <w:sz w:val="28"/>
        </w:rPr>
        <w:t>(телефон,</w:t>
      </w:r>
      <w:r w:rsidRPr="00660DDB">
        <w:rPr>
          <w:spacing w:val="40"/>
          <w:sz w:val="28"/>
        </w:rPr>
        <w:t xml:space="preserve"> </w:t>
      </w:r>
      <w:r w:rsidRPr="00660DDB">
        <w:rPr>
          <w:sz w:val="28"/>
        </w:rPr>
        <w:t>електронна</w:t>
      </w:r>
      <w:r w:rsidRPr="00660DDB">
        <w:rPr>
          <w:spacing w:val="40"/>
          <w:sz w:val="28"/>
        </w:rPr>
        <w:t xml:space="preserve"> </w:t>
      </w:r>
      <w:r w:rsidRPr="00660DDB">
        <w:rPr>
          <w:sz w:val="28"/>
        </w:rPr>
        <w:t>адреса</w:t>
      </w:r>
      <w:r w:rsidRPr="00660DDB">
        <w:rPr>
          <w:spacing w:val="40"/>
          <w:sz w:val="28"/>
        </w:rPr>
        <w:t xml:space="preserve"> </w:t>
      </w:r>
      <w:r w:rsidRPr="00660DDB">
        <w:rPr>
          <w:sz w:val="28"/>
        </w:rPr>
        <w:t>тощо),</w:t>
      </w:r>
      <w:r w:rsidRPr="00660DDB">
        <w:rPr>
          <w:spacing w:val="40"/>
          <w:sz w:val="28"/>
        </w:rPr>
        <w:t xml:space="preserve"> </w:t>
      </w:r>
      <w:r w:rsidRPr="00660DDB">
        <w:rPr>
          <w:sz w:val="28"/>
        </w:rPr>
        <w:t>за</w:t>
      </w:r>
      <w:r w:rsidRPr="00660DDB">
        <w:rPr>
          <w:spacing w:val="40"/>
          <w:sz w:val="28"/>
        </w:rPr>
        <w:t xml:space="preserve"> </w:t>
      </w:r>
      <w:r w:rsidRPr="00660DDB">
        <w:rPr>
          <w:sz w:val="28"/>
        </w:rPr>
        <w:t>якими</w:t>
      </w:r>
      <w:r w:rsidRPr="00660DDB">
        <w:rPr>
          <w:spacing w:val="40"/>
          <w:sz w:val="28"/>
        </w:rPr>
        <w:t xml:space="preserve"> </w:t>
      </w:r>
      <w:r w:rsidRPr="00660DDB">
        <w:rPr>
          <w:sz w:val="28"/>
        </w:rPr>
        <w:t>можна</w:t>
      </w:r>
      <w:r w:rsidRPr="00660DDB">
        <w:rPr>
          <w:spacing w:val="40"/>
          <w:sz w:val="28"/>
        </w:rPr>
        <w:t xml:space="preserve"> </w:t>
      </w:r>
      <w:r w:rsidRPr="00660DDB">
        <w:rPr>
          <w:sz w:val="28"/>
        </w:rPr>
        <w:t>отримати</w:t>
      </w:r>
      <w:r w:rsidRPr="00660DDB">
        <w:rPr>
          <w:spacing w:val="80"/>
          <w:w w:val="150"/>
          <w:sz w:val="28"/>
        </w:rPr>
        <w:t xml:space="preserve"> </w:t>
      </w:r>
      <w:r w:rsidRPr="00660DDB">
        <w:rPr>
          <w:sz w:val="28"/>
        </w:rPr>
        <w:t>додаткову інформацію про проведення громадських слухань</w:t>
      </w:r>
      <w:r w:rsidR="009D7431">
        <w:rPr>
          <w:sz w:val="28"/>
        </w:rPr>
        <w:t>;</w:t>
      </w:r>
    </w:p>
    <w:p w14:paraId="09FD8722" w14:textId="1EEDED8B" w:rsidR="009D7431" w:rsidRPr="00660DDB" w:rsidRDefault="009D7431" w:rsidP="00BF1177">
      <w:pPr>
        <w:pStyle w:val="a4"/>
        <w:numPr>
          <w:ilvl w:val="0"/>
          <w:numId w:val="14"/>
        </w:numPr>
        <w:tabs>
          <w:tab w:val="left" w:pos="812"/>
          <w:tab w:val="left" w:pos="1134"/>
        </w:tabs>
        <w:spacing w:line="276" w:lineRule="auto"/>
        <w:ind w:left="0" w:right="1" w:firstLine="709"/>
        <w:rPr>
          <w:sz w:val="28"/>
        </w:rPr>
      </w:pPr>
      <w:r>
        <w:rPr>
          <w:sz w:val="28"/>
        </w:rPr>
        <w:t xml:space="preserve">електронну адресу для повідомлення про участь у громадських слуханнях за допомогою </w:t>
      </w:r>
      <w:proofErr w:type="spellStart"/>
      <w:r>
        <w:rPr>
          <w:sz w:val="28"/>
        </w:rPr>
        <w:t>відеозв’язку</w:t>
      </w:r>
      <w:proofErr w:type="spellEnd"/>
      <w:r>
        <w:rPr>
          <w:sz w:val="28"/>
        </w:rPr>
        <w:t xml:space="preserve"> та надання сканованих копій документів, що передбачені для реєстрації учасників громадських слухань.</w:t>
      </w:r>
    </w:p>
    <w:p w14:paraId="0A7A3EA0" w14:textId="7E636DA4" w:rsidR="00CC028E" w:rsidRPr="00660DDB" w:rsidRDefault="00FF4ED2" w:rsidP="00BF1177">
      <w:pPr>
        <w:pStyle w:val="a3"/>
        <w:spacing w:line="276" w:lineRule="auto"/>
        <w:ind w:left="0" w:right="1" w:firstLine="709"/>
      </w:pPr>
      <w:r w:rsidRPr="00660DDB">
        <w:t xml:space="preserve">Окрім того, члени громади мають бути проінформовані про </w:t>
      </w:r>
      <w:r w:rsidR="007C5356">
        <w:t>місце та дату та час</w:t>
      </w:r>
      <w:r w:rsidRPr="00660DDB">
        <w:t xml:space="preserve"> </w:t>
      </w:r>
      <w:r w:rsidR="007C5356">
        <w:t xml:space="preserve">можливості </w:t>
      </w:r>
      <w:r w:rsidRPr="00660DDB">
        <w:t>ознайом</w:t>
      </w:r>
      <w:r w:rsidR="007C5356">
        <w:t>лення</w:t>
      </w:r>
      <w:r w:rsidRPr="00660DDB">
        <w:t xml:space="preserve"> з матеріалами, підготовленими ініціатором проведення громадських слухань до їх початку.</w:t>
      </w:r>
    </w:p>
    <w:p w14:paraId="242A9506" w14:textId="780DDD8D" w:rsidR="00CC028E" w:rsidRDefault="004963C2" w:rsidP="00BF1177">
      <w:pPr>
        <w:pStyle w:val="a3"/>
        <w:spacing w:line="276" w:lineRule="auto"/>
        <w:ind w:left="0" w:right="1" w:firstLine="709"/>
      </w:pPr>
      <w:r>
        <w:t xml:space="preserve">3.7. </w:t>
      </w:r>
      <w:r w:rsidR="00FF4ED2" w:rsidRPr="00660DDB">
        <w:t>Інформація про проведення громадських слухань також може бути розміщена на дошках оголошень відповідної частини громади, в якій заплановано громадські слухання. Друк оголошення та його розміщення самостійно забезпечує ініціативна група.</w:t>
      </w:r>
    </w:p>
    <w:p w14:paraId="7F6AE32D" w14:textId="5487E0A7" w:rsidR="009D7431" w:rsidRPr="00660DDB" w:rsidRDefault="004963C2" w:rsidP="00BF1177">
      <w:pPr>
        <w:pStyle w:val="a3"/>
        <w:spacing w:line="276" w:lineRule="auto"/>
        <w:ind w:left="0" w:right="1" w:firstLine="709"/>
      </w:pPr>
      <w:r>
        <w:t xml:space="preserve">3.8. </w:t>
      </w:r>
      <w:r w:rsidR="009D7431" w:rsidRPr="009D7431">
        <w:t xml:space="preserve">Організаційний комітет опрацювавши повідомлення про участь у громадських слуханнях за допомогою </w:t>
      </w:r>
      <w:proofErr w:type="spellStart"/>
      <w:r w:rsidR="009D7431" w:rsidRPr="009D7431">
        <w:t>відеозв’язку</w:t>
      </w:r>
      <w:proofErr w:type="spellEnd"/>
      <w:r w:rsidR="009D7431" w:rsidRPr="009D7431">
        <w:t xml:space="preserve"> та надані скановані копії документів, що передбачені для реєстрації учасників громадських слухань, формує посилання на відеоконференцію і надсилає його у відповідь на електронну пошту, з якої прийшло відповідне повідомлення, не пізніше, ніж за 2 години до початку громадських слухань.</w:t>
      </w:r>
    </w:p>
    <w:p w14:paraId="10A3DFE6" w14:textId="77777777" w:rsidR="00CC028E" w:rsidRPr="00660DDB" w:rsidRDefault="00CC028E" w:rsidP="00BF1177">
      <w:pPr>
        <w:pStyle w:val="a3"/>
        <w:spacing w:line="276" w:lineRule="auto"/>
        <w:ind w:left="0" w:right="1" w:firstLine="709"/>
        <w:jc w:val="left"/>
      </w:pPr>
    </w:p>
    <w:p w14:paraId="79D1306D" w14:textId="77777777" w:rsidR="00CC028E" w:rsidRPr="00660DDB" w:rsidRDefault="00FF4ED2" w:rsidP="00BF1177">
      <w:pPr>
        <w:pStyle w:val="1"/>
        <w:spacing w:line="276" w:lineRule="auto"/>
        <w:ind w:right="1"/>
      </w:pPr>
      <w:r w:rsidRPr="00660DDB">
        <w:t>ІV.</w:t>
      </w:r>
      <w:r w:rsidRPr="00660DDB">
        <w:rPr>
          <w:spacing w:val="-6"/>
        </w:rPr>
        <w:t xml:space="preserve"> </w:t>
      </w:r>
      <w:r w:rsidRPr="00660DDB">
        <w:t>ПОРЯДОК</w:t>
      </w:r>
      <w:r w:rsidRPr="00660DDB">
        <w:rPr>
          <w:spacing w:val="-6"/>
        </w:rPr>
        <w:t xml:space="preserve"> </w:t>
      </w:r>
      <w:r w:rsidRPr="00660DDB">
        <w:t>ПРОВЕДЕННЯ</w:t>
      </w:r>
      <w:r w:rsidRPr="00660DDB">
        <w:rPr>
          <w:spacing w:val="-7"/>
        </w:rPr>
        <w:t xml:space="preserve"> </w:t>
      </w:r>
      <w:r w:rsidRPr="00660DDB">
        <w:t>ГРОМАДСЬКИХ</w:t>
      </w:r>
      <w:r w:rsidRPr="00660DDB">
        <w:rPr>
          <w:spacing w:val="-5"/>
        </w:rPr>
        <w:t xml:space="preserve"> </w:t>
      </w:r>
      <w:r w:rsidRPr="00660DDB">
        <w:rPr>
          <w:spacing w:val="-2"/>
        </w:rPr>
        <w:t>СЛУХАНЬ</w:t>
      </w:r>
    </w:p>
    <w:p w14:paraId="693BB670" w14:textId="2C377B1B" w:rsidR="00CC028E" w:rsidRPr="00660DDB" w:rsidRDefault="00FF4ED2" w:rsidP="00BF1177">
      <w:pPr>
        <w:pStyle w:val="a4"/>
        <w:numPr>
          <w:ilvl w:val="1"/>
          <w:numId w:val="32"/>
        </w:numPr>
        <w:tabs>
          <w:tab w:val="left" w:pos="709"/>
        </w:tabs>
        <w:spacing w:line="276" w:lineRule="auto"/>
        <w:ind w:left="0" w:right="1" w:firstLine="709"/>
        <w:rPr>
          <w:sz w:val="28"/>
        </w:rPr>
      </w:pPr>
      <w:r w:rsidRPr="00660DDB">
        <w:rPr>
          <w:sz w:val="28"/>
        </w:rPr>
        <w:t>До початку громадських слухань їх ініціатор через організаційний комітет забезпечує проведення реєстрації учасників та видачу матеріалів громадських слухань.</w:t>
      </w:r>
      <w:r w:rsidR="0016375C">
        <w:rPr>
          <w:sz w:val="28"/>
        </w:rPr>
        <w:t xml:space="preserve"> Організаційний комітет налагоджує </w:t>
      </w:r>
      <w:proofErr w:type="spellStart"/>
      <w:r w:rsidR="0016375C">
        <w:rPr>
          <w:sz w:val="28"/>
        </w:rPr>
        <w:t>відеозв’язок</w:t>
      </w:r>
      <w:proofErr w:type="spellEnd"/>
      <w:r w:rsidR="0016375C">
        <w:rPr>
          <w:sz w:val="28"/>
        </w:rPr>
        <w:t xml:space="preserve"> з учасниками, які надіслали відповідні документи на таку участь.</w:t>
      </w:r>
    </w:p>
    <w:p w14:paraId="32D2D5CF" w14:textId="02D728F6" w:rsidR="00CC028E" w:rsidRPr="00660DDB" w:rsidRDefault="00FF4ED2" w:rsidP="00BF1177">
      <w:pPr>
        <w:pStyle w:val="a4"/>
        <w:numPr>
          <w:ilvl w:val="1"/>
          <w:numId w:val="32"/>
        </w:numPr>
        <w:tabs>
          <w:tab w:val="left" w:pos="709"/>
          <w:tab w:val="left" w:pos="1417"/>
        </w:tabs>
        <w:spacing w:line="276" w:lineRule="auto"/>
        <w:ind w:left="0" w:right="1" w:firstLine="709"/>
        <w:rPr>
          <w:sz w:val="28"/>
        </w:rPr>
      </w:pPr>
      <w:r w:rsidRPr="00660DDB">
        <w:rPr>
          <w:sz w:val="28"/>
        </w:rPr>
        <w:t xml:space="preserve">У списку реєстрації (додаток 5 до Положення) учасників </w:t>
      </w:r>
      <w:r w:rsidRPr="00660DDB">
        <w:rPr>
          <w:sz w:val="28"/>
        </w:rPr>
        <w:lastRenderedPageBreak/>
        <w:t>громадських слухань обов’язково зазначаються прізвище, ім’я, по батькові, дата</w:t>
      </w:r>
      <w:r w:rsidRPr="00660DDB">
        <w:rPr>
          <w:spacing w:val="80"/>
          <w:sz w:val="28"/>
        </w:rPr>
        <w:t xml:space="preserve"> </w:t>
      </w:r>
      <w:r w:rsidRPr="00660DDB">
        <w:rPr>
          <w:sz w:val="28"/>
        </w:rPr>
        <w:t>народження, адресу реєстрації місця проживання, адресу фактичного місця проживання (при пред’явленні довідки), особистий підпис кожного члена Територіальної громади – учасника громадських слухань</w:t>
      </w:r>
      <w:r w:rsidRPr="006E76B5">
        <w:rPr>
          <w:sz w:val="28"/>
        </w:rPr>
        <w:t>.</w:t>
      </w:r>
      <w:r w:rsidRPr="006E76B5">
        <w:rPr>
          <w:spacing w:val="-2"/>
          <w:sz w:val="28"/>
        </w:rPr>
        <w:t xml:space="preserve"> </w:t>
      </w:r>
      <w:r w:rsidRPr="006E76B5">
        <w:rPr>
          <w:color w:val="000000"/>
          <w:sz w:val="28"/>
        </w:rPr>
        <w:t>Відомості беруться з документів, наданих учасник</w:t>
      </w:r>
      <w:r w:rsidR="006E76B5" w:rsidRPr="006E76B5">
        <w:rPr>
          <w:color w:val="000000"/>
          <w:sz w:val="28"/>
        </w:rPr>
        <w:t>о</w:t>
      </w:r>
      <w:r w:rsidRPr="006E76B5">
        <w:rPr>
          <w:color w:val="000000"/>
          <w:sz w:val="28"/>
        </w:rPr>
        <w:t>м слухань (паспорт, реєстрація місця проживання особи та ін.).</w:t>
      </w:r>
      <w:r w:rsidRPr="00660DDB">
        <w:rPr>
          <w:color w:val="000000"/>
          <w:spacing w:val="-15"/>
          <w:sz w:val="28"/>
        </w:rPr>
        <w:t xml:space="preserve"> </w:t>
      </w:r>
      <w:r w:rsidRPr="00660DDB">
        <w:rPr>
          <w:color w:val="000000"/>
          <w:sz w:val="28"/>
        </w:rPr>
        <w:t>Учасник слухань підтверджує достовірність зазначеної інформації своїм особистим підписом у списку реєстрації учасників громадських слухань.</w:t>
      </w:r>
    </w:p>
    <w:p w14:paraId="5D6127FC" w14:textId="25A2601A" w:rsidR="00CC028E" w:rsidRPr="00660DDB" w:rsidRDefault="00FF4ED2" w:rsidP="00BF1177">
      <w:pPr>
        <w:pStyle w:val="a3"/>
        <w:spacing w:line="276" w:lineRule="auto"/>
        <w:ind w:left="0" w:right="1" w:firstLine="709"/>
      </w:pPr>
      <w:r w:rsidRPr="00660DDB">
        <w:t xml:space="preserve">Для реєстрації особам, які хочуть взяти участь у громадських слуханнях з правом голосу, необхідно пред’явити паспорт громадянина України або інший документ, </w:t>
      </w:r>
      <w:r w:rsidR="00F82CF8">
        <w:t>який</w:t>
      </w:r>
      <w:r w:rsidRPr="00660DDB">
        <w:t xml:space="preserve"> посвідч</w:t>
      </w:r>
      <w:r w:rsidR="00F82CF8">
        <w:t>ує</w:t>
      </w:r>
      <w:r w:rsidRPr="00660DDB">
        <w:t xml:space="preserve"> особ</w:t>
      </w:r>
      <w:r w:rsidR="00F82CF8">
        <w:t>у</w:t>
      </w:r>
      <w:r w:rsidRPr="00660DDB">
        <w:t xml:space="preserve"> та встановл</w:t>
      </w:r>
      <w:r w:rsidR="00F82CF8">
        <w:t>ює</w:t>
      </w:r>
      <w:r w:rsidRPr="00660DDB">
        <w:t xml:space="preserve"> її місц</w:t>
      </w:r>
      <w:r w:rsidR="00F82CF8">
        <w:t>е</w:t>
      </w:r>
      <w:r w:rsidRPr="00660DDB">
        <w:t xml:space="preserve"> проживання в Україні відповідно до </w:t>
      </w:r>
      <w:r w:rsidR="00B965A2">
        <w:t>чинного законодавства України</w:t>
      </w:r>
      <w:r w:rsidRPr="00660DDB">
        <w:t>.</w:t>
      </w:r>
    </w:p>
    <w:p w14:paraId="7347DAD1" w14:textId="77777777" w:rsidR="00CC028E" w:rsidRDefault="00FF4ED2" w:rsidP="00BF1177">
      <w:pPr>
        <w:pStyle w:val="a3"/>
        <w:spacing w:line="276" w:lineRule="auto"/>
        <w:ind w:left="0" w:right="1" w:firstLine="709"/>
      </w:pPr>
      <w:r w:rsidRPr="00660DDB">
        <w:t>Особи, які відповідно до пункту 1.</w:t>
      </w:r>
      <w:r w:rsidR="00110EAD" w:rsidRPr="00660DDB">
        <w:t>9</w:t>
      </w:r>
      <w:r w:rsidRPr="00660DDB">
        <w:t xml:space="preserve"> цього Положення беруть участь у громадських слуханнях з правом дорадчого голосу, пред’являють лише документ, який відповідно до чинного законодавства України посвідчує особу.</w:t>
      </w:r>
    </w:p>
    <w:p w14:paraId="26A26FD3" w14:textId="10685D04" w:rsidR="00CC028E" w:rsidRPr="00660DDB" w:rsidRDefault="00FF4ED2" w:rsidP="00BF1177">
      <w:pPr>
        <w:pStyle w:val="a3"/>
        <w:spacing w:before="1" w:line="276" w:lineRule="auto"/>
        <w:ind w:left="0" w:right="1" w:firstLine="709"/>
      </w:pPr>
      <w:r w:rsidRPr="00660DDB">
        <w:t>Усі особи, які беруть участь у громадських слуханнях, надають згоду на</w:t>
      </w:r>
      <w:r w:rsidR="00876C39">
        <w:t xml:space="preserve"> збирання, </w:t>
      </w:r>
      <w:r w:rsidRPr="00660DDB">
        <w:t>обробку, зберігання наданих ними персональних даних у межах та у спосіб, необхідний для організації та врахування результатів громадських слухань.</w:t>
      </w:r>
      <w:r w:rsidRPr="00660DDB">
        <w:rPr>
          <w:spacing w:val="-17"/>
        </w:rPr>
        <w:t xml:space="preserve"> </w:t>
      </w:r>
      <w:r w:rsidRPr="00660DDB">
        <w:t>Про надання цієї згоди та обсяги обробки персональних даних учасників громадських слухань має бути зроблений відповідний застережний запис на кожному</w:t>
      </w:r>
      <w:r w:rsidRPr="00660DDB">
        <w:rPr>
          <w:spacing w:val="59"/>
        </w:rPr>
        <w:t xml:space="preserve"> </w:t>
      </w:r>
      <w:r w:rsidRPr="00660DDB">
        <w:t>аркуші</w:t>
      </w:r>
      <w:r w:rsidRPr="00660DDB">
        <w:rPr>
          <w:spacing w:val="59"/>
        </w:rPr>
        <w:t xml:space="preserve"> </w:t>
      </w:r>
      <w:r w:rsidRPr="00660DDB">
        <w:t>списку</w:t>
      </w:r>
      <w:r w:rsidRPr="00660DDB">
        <w:rPr>
          <w:spacing w:val="59"/>
        </w:rPr>
        <w:t xml:space="preserve"> </w:t>
      </w:r>
      <w:r w:rsidRPr="00660DDB">
        <w:t>реєстрації</w:t>
      </w:r>
      <w:r w:rsidRPr="00660DDB">
        <w:rPr>
          <w:spacing w:val="60"/>
        </w:rPr>
        <w:t xml:space="preserve"> </w:t>
      </w:r>
      <w:r w:rsidRPr="00660DDB">
        <w:t>учасників</w:t>
      </w:r>
      <w:r w:rsidRPr="00660DDB">
        <w:rPr>
          <w:spacing w:val="59"/>
        </w:rPr>
        <w:t xml:space="preserve"> </w:t>
      </w:r>
      <w:r w:rsidRPr="00660DDB">
        <w:t>громадських</w:t>
      </w:r>
      <w:r w:rsidRPr="00660DDB">
        <w:rPr>
          <w:spacing w:val="59"/>
        </w:rPr>
        <w:t xml:space="preserve"> </w:t>
      </w:r>
      <w:r w:rsidRPr="00660DDB">
        <w:t>слухань.</w:t>
      </w:r>
      <w:r w:rsidRPr="00660DDB">
        <w:rPr>
          <w:spacing w:val="60"/>
        </w:rPr>
        <w:t xml:space="preserve"> </w:t>
      </w:r>
      <w:r w:rsidRPr="00660DDB">
        <w:rPr>
          <w:spacing w:val="-2"/>
        </w:rPr>
        <w:t>Ініціатор</w:t>
      </w:r>
      <w:r w:rsidR="00110EAD" w:rsidRPr="00660DDB">
        <w:rPr>
          <w:spacing w:val="-2"/>
        </w:rPr>
        <w:t xml:space="preserve"> </w:t>
      </w:r>
      <w:r w:rsidRPr="00660DDB">
        <w:t>громадських слухань несе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14:paraId="40A8BAB5" w14:textId="2AFBD6FF" w:rsidR="00CC028E" w:rsidRPr="00660DDB" w:rsidRDefault="00FF4ED2" w:rsidP="00BF1177">
      <w:pPr>
        <w:pStyle w:val="a3"/>
        <w:spacing w:line="276" w:lineRule="auto"/>
        <w:ind w:left="0" w:right="1" w:firstLine="709"/>
      </w:pPr>
      <w:r w:rsidRPr="00660DDB">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sidRPr="00660DDB">
        <w:t>недопуску</w:t>
      </w:r>
      <w:proofErr w:type="spellEnd"/>
      <w:r w:rsidRPr="00660DDB">
        <w:t xml:space="preserve"> особи до участі у громадських слуханнях, у тому числі з правом дорадчого голосу.</w:t>
      </w:r>
    </w:p>
    <w:p w14:paraId="240F8F6B" w14:textId="77777777" w:rsidR="00CC028E" w:rsidRPr="00660DDB" w:rsidRDefault="00FF4ED2" w:rsidP="00BF1177">
      <w:pPr>
        <w:pStyle w:val="a4"/>
        <w:numPr>
          <w:ilvl w:val="1"/>
          <w:numId w:val="32"/>
        </w:numPr>
        <w:tabs>
          <w:tab w:val="left" w:pos="1462"/>
        </w:tabs>
        <w:spacing w:line="276" w:lineRule="auto"/>
        <w:ind w:left="0" w:right="1" w:firstLine="709"/>
        <w:rPr>
          <w:sz w:val="28"/>
        </w:rPr>
      </w:pPr>
      <w:r w:rsidRPr="00660DDB">
        <w:rPr>
          <w:sz w:val="28"/>
        </w:rPr>
        <w:t>Відкриває громадські слухання та забезпечує обрання головуючого, секретаря слухань та лічильної комісії голова організаційного комітету.</w:t>
      </w:r>
    </w:p>
    <w:p w14:paraId="03FDB14D" w14:textId="77777777" w:rsidR="00CC028E" w:rsidRPr="00660DDB" w:rsidRDefault="00FF4ED2" w:rsidP="00BF1177">
      <w:pPr>
        <w:pStyle w:val="a3"/>
        <w:spacing w:line="276" w:lineRule="auto"/>
        <w:ind w:left="0" w:right="1" w:firstLine="709"/>
      </w:pPr>
      <w:r w:rsidRPr="00660DDB">
        <w:t>Ці робочі органи обираються більшістю зареєстрованих учасників громадських слухань, які мають право голосу на цьому заході, інформація про це заноситься до протоколу громадських слухань.</w:t>
      </w:r>
    </w:p>
    <w:p w14:paraId="368777A4" w14:textId="77777777" w:rsidR="00CC028E" w:rsidRPr="00660DDB" w:rsidRDefault="00FF4ED2" w:rsidP="00BF1177">
      <w:pPr>
        <w:pStyle w:val="a3"/>
        <w:spacing w:line="276" w:lineRule="auto"/>
        <w:ind w:left="0" w:right="1" w:firstLine="709"/>
      </w:pPr>
      <w:r w:rsidRPr="00660DDB">
        <w:t>Після обрання робочих органів голова організаційного комітету коротко інформує</w:t>
      </w:r>
      <w:r w:rsidRPr="00660DDB">
        <w:rPr>
          <w:spacing w:val="-2"/>
        </w:rPr>
        <w:t xml:space="preserve"> </w:t>
      </w:r>
      <w:r w:rsidRPr="00660DDB">
        <w:t>про</w:t>
      </w:r>
      <w:r w:rsidRPr="00660DDB">
        <w:rPr>
          <w:spacing w:val="-2"/>
        </w:rPr>
        <w:t xml:space="preserve"> </w:t>
      </w:r>
      <w:r w:rsidRPr="00660DDB">
        <w:t>суть</w:t>
      </w:r>
      <w:r w:rsidRPr="00660DDB">
        <w:rPr>
          <w:spacing w:val="-2"/>
        </w:rPr>
        <w:t xml:space="preserve"> </w:t>
      </w:r>
      <w:r w:rsidRPr="00660DDB">
        <w:t>питань,</w:t>
      </w:r>
      <w:r w:rsidRPr="00660DDB">
        <w:rPr>
          <w:spacing w:val="-2"/>
        </w:rPr>
        <w:t xml:space="preserve"> </w:t>
      </w:r>
      <w:r w:rsidRPr="00660DDB">
        <w:t>що</w:t>
      </w:r>
      <w:r w:rsidRPr="00660DDB">
        <w:rPr>
          <w:spacing w:val="-2"/>
        </w:rPr>
        <w:t xml:space="preserve"> </w:t>
      </w:r>
      <w:r w:rsidRPr="00660DDB">
        <w:t>мають</w:t>
      </w:r>
      <w:r w:rsidRPr="00660DDB">
        <w:rPr>
          <w:spacing w:val="-2"/>
        </w:rPr>
        <w:t xml:space="preserve"> </w:t>
      </w:r>
      <w:r w:rsidRPr="00660DDB">
        <w:t>бути</w:t>
      </w:r>
      <w:r w:rsidRPr="00660DDB">
        <w:rPr>
          <w:spacing w:val="-2"/>
        </w:rPr>
        <w:t xml:space="preserve"> </w:t>
      </w:r>
      <w:r w:rsidRPr="00660DDB">
        <w:t>обговорені,</w:t>
      </w:r>
      <w:r w:rsidRPr="00660DDB">
        <w:rPr>
          <w:spacing w:val="-2"/>
        </w:rPr>
        <w:t xml:space="preserve"> </w:t>
      </w:r>
      <w:r w:rsidRPr="00660DDB">
        <w:t>склад</w:t>
      </w:r>
      <w:r w:rsidRPr="00660DDB">
        <w:rPr>
          <w:spacing w:val="-2"/>
        </w:rPr>
        <w:t xml:space="preserve"> </w:t>
      </w:r>
      <w:r w:rsidRPr="00660DDB">
        <w:t>запрошених</w:t>
      </w:r>
      <w:r w:rsidRPr="00660DDB">
        <w:rPr>
          <w:spacing w:val="-2"/>
        </w:rPr>
        <w:t xml:space="preserve"> </w:t>
      </w:r>
      <w:r w:rsidRPr="00660DDB">
        <w:t>осіб</w:t>
      </w:r>
      <w:r w:rsidRPr="00660DDB">
        <w:rPr>
          <w:spacing w:val="-2"/>
        </w:rPr>
        <w:t xml:space="preserve"> </w:t>
      </w:r>
      <w:r w:rsidRPr="00660DDB">
        <w:t>та пропонує затвердити регламент проведення громадських слухань та порядок денний громадських слухань.</w:t>
      </w:r>
    </w:p>
    <w:p w14:paraId="0605AFEA" w14:textId="77777777" w:rsidR="00CC028E" w:rsidRPr="00660DDB" w:rsidRDefault="00FF4ED2" w:rsidP="00BF1177">
      <w:pPr>
        <w:pStyle w:val="a3"/>
        <w:spacing w:line="276" w:lineRule="auto"/>
        <w:ind w:left="0" w:right="1" w:firstLine="709"/>
      </w:pPr>
      <w:r w:rsidRPr="00660DDB">
        <w:t xml:space="preserve">4.4. Головуючий веде слухання, стежить за дотриманням на них порядку, разом із секретарем слухань підписує протокол громадських слухань. Якщо головуючий зловживає своїми правами, то учасники громадських слухань </w:t>
      </w:r>
      <w:r w:rsidRPr="00660DDB">
        <w:lastRenderedPageBreak/>
        <w:t>більшістю голосів можуть висловити йому недовіру й обрати іншого.</w:t>
      </w:r>
    </w:p>
    <w:p w14:paraId="233A559D" w14:textId="77777777" w:rsidR="00CC028E" w:rsidRPr="00660DDB" w:rsidRDefault="00FF4ED2" w:rsidP="00BF1177">
      <w:pPr>
        <w:pStyle w:val="a3"/>
        <w:spacing w:line="276" w:lineRule="auto"/>
        <w:ind w:left="0" w:right="1" w:firstLine="709"/>
      </w:pPr>
      <w:r w:rsidRPr="00660DDB">
        <w:t>Секретар громадських слухань веде протокол громадських слухань у порядку, передбаченому цим Положенням.</w:t>
      </w:r>
    </w:p>
    <w:p w14:paraId="0FF324F5" w14:textId="77777777" w:rsidR="00CC028E" w:rsidRPr="00660DDB" w:rsidRDefault="00FF4ED2" w:rsidP="00BF1177">
      <w:pPr>
        <w:pStyle w:val="a3"/>
        <w:spacing w:line="276" w:lineRule="auto"/>
        <w:ind w:left="0" w:right="1" w:firstLine="709"/>
      </w:pPr>
      <w:r w:rsidRPr="00660DDB">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14:paraId="7DDD71F7" w14:textId="77777777" w:rsidR="00CC028E" w:rsidRPr="00660DDB" w:rsidRDefault="00FF4ED2" w:rsidP="00BF1177">
      <w:pPr>
        <w:pStyle w:val="a4"/>
        <w:numPr>
          <w:ilvl w:val="1"/>
          <w:numId w:val="12"/>
        </w:numPr>
        <w:tabs>
          <w:tab w:val="left" w:pos="1411"/>
        </w:tabs>
        <w:spacing w:line="276" w:lineRule="auto"/>
        <w:ind w:left="0" w:right="1" w:firstLine="709"/>
        <w:rPr>
          <w:sz w:val="28"/>
        </w:rPr>
      </w:pPr>
      <w:r w:rsidRPr="00660DDB">
        <w:rPr>
          <w:sz w:val="28"/>
        </w:rPr>
        <w:t>До початку обговорення та прийняття рішень щодо питань, винесених на громадські слухання, шляхом голосування затверджуються регламент проведення та порядок денний громадських слухань.</w:t>
      </w:r>
    </w:p>
    <w:p w14:paraId="3369FBF4" w14:textId="77777777" w:rsidR="00CC028E" w:rsidRPr="00660DDB" w:rsidRDefault="00FF4ED2" w:rsidP="00BF1177">
      <w:pPr>
        <w:pStyle w:val="a3"/>
        <w:spacing w:line="276" w:lineRule="auto"/>
        <w:ind w:left="0" w:right="1" w:firstLine="709"/>
      </w:pPr>
      <w:r w:rsidRPr="00660DDB">
        <w:t>Регламентом визначається час, відведений для доповідей (співдоповідей), виступів, запитань і відповідей тощо. Регламент слухань має передбачати:</w:t>
      </w:r>
    </w:p>
    <w:p w14:paraId="03F396C9" w14:textId="77777777" w:rsidR="00CC028E" w:rsidRPr="00660DDB" w:rsidRDefault="00FF4ED2" w:rsidP="00BF1177">
      <w:pPr>
        <w:pStyle w:val="a4"/>
        <w:numPr>
          <w:ilvl w:val="0"/>
          <w:numId w:val="11"/>
        </w:numPr>
        <w:tabs>
          <w:tab w:val="left" w:pos="1134"/>
        </w:tabs>
        <w:spacing w:line="276" w:lineRule="auto"/>
        <w:ind w:left="0" w:right="1" w:firstLine="709"/>
        <w:rPr>
          <w:sz w:val="28"/>
        </w:rPr>
      </w:pPr>
      <w:r w:rsidRPr="00660DDB">
        <w:rPr>
          <w:sz w:val="28"/>
        </w:rPr>
        <w:t>доповіді представника ініціатора громадських слухань, запрошених для цього депутатів чи посадових осіб органів місцевого самоврядування, комунальних підприємств, установ, організацій, діяльність яких стосується предмета громадських слухань;</w:t>
      </w:r>
    </w:p>
    <w:p w14:paraId="32EC5A03" w14:textId="77777777" w:rsidR="00CC028E" w:rsidRPr="00660DDB" w:rsidRDefault="00FF4ED2" w:rsidP="00BF1177">
      <w:pPr>
        <w:pStyle w:val="a4"/>
        <w:numPr>
          <w:ilvl w:val="0"/>
          <w:numId w:val="11"/>
        </w:numPr>
        <w:tabs>
          <w:tab w:val="left" w:pos="1134"/>
        </w:tabs>
        <w:spacing w:line="276" w:lineRule="auto"/>
        <w:ind w:left="0" w:right="1" w:firstLine="709"/>
        <w:rPr>
          <w:sz w:val="28"/>
        </w:rPr>
      </w:pPr>
      <w:r w:rsidRPr="00660DDB">
        <w:rPr>
          <w:sz w:val="28"/>
        </w:rPr>
        <w:t>виступи представників організаційного комітету та експертних груп (якщо вони створені), залучених фахівців;</w:t>
      </w:r>
    </w:p>
    <w:p w14:paraId="3045F963" w14:textId="77777777" w:rsidR="00CC028E" w:rsidRPr="00660DDB" w:rsidRDefault="00FF4ED2" w:rsidP="00BF1177">
      <w:pPr>
        <w:pStyle w:val="a4"/>
        <w:numPr>
          <w:ilvl w:val="0"/>
          <w:numId w:val="11"/>
        </w:numPr>
        <w:tabs>
          <w:tab w:val="left" w:pos="1134"/>
        </w:tabs>
        <w:spacing w:before="1" w:line="276" w:lineRule="auto"/>
        <w:ind w:left="0" w:right="1" w:firstLine="709"/>
        <w:rPr>
          <w:sz w:val="28"/>
        </w:rPr>
      </w:pPr>
      <w:r w:rsidRPr="00660DDB">
        <w:rPr>
          <w:sz w:val="28"/>
        </w:rPr>
        <w:t>запитання, виступи учасників громадських слухань, прийняття рішення щодо питання, винесеного на громадські слухання.</w:t>
      </w:r>
    </w:p>
    <w:p w14:paraId="077D0BB5" w14:textId="77777777" w:rsidR="00CC028E" w:rsidRPr="00660DDB" w:rsidRDefault="00FF4ED2" w:rsidP="00BF1177">
      <w:pPr>
        <w:pStyle w:val="a3"/>
        <w:spacing w:line="276" w:lineRule="auto"/>
        <w:ind w:left="0" w:firstLine="709"/>
      </w:pPr>
      <w:r w:rsidRPr="00660DDB">
        <w:t>Включення до порядку денного, розгляд на громадських слуханнях та прийняття рішень з питань, які не було передбачено розпорядженням про проведення слухань, не допускається.</w:t>
      </w:r>
    </w:p>
    <w:p w14:paraId="6336CFD5" w14:textId="77777777" w:rsidR="00CC028E" w:rsidRPr="00660DDB" w:rsidRDefault="00FF4ED2" w:rsidP="00BF1177">
      <w:pPr>
        <w:pStyle w:val="a4"/>
        <w:numPr>
          <w:ilvl w:val="1"/>
          <w:numId w:val="12"/>
        </w:numPr>
        <w:tabs>
          <w:tab w:val="left" w:pos="1390"/>
        </w:tabs>
        <w:spacing w:line="276" w:lineRule="auto"/>
        <w:ind w:left="0" w:right="0" w:firstLine="709"/>
        <w:rPr>
          <w:sz w:val="28"/>
        </w:rPr>
      </w:pPr>
      <w:r w:rsidRPr="00660DDB">
        <w:rPr>
          <w:sz w:val="28"/>
        </w:rPr>
        <w:t>Слово для виступу надається усім бажаючим учасникам слухань лише з дозволу головуючого та в порядку черговості. Головуючий вправі перервати</w:t>
      </w:r>
      <w:r w:rsidR="00110EAD" w:rsidRPr="00660DDB">
        <w:rPr>
          <w:sz w:val="28"/>
        </w:rPr>
        <w:t xml:space="preserve"> </w:t>
      </w:r>
      <w:r w:rsidRPr="00660DDB">
        <w:rPr>
          <w:sz w:val="28"/>
        </w:rPr>
        <w:t>виступаючого, якщо його виступ не стосується теми слухань або перевищує встановлені норми регламенту.</w:t>
      </w:r>
    </w:p>
    <w:p w14:paraId="48CFF73E" w14:textId="77777777" w:rsidR="00CC028E" w:rsidRPr="00660DDB" w:rsidRDefault="00FF4ED2" w:rsidP="00BF1177">
      <w:pPr>
        <w:pStyle w:val="a4"/>
        <w:numPr>
          <w:ilvl w:val="1"/>
          <w:numId w:val="12"/>
        </w:numPr>
        <w:tabs>
          <w:tab w:val="left" w:pos="1425"/>
        </w:tabs>
        <w:spacing w:line="276" w:lineRule="auto"/>
        <w:ind w:left="0" w:right="0" w:firstLine="709"/>
        <w:rPr>
          <w:sz w:val="28"/>
        </w:rPr>
      </w:pPr>
      <w:r w:rsidRPr="00660DDB">
        <w:rPr>
          <w:sz w:val="28"/>
        </w:rPr>
        <w:t>Учасники громадських слухань повинні дотримуватися регламенту та норм етичної поведінки, не допускати вигуків, образ та інших дій, що заважають обговоренню винесених на розгляд питань.</w:t>
      </w:r>
    </w:p>
    <w:p w14:paraId="6D4CEFB2" w14:textId="77777777" w:rsidR="00CC028E" w:rsidRPr="00660DDB" w:rsidRDefault="00FF4ED2" w:rsidP="00BF1177">
      <w:pPr>
        <w:pStyle w:val="a3"/>
        <w:spacing w:line="276" w:lineRule="auto"/>
        <w:ind w:left="0" w:firstLine="709"/>
      </w:pPr>
      <w:r w:rsidRPr="00660DDB">
        <w:t>У випадку порушення цієї вимоги головуючий може звернутись до порушника з вимогою залишити приміщення, де проводяться громадські слухання. У разі невиконання цієї вимоги до порушника можуть бути застосовані примусові заходи, відповідно до чинного законодавства у зв’язку з порушенням порядку в громадському місці.</w:t>
      </w:r>
    </w:p>
    <w:p w14:paraId="3B946844" w14:textId="77777777" w:rsidR="00CC028E" w:rsidRPr="00660DDB" w:rsidRDefault="00FF4ED2" w:rsidP="00BF1177">
      <w:pPr>
        <w:pStyle w:val="a4"/>
        <w:numPr>
          <w:ilvl w:val="1"/>
          <w:numId w:val="12"/>
        </w:numPr>
        <w:tabs>
          <w:tab w:val="left" w:pos="1422"/>
        </w:tabs>
        <w:spacing w:line="276" w:lineRule="auto"/>
        <w:ind w:left="0" w:right="1" w:firstLine="709"/>
        <w:rPr>
          <w:sz w:val="28"/>
        </w:rPr>
      </w:pPr>
      <w:r w:rsidRPr="00660DDB">
        <w:rPr>
          <w:sz w:val="28"/>
        </w:rPr>
        <w:t>Громадські слухання відбуваються у відкритому режимі. За наявності організаційно-технічної можливості Рада чи ініціатор слухань забезпечує їх</w:t>
      </w:r>
      <w:r w:rsidRPr="00660DDB">
        <w:rPr>
          <w:spacing w:val="40"/>
          <w:sz w:val="28"/>
        </w:rPr>
        <w:t xml:space="preserve"> </w:t>
      </w:r>
      <w:r w:rsidRPr="00660DDB">
        <w:rPr>
          <w:sz w:val="28"/>
        </w:rPr>
        <w:t xml:space="preserve">веб-трансляцію, аудіо-, фото- та/або </w:t>
      </w:r>
      <w:proofErr w:type="spellStart"/>
      <w:r w:rsidRPr="00660DDB">
        <w:rPr>
          <w:sz w:val="28"/>
        </w:rPr>
        <w:t>відеофіксацію</w:t>
      </w:r>
      <w:proofErr w:type="spellEnd"/>
      <w:r w:rsidRPr="00660DDB">
        <w:rPr>
          <w:sz w:val="28"/>
        </w:rPr>
        <w:t>. Кожен учасник</w:t>
      </w:r>
      <w:r w:rsidRPr="00660DDB">
        <w:rPr>
          <w:spacing w:val="40"/>
          <w:sz w:val="28"/>
        </w:rPr>
        <w:t xml:space="preserve"> </w:t>
      </w:r>
      <w:r w:rsidRPr="00660DDB">
        <w:rPr>
          <w:sz w:val="28"/>
        </w:rPr>
        <w:t xml:space="preserve">громадських слухань, а також присутні на слуханнях представники </w:t>
      </w:r>
      <w:r w:rsidRPr="00660DDB">
        <w:rPr>
          <w:sz w:val="28"/>
        </w:rPr>
        <w:lastRenderedPageBreak/>
        <w:t xml:space="preserve">засобів масової інформації мають право здійснювати аудіо, фото- та/або </w:t>
      </w:r>
      <w:proofErr w:type="spellStart"/>
      <w:r w:rsidRPr="00660DDB">
        <w:rPr>
          <w:sz w:val="28"/>
        </w:rPr>
        <w:t>відеофіксацію</w:t>
      </w:r>
      <w:proofErr w:type="spellEnd"/>
      <w:r w:rsidRPr="00660DDB">
        <w:rPr>
          <w:sz w:val="28"/>
        </w:rPr>
        <w:t xml:space="preserve"> чи веб-трансляцію громадських слухань, якщо це не перешкоджає їх </w:t>
      </w:r>
      <w:r w:rsidRPr="00660DDB">
        <w:rPr>
          <w:spacing w:val="-2"/>
          <w:sz w:val="28"/>
        </w:rPr>
        <w:t>проведенню.</w:t>
      </w:r>
    </w:p>
    <w:p w14:paraId="4770C20F" w14:textId="77777777" w:rsidR="00CC028E" w:rsidRPr="00660DDB" w:rsidRDefault="00FF4ED2" w:rsidP="00BF1177">
      <w:pPr>
        <w:pStyle w:val="a4"/>
        <w:numPr>
          <w:ilvl w:val="1"/>
          <w:numId w:val="12"/>
        </w:numPr>
        <w:tabs>
          <w:tab w:val="left" w:pos="1134"/>
        </w:tabs>
        <w:spacing w:line="276" w:lineRule="auto"/>
        <w:ind w:left="0" w:right="1" w:firstLine="709"/>
        <w:rPr>
          <w:sz w:val="28"/>
        </w:rPr>
      </w:pPr>
      <w:r w:rsidRPr="00660DDB">
        <w:rPr>
          <w:sz w:val="28"/>
        </w:rPr>
        <w:t>Голосування щодо прийняття або відхилення відповідного питання порядку денного та/або внесених учасниками громадських слухань пропозицій здійснюється шляхом підняття рук особами, які мають право голосу під час громадських слухань. Рішення, у тому числі з питань процедурного характеру, приймається більшістю голосів від кількості зареєстрованих учасників громадських слуханнях, які мають право голосу відповідно до цього Положення. Результати підрахунку голосів оголошуються лічильною комісією та вносяться до протоколу громадських слухань.</w:t>
      </w:r>
    </w:p>
    <w:p w14:paraId="4BD18C9F" w14:textId="315C5D8A" w:rsidR="00CC028E" w:rsidRPr="006E76B5" w:rsidRDefault="00FF4ED2" w:rsidP="00BF1177">
      <w:pPr>
        <w:pStyle w:val="a4"/>
        <w:numPr>
          <w:ilvl w:val="1"/>
          <w:numId w:val="12"/>
        </w:numPr>
        <w:tabs>
          <w:tab w:val="left" w:pos="1134"/>
          <w:tab w:val="left" w:pos="1553"/>
        </w:tabs>
        <w:spacing w:line="276" w:lineRule="auto"/>
        <w:ind w:left="0" w:right="1" w:firstLine="709"/>
        <w:rPr>
          <w:sz w:val="28"/>
        </w:rPr>
      </w:pPr>
      <w:r w:rsidRPr="006E76B5">
        <w:rPr>
          <w:sz w:val="28"/>
        </w:rPr>
        <w:t xml:space="preserve">За результатами обговорення питань, винесених на громадські слухання, простою більшістю голосів від числа зареєстрованих на громадських слуханнях осіб ухвалюється резолюція (пропозиції) громадських слухань. Резолюція (пропозиції) громадських слухань заноситься в протокол, що оформляється у двох примірниках у триденний </w:t>
      </w:r>
      <w:r w:rsidR="00BE3E04">
        <w:rPr>
          <w:sz w:val="28"/>
        </w:rPr>
        <w:t>строк</w:t>
      </w:r>
      <w:r w:rsidRPr="006E76B5">
        <w:rPr>
          <w:sz w:val="28"/>
        </w:rPr>
        <w:t xml:space="preserve"> за підсумками громадських слухань та підписується голов</w:t>
      </w:r>
      <w:r w:rsidR="006E76B5" w:rsidRPr="006E76B5">
        <w:rPr>
          <w:sz w:val="28"/>
        </w:rPr>
        <w:t>уючим</w:t>
      </w:r>
      <w:r w:rsidRPr="006E76B5">
        <w:rPr>
          <w:sz w:val="28"/>
        </w:rPr>
        <w:t xml:space="preserve"> і секретарем. Список реєстрації учасників громадських слухань додається до протоколу та є його невід’ємною </w:t>
      </w:r>
      <w:r w:rsidRPr="006E76B5">
        <w:rPr>
          <w:spacing w:val="-2"/>
          <w:sz w:val="28"/>
        </w:rPr>
        <w:t>частиною.</w:t>
      </w:r>
    </w:p>
    <w:p w14:paraId="410C7B11" w14:textId="77777777" w:rsidR="00CC028E" w:rsidRPr="00660DDB" w:rsidRDefault="00FF4ED2" w:rsidP="00BF1177">
      <w:pPr>
        <w:pStyle w:val="a3"/>
        <w:spacing w:line="276" w:lineRule="auto"/>
        <w:ind w:left="0" w:right="1" w:firstLine="709"/>
      </w:pPr>
      <w:r w:rsidRPr="00660DDB">
        <w:t xml:space="preserve">У протоколі </w:t>
      </w:r>
      <w:r w:rsidRPr="00660DDB">
        <w:rPr>
          <w:spacing w:val="-2"/>
        </w:rPr>
        <w:t>вказуються:</w:t>
      </w:r>
    </w:p>
    <w:p w14:paraId="16DA03B6" w14:textId="6C8C4CE5" w:rsidR="00CC028E" w:rsidRPr="00660DDB" w:rsidRDefault="00FF4ED2" w:rsidP="00BF1177">
      <w:pPr>
        <w:pStyle w:val="a4"/>
        <w:numPr>
          <w:ilvl w:val="0"/>
          <w:numId w:val="9"/>
        </w:numPr>
        <w:tabs>
          <w:tab w:val="left" w:pos="1269"/>
        </w:tabs>
        <w:spacing w:line="276" w:lineRule="auto"/>
        <w:ind w:left="0" w:right="1" w:firstLine="709"/>
        <w:rPr>
          <w:sz w:val="28"/>
        </w:rPr>
      </w:pPr>
      <w:r w:rsidRPr="00660DDB">
        <w:rPr>
          <w:sz w:val="28"/>
        </w:rPr>
        <w:t>дата,</w:t>
      </w:r>
      <w:r w:rsidRPr="00660DDB">
        <w:rPr>
          <w:spacing w:val="-1"/>
          <w:sz w:val="28"/>
        </w:rPr>
        <w:t xml:space="preserve"> </w:t>
      </w:r>
      <w:r w:rsidRPr="00660DDB">
        <w:rPr>
          <w:sz w:val="28"/>
        </w:rPr>
        <w:t>час</w:t>
      </w:r>
      <w:r w:rsidRPr="00660DDB">
        <w:rPr>
          <w:spacing w:val="-1"/>
          <w:sz w:val="28"/>
        </w:rPr>
        <w:t xml:space="preserve"> </w:t>
      </w:r>
      <w:r w:rsidRPr="00660DDB">
        <w:rPr>
          <w:sz w:val="28"/>
        </w:rPr>
        <w:t>і</w:t>
      </w:r>
      <w:r w:rsidRPr="00660DDB">
        <w:rPr>
          <w:spacing w:val="-1"/>
          <w:sz w:val="28"/>
        </w:rPr>
        <w:t xml:space="preserve"> </w:t>
      </w:r>
      <w:r w:rsidRPr="00660DDB">
        <w:rPr>
          <w:sz w:val="28"/>
        </w:rPr>
        <w:t>місце</w:t>
      </w:r>
      <w:r w:rsidR="005E4CAC">
        <w:rPr>
          <w:sz w:val="28"/>
        </w:rPr>
        <w:t>, формат</w:t>
      </w:r>
      <w:r w:rsidRPr="00660DDB">
        <w:rPr>
          <w:spacing w:val="-2"/>
          <w:sz w:val="28"/>
        </w:rPr>
        <w:t xml:space="preserve"> </w:t>
      </w:r>
      <w:r w:rsidRPr="00660DDB">
        <w:rPr>
          <w:sz w:val="28"/>
        </w:rPr>
        <w:t>проведення</w:t>
      </w:r>
      <w:r w:rsidRPr="00660DDB">
        <w:rPr>
          <w:spacing w:val="-1"/>
          <w:sz w:val="28"/>
        </w:rPr>
        <w:t xml:space="preserve"> </w:t>
      </w:r>
      <w:r w:rsidRPr="00660DDB">
        <w:rPr>
          <w:sz w:val="28"/>
        </w:rPr>
        <w:t>громадських</w:t>
      </w:r>
      <w:r w:rsidRPr="00660DDB">
        <w:rPr>
          <w:spacing w:val="-1"/>
          <w:sz w:val="28"/>
        </w:rPr>
        <w:t xml:space="preserve"> </w:t>
      </w:r>
      <w:r w:rsidRPr="00660DDB">
        <w:rPr>
          <w:spacing w:val="-2"/>
          <w:sz w:val="28"/>
        </w:rPr>
        <w:t>слухань;</w:t>
      </w:r>
    </w:p>
    <w:p w14:paraId="44CD0A00" w14:textId="77777777" w:rsidR="00CC028E" w:rsidRPr="00660DDB" w:rsidRDefault="00FF4ED2" w:rsidP="00BF1177">
      <w:pPr>
        <w:pStyle w:val="a4"/>
        <w:numPr>
          <w:ilvl w:val="0"/>
          <w:numId w:val="9"/>
        </w:numPr>
        <w:tabs>
          <w:tab w:val="left" w:pos="1269"/>
        </w:tabs>
        <w:spacing w:line="276" w:lineRule="auto"/>
        <w:ind w:left="0" w:right="1" w:firstLine="709"/>
        <w:rPr>
          <w:sz w:val="28"/>
        </w:rPr>
      </w:pPr>
      <w:r w:rsidRPr="00660DDB">
        <w:rPr>
          <w:sz w:val="28"/>
        </w:rPr>
        <w:t>територія,</w:t>
      </w:r>
      <w:r w:rsidRPr="00660DDB">
        <w:rPr>
          <w:spacing w:val="-1"/>
          <w:sz w:val="28"/>
        </w:rPr>
        <w:t xml:space="preserve"> </w:t>
      </w:r>
      <w:r w:rsidRPr="00660DDB">
        <w:rPr>
          <w:sz w:val="28"/>
        </w:rPr>
        <w:t>на якій</w:t>
      </w:r>
      <w:r w:rsidRPr="00660DDB">
        <w:rPr>
          <w:spacing w:val="-1"/>
          <w:sz w:val="28"/>
        </w:rPr>
        <w:t xml:space="preserve"> </w:t>
      </w:r>
      <w:r w:rsidRPr="00660DDB">
        <w:rPr>
          <w:sz w:val="28"/>
        </w:rPr>
        <w:t>проводяться</w:t>
      </w:r>
      <w:r w:rsidRPr="00660DDB">
        <w:rPr>
          <w:spacing w:val="-1"/>
          <w:sz w:val="28"/>
        </w:rPr>
        <w:t xml:space="preserve"> </w:t>
      </w:r>
      <w:r w:rsidRPr="00660DDB">
        <w:rPr>
          <w:sz w:val="28"/>
        </w:rPr>
        <w:t xml:space="preserve">громадські </w:t>
      </w:r>
      <w:r w:rsidRPr="00660DDB">
        <w:rPr>
          <w:spacing w:val="-2"/>
          <w:sz w:val="28"/>
        </w:rPr>
        <w:t>слухання;</w:t>
      </w:r>
    </w:p>
    <w:p w14:paraId="09057446" w14:textId="77777777" w:rsidR="00CC028E" w:rsidRPr="00660DDB" w:rsidRDefault="00FF4ED2" w:rsidP="00BF1177">
      <w:pPr>
        <w:pStyle w:val="a4"/>
        <w:numPr>
          <w:ilvl w:val="0"/>
          <w:numId w:val="9"/>
        </w:numPr>
        <w:tabs>
          <w:tab w:val="left" w:pos="1269"/>
        </w:tabs>
        <w:spacing w:line="276" w:lineRule="auto"/>
        <w:ind w:left="0" w:right="1" w:firstLine="709"/>
        <w:rPr>
          <w:sz w:val="28"/>
        </w:rPr>
      </w:pPr>
      <w:r w:rsidRPr="00660DDB">
        <w:rPr>
          <w:sz w:val="28"/>
        </w:rPr>
        <w:t>кількість</w:t>
      </w:r>
      <w:r w:rsidRPr="00660DDB">
        <w:rPr>
          <w:spacing w:val="-4"/>
          <w:sz w:val="28"/>
        </w:rPr>
        <w:t xml:space="preserve"> </w:t>
      </w:r>
      <w:r w:rsidRPr="00660DDB">
        <w:rPr>
          <w:sz w:val="28"/>
        </w:rPr>
        <w:t>учасників</w:t>
      </w:r>
      <w:r w:rsidRPr="00660DDB">
        <w:rPr>
          <w:spacing w:val="-3"/>
          <w:sz w:val="28"/>
        </w:rPr>
        <w:t xml:space="preserve"> </w:t>
      </w:r>
      <w:r w:rsidRPr="00660DDB">
        <w:rPr>
          <w:sz w:val="28"/>
        </w:rPr>
        <w:t>громадських</w:t>
      </w:r>
      <w:r w:rsidRPr="00660DDB">
        <w:rPr>
          <w:spacing w:val="-2"/>
          <w:sz w:val="28"/>
        </w:rPr>
        <w:t xml:space="preserve"> </w:t>
      </w:r>
      <w:r w:rsidRPr="00660DDB">
        <w:rPr>
          <w:sz w:val="28"/>
        </w:rPr>
        <w:t>слухань</w:t>
      </w:r>
      <w:r w:rsidRPr="00660DDB">
        <w:rPr>
          <w:spacing w:val="-4"/>
          <w:sz w:val="28"/>
        </w:rPr>
        <w:t xml:space="preserve"> </w:t>
      </w:r>
      <w:r w:rsidRPr="00660DDB">
        <w:rPr>
          <w:sz w:val="28"/>
        </w:rPr>
        <w:t>з</w:t>
      </w:r>
      <w:r w:rsidRPr="00660DDB">
        <w:rPr>
          <w:spacing w:val="-2"/>
          <w:sz w:val="28"/>
        </w:rPr>
        <w:t xml:space="preserve"> </w:t>
      </w:r>
      <w:r w:rsidRPr="00660DDB">
        <w:rPr>
          <w:sz w:val="28"/>
        </w:rPr>
        <w:t>правом</w:t>
      </w:r>
      <w:r w:rsidRPr="00660DDB">
        <w:rPr>
          <w:spacing w:val="-2"/>
          <w:sz w:val="28"/>
        </w:rPr>
        <w:t xml:space="preserve"> голосу;</w:t>
      </w:r>
    </w:p>
    <w:p w14:paraId="314A65D7" w14:textId="77777777" w:rsidR="00CC028E" w:rsidRPr="00660DDB" w:rsidRDefault="00FF4ED2" w:rsidP="00BF1177">
      <w:pPr>
        <w:pStyle w:val="a4"/>
        <w:numPr>
          <w:ilvl w:val="0"/>
          <w:numId w:val="9"/>
        </w:numPr>
        <w:tabs>
          <w:tab w:val="left" w:pos="1269"/>
        </w:tabs>
        <w:spacing w:before="1" w:line="276" w:lineRule="auto"/>
        <w:ind w:left="0" w:right="1" w:firstLine="709"/>
        <w:rPr>
          <w:sz w:val="28"/>
        </w:rPr>
      </w:pPr>
      <w:r w:rsidRPr="00660DDB">
        <w:rPr>
          <w:sz w:val="28"/>
        </w:rPr>
        <w:t>кількість</w:t>
      </w:r>
      <w:r w:rsidRPr="00660DDB">
        <w:rPr>
          <w:spacing w:val="-4"/>
          <w:sz w:val="28"/>
        </w:rPr>
        <w:t xml:space="preserve"> </w:t>
      </w:r>
      <w:r w:rsidRPr="00660DDB">
        <w:rPr>
          <w:sz w:val="28"/>
        </w:rPr>
        <w:t>учасників</w:t>
      </w:r>
      <w:r w:rsidRPr="00660DDB">
        <w:rPr>
          <w:spacing w:val="-3"/>
          <w:sz w:val="28"/>
        </w:rPr>
        <w:t xml:space="preserve"> </w:t>
      </w:r>
      <w:r w:rsidRPr="00660DDB">
        <w:rPr>
          <w:sz w:val="28"/>
        </w:rPr>
        <w:t>громадських</w:t>
      </w:r>
      <w:r w:rsidRPr="00660DDB">
        <w:rPr>
          <w:spacing w:val="-2"/>
          <w:sz w:val="28"/>
        </w:rPr>
        <w:t xml:space="preserve"> </w:t>
      </w:r>
      <w:r w:rsidRPr="00660DDB">
        <w:rPr>
          <w:sz w:val="28"/>
        </w:rPr>
        <w:t>слухань</w:t>
      </w:r>
      <w:r w:rsidRPr="00660DDB">
        <w:rPr>
          <w:spacing w:val="-3"/>
          <w:sz w:val="28"/>
        </w:rPr>
        <w:t xml:space="preserve"> </w:t>
      </w:r>
      <w:r w:rsidRPr="00660DDB">
        <w:rPr>
          <w:sz w:val="28"/>
        </w:rPr>
        <w:t>з</w:t>
      </w:r>
      <w:r w:rsidRPr="00660DDB">
        <w:rPr>
          <w:spacing w:val="-2"/>
          <w:sz w:val="28"/>
        </w:rPr>
        <w:t xml:space="preserve"> </w:t>
      </w:r>
      <w:r w:rsidRPr="00660DDB">
        <w:rPr>
          <w:sz w:val="28"/>
        </w:rPr>
        <w:t>правом</w:t>
      </w:r>
      <w:r w:rsidRPr="00660DDB">
        <w:rPr>
          <w:spacing w:val="-2"/>
          <w:sz w:val="28"/>
        </w:rPr>
        <w:t xml:space="preserve"> </w:t>
      </w:r>
      <w:r w:rsidRPr="00660DDB">
        <w:rPr>
          <w:sz w:val="28"/>
        </w:rPr>
        <w:t>дорадчого</w:t>
      </w:r>
      <w:r w:rsidRPr="00660DDB">
        <w:rPr>
          <w:spacing w:val="-2"/>
          <w:sz w:val="28"/>
        </w:rPr>
        <w:t xml:space="preserve"> голосу;</w:t>
      </w:r>
    </w:p>
    <w:p w14:paraId="0E31BCBB" w14:textId="77777777" w:rsidR="00CC028E" w:rsidRPr="00660DDB" w:rsidRDefault="00FF4ED2" w:rsidP="00BF1177">
      <w:pPr>
        <w:pStyle w:val="a4"/>
        <w:numPr>
          <w:ilvl w:val="0"/>
          <w:numId w:val="9"/>
        </w:numPr>
        <w:tabs>
          <w:tab w:val="left" w:pos="1269"/>
        </w:tabs>
        <w:spacing w:line="276" w:lineRule="auto"/>
        <w:ind w:left="0" w:right="1" w:firstLine="709"/>
        <w:rPr>
          <w:sz w:val="28"/>
        </w:rPr>
      </w:pPr>
      <w:r w:rsidRPr="00660DDB">
        <w:rPr>
          <w:sz w:val="28"/>
        </w:rPr>
        <w:t>питання</w:t>
      </w:r>
      <w:r w:rsidRPr="00660DDB">
        <w:rPr>
          <w:spacing w:val="-1"/>
          <w:sz w:val="28"/>
        </w:rPr>
        <w:t xml:space="preserve"> </w:t>
      </w:r>
      <w:r w:rsidRPr="00660DDB">
        <w:rPr>
          <w:sz w:val="28"/>
        </w:rPr>
        <w:t>(предмет слухань),</w:t>
      </w:r>
      <w:r w:rsidRPr="00660DDB">
        <w:rPr>
          <w:spacing w:val="-1"/>
          <w:sz w:val="28"/>
        </w:rPr>
        <w:t xml:space="preserve"> </w:t>
      </w:r>
      <w:r w:rsidRPr="00660DDB">
        <w:rPr>
          <w:sz w:val="28"/>
        </w:rPr>
        <w:t>які</w:t>
      </w:r>
      <w:r w:rsidRPr="00660DDB">
        <w:rPr>
          <w:spacing w:val="-1"/>
          <w:sz w:val="28"/>
        </w:rPr>
        <w:t xml:space="preserve"> </w:t>
      </w:r>
      <w:r w:rsidRPr="00660DDB">
        <w:rPr>
          <w:sz w:val="28"/>
        </w:rPr>
        <w:t>розглядалися</w:t>
      </w:r>
      <w:r w:rsidRPr="00660DDB">
        <w:rPr>
          <w:spacing w:val="-1"/>
          <w:sz w:val="28"/>
        </w:rPr>
        <w:t xml:space="preserve"> </w:t>
      </w:r>
      <w:r w:rsidRPr="00660DDB">
        <w:rPr>
          <w:sz w:val="28"/>
        </w:rPr>
        <w:t xml:space="preserve">на громадських </w:t>
      </w:r>
      <w:r w:rsidRPr="00660DDB">
        <w:rPr>
          <w:spacing w:val="-2"/>
          <w:sz w:val="28"/>
        </w:rPr>
        <w:t>слуханнях;</w:t>
      </w:r>
    </w:p>
    <w:p w14:paraId="2521FA52" w14:textId="189CAC93" w:rsidR="00CC028E" w:rsidRPr="00660DDB" w:rsidRDefault="00FF4ED2" w:rsidP="00BF1177">
      <w:pPr>
        <w:pStyle w:val="a4"/>
        <w:numPr>
          <w:ilvl w:val="0"/>
          <w:numId w:val="9"/>
        </w:numPr>
        <w:tabs>
          <w:tab w:val="left" w:pos="1134"/>
        </w:tabs>
        <w:spacing w:line="276" w:lineRule="auto"/>
        <w:ind w:left="0" w:right="1" w:firstLine="709"/>
        <w:rPr>
          <w:sz w:val="28"/>
        </w:rPr>
      </w:pPr>
      <w:r w:rsidRPr="00660DDB">
        <w:rPr>
          <w:sz w:val="28"/>
        </w:rPr>
        <w:t xml:space="preserve">рішення (пропозиції) громадських слухань, прийняті за результатами розгляду питань, та кількість голосів, поданих </w:t>
      </w:r>
      <w:r w:rsidR="006E76B5">
        <w:rPr>
          <w:sz w:val="28"/>
        </w:rPr>
        <w:t>«</w:t>
      </w:r>
      <w:r w:rsidRPr="00660DDB">
        <w:rPr>
          <w:sz w:val="28"/>
        </w:rPr>
        <w:t>за</w:t>
      </w:r>
      <w:r w:rsidR="006E76B5">
        <w:rPr>
          <w:sz w:val="28"/>
        </w:rPr>
        <w:t>»</w:t>
      </w:r>
      <w:r w:rsidRPr="00660DDB">
        <w:rPr>
          <w:sz w:val="28"/>
        </w:rPr>
        <w:t xml:space="preserve"> та </w:t>
      </w:r>
      <w:r w:rsidR="006E76B5">
        <w:rPr>
          <w:sz w:val="28"/>
        </w:rPr>
        <w:t>«</w:t>
      </w:r>
      <w:r w:rsidRPr="00660DDB">
        <w:rPr>
          <w:sz w:val="28"/>
        </w:rPr>
        <w:t>проти</w:t>
      </w:r>
      <w:r w:rsidR="006E76B5">
        <w:rPr>
          <w:sz w:val="28"/>
        </w:rPr>
        <w:t>»</w:t>
      </w:r>
      <w:r w:rsidRPr="00660DDB">
        <w:rPr>
          <w:sz w:val="28"/>
        </w:rPr>
        <w:t xml:space="preserve"> прийняття відповідних рішень;</w:t>
      </w:r>
    </w:p>
    <w:p w14:paraId="238CF1F5" w14:textId="77777777" w:rsidR="00CC028E" w:rsidRPr="00660DDB" w:rsidRDefault="00FF4ED2" w:rsidP="00BF1177">
      <w:pPr>
        <w:pStyle w:val="a4"/>
        <w:numPr>
          <w:ilvl w:val="0"/>
          <w:numId w:val="9"/>
        </w:numPr>
        <w:tabs>
          <w:tab w:val="left" w:pos="1134"/>
        </w:tabs>
        <w:spacing w:line="276" w:lineRule="auto"/>
        <w:ind w:left="0" w:right="0" w:firstLine="709"/>
        <w:rPr>
          <w:sz w:val="28"/>
        </w:rPr>
      </w:pPr>
      <w:r w:rsidRPr="00660DDB">
        <w:rPr>
          <w:sz w:val="28"/>
        </w:rPr>
        <w:t xml:space="preserve">інша інформація, передбачена цим Положенням або актами </w:t>
      </w:r>
      <w:r w:rsidRPr="00660DDB">
        <w:rPr>
          <w:spacing w:val="-2"/>
          <w:sz w:val="28"/>
        </w:rPr>
        <w:t>законодавства.</w:t>
      </w:r>
    </w:p>
    <w:p w14:paraId="712B197F" w14:textId="77777777" w:rsidR="00CC028E" w:rsidRPr="00660DDB" w:rsidRDefault="00FF4ED2" w:rsidP="00BF1177">
      <w:pPr>
        <w:pStyle w:val="a3"/>
        <w:spacing w:line="276" w:lineRule="auto"/>
        <w:ind w:left="0" w:firstLine="709"/>
      </w:pPr>
      <w:r w:rsidRPr="00660DDB">
        <w:t>Один</w:t>
      </w:r>
      <w:r w:rsidRPr="00660DDB">
        <w:rPr>
          <w:spacing w:val="-5"/>
        </w:rPr>
        <w:t xml:space="preserve"> </w:t>
      </w:r>
      <w:r w:rsidRPr="00660DDB">
        <w:t>примірник</w:t>
      </w:r>
      <w:r w:rsidRPr="00660DDB">
        <w:rPr>
          <w:spacing w:val="-5"/>
        </w:rPr>
        <w:t xml:space="preserve"> </w:t>
      </w:r>
      <w:r w:rsidRPr="00660DDB">
        <w:t>протоколу</w:t>
      </w:r>
      <w:r w:rsidRPr="00660DDB">
        <w:rPr>
          <w:spacing w:val="-5"/>
        </w:rPr>
        <w:t xml:space="preserve"> </w:t>
      </w:r>
      <w:r w:rsidRPr="00660DDB">
        <w:t>громадських</w:t>
      </w:r>
      <w:r w:rsidRPr="00660DDB">
        <w:rPr>
          <w:spacing w:val="-5"/>
        </w:rPr>
        <w:t xml:space="preserve"> </w:t>
      </w:r>
      <w:r w:rsidRPr="00660DDB">
        <w:t>слухань</w:t>
      </w:r>
      <w:r w:rsidRPr="00660DDB">
        <w:rPr>
          <w:spacing w:val="-5"/>
        </w:rPr>
        <w:t xml:space="preserve"> </w:t>
      </w:r>
      <w:r w:rsidRPr="00660DDB">
        <w:t>надсилається</w:t>
      </w:r>
      <w:r w:rsidRPr="00660DDB">
        <w:rPr>
          <w:spacing w:val="-5"/>
        </w:rPr>
        <w:t xml:space="preserve"> </w:t>
      </w:r>
      <w:r w:rsidRPr="00660DDB">
        <w:t>відповідним органам чи посадовим особам місцевого самоврядування не пізніше п`яти робочих днів з дня проведення громадських слухань, другий примірник зберігається у ініціаторів громадських слухань.</w:t>
      </w:r>
    </w:p>
    <w:p w14:paraId="1D7E00A5" w14:textId="6192F150" w:rsidR="00CC028E" w:rsidRPr="00660DDB" w:rsidRDefault="00FF4ED2" w:rsidP="00BF1177">
      <w:pPr>
        <w:pStyle w:val="a3"/>
        <w:spacing w:line="276" w:lineRule="auto"/>
        <w:ind w:left="0" w:right="1" w:firstLine="709"/>
      </w:pPr>
      <w:r w:rsidRPr="00660DDB">
        <w:t xml:space="preserve">Копія протоколу не пізніше п’яти робочих днів з дня проведення слухань вивішується для ознайомлення в місці проведення громадських слухань і має бути доступна для ознайомлення протягом не менше одного місяця після проведення слухань, а також розміщуватися на офіційному вебсайті </w:t>
      </w:r>
      <w:r w:rsidR="009D3840">
        <w:t xml:space="preserve">Чугуївської </w:t>
      </w:r>
      <w:r w:rsidR="009D3840">
        <w:lastRenderedPageBreak/>
        <w:t>міської ради та її виконавчого комітету</w:t>
      </w:r>
      <w:r w:rsidRPr="00660DDB">
        <w:t>.</w:t>
      </w:r>
    </w:p>
    <w:p w14:paraId="05EB75D0" w14:textId="77777777" w:rsidR="00CC028E" w:rsidRPr="00660DDB" w:rsidRDefault="00FF4ED2" w:rsidP="00BF1177">
      <w:pPr>
        <w:pStyle w:val="a4"/>
        <w:numPr>
          <w:ilvl w:val="1"/>
          <w:numId w:val="12"/>
        </w:numPr>
        <w:tabs>
          <w:tab w:val="left" w:pos="1276"/>
        </w:tabs>
        <w:spacing w:before="200" w:after="200" w:line="276" w:lineRule="auto"/>
        <w:ind w:left="0" w:right="0" w:firstLine="709"/>
        <w:rPr>
          <w:sz w:val="28"/>
        </w:rPr>
      </w:pPr>
      <w:r w:rsidRPr="00660DDB">
        <w:rPr>
          <w:sz w:val="28"/>
        </w:rPr>
        <w:t>Захист і обробка персональних даних, що містяться у протоколі громадських слухань та додатку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громадських слухань дані про дату народження, місце реєстрації/проживання, номер телефону знеособлюються, якщо інше не встановлено рішенням учасників громадських слухань. Зазначені дані можуть бути оприлюднені без згоди суб’єктів персональних даних виключно у випадках, передбачених нормами закону.</w:t>
      </w:r>
    </w:p>
    <w:p w14:paraId="3513650F" w14:textId="77777777" w:rsidR="00CC028E" w:rsidRPr="00660DDB" w:rsidRDefault="00FF4ED2" w:rsidP="00BF1177">
      <w:pPr>
        <w:pStyle w:val="1"/>
        <w:spacing w:before="200" w:after="200" w:line="276" w:lineRule="auto"/>
      </w:pPr>
      <w:r w:rsidRPr="00660DDB">
        <w:t>V.</w:t>
      </w:r>
      <w:r w:rsidRPr="00660DDB">
        <w:rPr>
          <w:spacing w:val="-8"/>
        </w:rPr>
        <w:t xml:space="preserve"> </w:t>
      </w:r>
      <w:r w:rsidRPr="00660DDB">
        <w:t>РОЗГЛЯД</w:t>
      </w:r>
      <w:r w:rsidRPr="00660DDB">
        <w:rPr>
          <w:spacing w:val="-8"/>
        </w:rPr>
        <w:t xml:space="preserve"> </w:t>
      </w:r>
      <w:r w:rsidRPr="00660DDB">
        <w:t>ТА</w:t>
      </w:r>
      <w:r w:rsidRPr="00660DDB">
        <w:rPr>
          <w:spacing w:val="-9"/>
        </w:rPr>
        <w:t xml:space="preserve"> </w:t>
      </w:r>
      <w:r w:rsidRPr="00660DDB">
        <w:t>ОПРИЛЮДНЕННЯ</w:t>
      </w:r>
      <w:r w:rsidRPr="00660DDB">
        <w:rPr>
          <w:spacing w:val="-9"/>
        </w:rPr>
        <w:t xml:space="preserve"> </w:t>
      </w:r>
      <w:r w:rsidRPr="00660DDB">
        <w:t>РЕЗУЛЬТАТІВ ГРОМАДСЬКИХ СЛУХАНЬ</w:t>
      </w:r>
    </w:p>
    <w:p w14:paraId="4418C8A4" w14:textId="771D710E" w:rsidR="00CC028E" w:rsidRPr="00660DDB" w:rsidRDefault="00FF4ED2" w:rsidP="00BF1177">
      <w:pPr>
        <w:pStyle w:val="a4"/>
        <w:numPr>
          <w:ilvl w:val="1"/>
          <w:numId w:val="33"/>
        </w:numPr>
        <w:tabs>
          <w:tab w:val="left" w:pos="1276"/>
        </w:tabs>
        <w:spacing w:line="276" w:lineRule="auto"/>
        <w:ind w:left="0" w:right="0" w:firstLine="709"/>
        <w:rPr>
          <w:sz w:val="28"/>
        </w:rPr>
      </w:pPr>
      <w:r w:rsidRPr="00660DDB">
        <w:rPr>
          <w:sz w:val="28"/>
        </w:rPr>
        <w:t xml:space="preserve">Резолюція та пропозиції, внесені за результатами громадських слухань, </w:t>
      </w:r>
      <w:r w:rsidR="009D3840">
        <w:rPr>
          <w:sz w:val="28"/>
        </w:rPr>
        <w:t xml:space="preserve">мають </w:t>
      </w:r>
      <w:r w:rsidRPr="00660DDB">
        <w:rPr>
          <w:sz w:val="28"/>
        </w:rPr>
        <w:t xml:space="preserve">рекомендаційний характер, але підлягають обов’язковому розгляду на найближчій сесії </w:t>
      </w:r>
      <w:r w:rsidR="009D3840">
        <w:rPr>
          <w:sz w:val="28"/>
        </w:rPr>
        <w:t>Ради</w:t>
      </w:r>
      <w:r w:rsidRPr="00660DDB">
        <w:rPr>
          <w:sz w:val="28"/>
        </w:rPr>
        <w:t xml:space="preserve"> чи найближчому засіданні виконавчого комітету.</w:t>
      </w:r>
    </w:p>
    <w:p w14:paraId="05D60D67" w14:textId="38ACD02C" w:rsidR="00CC028E" w:rsidRPr="00660DDB" w:rsidRDefault="00FF4ED2" w:rsidP="00BF1177">
      <w:pPr>
        <w:pStyle w:val="a4"/>
        <w:numPr>
          <w:ilvl w:val="1"/>
          <w:numId w:val="33"/>
        </w:numPr>
        <w:tabs>
          <w:tab w:val="left" w:pos="1276"/>
        </w:tabs>
        <w:spacing w:line="276" w:lineRule="auto"/>
        <w:ind w:left="0" w:right="1" w:firstLine="709"/>
        <w:rPr>
          <w:sz w:val="28"/>
        </w:rPr>
      </w:pPr>
      <w:r w:rsidRPr="00660DDB">
        <w:rPr>
          <w:sz w:val="28"/>
        </w:rPr>
        <w:t>Протягом п’яти робочих днів з моменту надходження на ім’я міського голови матеріалів громадських слухань для їх розгляду, міський голова доручає організаційному комітету опрацювання пропозицій громадських слухань та підготовку їх до розгляду міською радою чи виконавчим комітетом.</w:t>
      </w:r>
    </w:p>
    <w:p w14:paraId="7FCCE961" w14:textId="77777777" w:rsidR="00CC028E" w:rsidRPr="00660DDB" w:rsidRDefault="00FF4ED2" w:rsidP="00BF1177">
      <w:pPr>
        <w:pStyle w:val="a4"/>
        <w:numPr>
          <w:ilvl w:val="1"/>
          <w:numId w:val="33"/>
        </w:numPr>
        <w:tabs>
          <w:tab w:val="left" w:pos="1276"/>
          <w:tab w:val="left" w:pos="1728"/>
        </w:tabs>
        <w:spacing w:line="276" w:lineRule="auto"/>
        <w:ind w:left="0" w:right="1" w:firstLine="709"/>
        <w:rPr>
          <w:sz w:val="28"/>
        </w:rPr>
      </w:pPr>
      <w:r w:rsidRPr="00660DDB">
        <w:rPr>
          <w:sz w:val="28"/>
        </w:rPr>
        <w:t>За результатами розгляду матеріалів громадських слухань організаційний комітет розглядає надані пропозиції та протягом п’яти робочих днів готує один з трьох варіантів висновку щодо реалізації рекомендацій громадських слухань:</w:t>
      </w:r>
    </w:p>
    <w:p w14:paraId="73221A95" w14:textId="5B8E92E5" w:rsidR="00CC028E" w:rsidRPr="00660DDB" w:rsidRDefault="00FF4ED2" w:rsidP="00BF1177">
      <w:pPr>
        <w:pStyle w:val="a4"/>
        <w:numPr>
          <w:ilvl w:val="2"/>
          <w:numId w:val="14"/>
        </w:numPr>
        <w:tabs>
          <w:tab w:val="left" w:pos="1134"/>
        </w:tabs>
        <w:spacing w:line="276" w:lineRule="auto"/>
        <w:ind w:left="0" w:right="1" w:firstLine="709"/>
        <w:rPr>
          <w:sz w:val="28"/>
        </w:rPr>
      </w:pPr>
      <w:r w:rsidRPr="00660DDB">
        <w:rPr>
          <w:sz w:val="28"/>
        </w:rPr>
        <w:t>урахувати пропозиції, викладені в рішенні громадських слухань, – у цьому разі зазначаються конкретні заходи для її реалізації та відповідальні за виконання посадові особи;</w:t>
      </w:r>
    </w:p>
    <w:p w14:paraId="7E62B924" w14:textId="523F9930" w:rsidR="00CC028E" w:rsidRPr="00660DDB" w:rsidRDefault="00FF4ED2" w:rsidP="00BF1177">
      <w:pPr>
        <w:pStyle w:val="a4"/>
        <w:numPr>
          <w:ilvl w:val="2"/>
          <w:numId w:val="14"/>
        </w:numPr>
        <w:tabs>
          <w:tab w:val="left" w:pos="1134"/>
          <w:tab w:val="left" w:pos="2041"/>
        </w:tabs>
        <w:spacing w:line="276" w:lineRule="auto"/>
        <w:ind w:left="0" w:right="1" w:firstLine="709"/>
        <w:rPr>
          <w:sz w:val="28"/>
        </w:rPr>
      </w:pPr>
      <w:r w:rsidRPr="00660DDB">
        <w:rPr>
          <w:sz w:val="28"/>
        </w:rPr>
        <w:t>частково врахувати пропозиції, викладені в рішенні громадських слухань, – у цьому разі зазначаються підстави для прийняття такого рішення, заходи для реалізації врахованих пропозицій та відповідальні за виконання посадові особи;</w:t>
      </w:r>
    </w:p>
    <w:p w14:paraId="2C659363" w14:textId="1C88AB39" w:rsidR="00CC028E" w:rsidRPr="00BF1177" w:rsidRDefault="00FF4ED2" w:rsidP="00BF1177">
      <w:pPr>
        <w:pStyle w:val="a4"/>
        <w:numPr>
          <w:ilvl w:val="2"/>
          <w:numId w:val="14"/>
        </w:numPr>
        <w:tabs>
          <w:tab w:val="left" w:pos="1342"/>
        </w:tabs>
        <w:spacing w:line="276" w:lineRule="auto"/>
        <w:ind w:left="0" w:right="1" w:firstLine="709"/>
        <w:rPr>
          <w:sz w:val="28"/>
        </w:rPr>
      </w:pPr>
      <w:r w:rsidRPr="00BF1177">
        <w:rPr>
          <w:sz w:val="28"/>
        </w:rPr>
        <w:t>відхилити пропозицію, викладену в рішенні громадських слухань, – у цьому разі зазначаються підстави для прийняття такого рішення.</w:t>
      </w:r>
    </w:p>
    <w:p w14:paraId="4FD419CD" w14:textId="77777777" w:rsidR="00CC028E" w:rsidRPr="00660DDB" w:rsidRDefault="00FF4ED2" w:rsidP="00BF1177">
      <w:pPr>
        <w:pStyle w:val="a4"/>
        <w:numPr>
          <w:ilvl w:val="1"/>
          <w:numId w:val="33"/>
        </w:numPr>
        <w:tabs>
          <w:tab w:val="left" w:pos="1276"/>
        </w:tabs>
        <w:spacing w:line="276" w:lineRule="auto"/>
        <w:ind w:left="0" w:right="0" w:firstLine="709"/>
        <w:rPr>
          <w:sz w:val="28"/>
        </w:rPr>
      </w:pPr>
      <w:r w:rsidRPr="00660DDB">
        <w:rPr>
          <w:sz w:val="28"/>
        </w:rPr>
        <w:t>У разі включення до порядку денного пленарного засідання Ради чи засідання її виконавчого комітету питання, що було предметом громадських слухань, ініціатору громадських слухань або особі, уповноваженій</w:t>
      </w:r>
      <w:r w:rsidRPr="00660DDB">
        <w:rPr>
          <w:spacing w:val="40"/>
          <w:sz w:val="28"/>
        </w:rPr>
        <w:t xml:space="preserve"> </w:t>
      </w:r>
      <w:r w:rsidRPr="00660DDB">
        <w:rPr>
          <w:sz w:val="28"/>
        </w:rPr>
        <w:t xml:space="preserve">представляти ініціатора громадських слухань, гарантується право бути присутнім на такому засіданні Ради або її виконавчого комітету та надається </w:t>
      </w:r>
      <w:r w:rsidRPr="00660DDB">
        <w:rPr>
          <w:sz w:val="28"/>
        </w:rPr>
        <w:lastRenderedPageBreak/>
        <w:t>можливість представлення результатів громадського слухання.</w:t>
      </w:r>
    </w:p>
    <w:p w14:paraId="16EEA956" w14:textId="6330D261" w:rsidR="00CC028E" w:rsidRPr="00660DDB" w:rsidRDefault="00FF4ED2" w:rsidP="00BF1177">
      <w:pPr>
        <w:pStyle w:val="a4"/>
        <w:numPr>
          <w:ilvl w:val="1"/>
          <w:numId w:val="33"/>
        </w:numPr>
        <w:tabs>
          <w:tab w:val="left" w:pos="1276"/>
        </w:tabs>
        <w:spacing w:line="276" w:lineRule="auto"/>
        <w:ind w:left="0" w:right="0" w:firstLine="709"/>
        <w:rPr>
          <w:sz w:val="28"/>
        </w:rPr>
      </w:pPr>
      <w:r w:rsidRPr="00660DDB">
        <w:rPr>
          <w:sz w:val="28"/>
        </w:rPr>
        <w:t>Резолюція</w:t>
      </w:r>
      <w:r w:rsidRPr="00660DDB">
        <w:rPr>
          <w:spacing w:val="-6"/>
          <w:sz w:val="28"/>
        </w:rPr>
        <w:t xml:space="preserve"> </w:t>
      </w:r>
      <w:r w:rsidRPr="00660DDB">
        <w:rPr>
          <w:sz w:val="28"/>
        </w:rPr>
        <w:t>та</w:t>
      </w:r>
      <w:r w:rsidRPr="00660DDB">
        <w:rPr>
          <w:spacing w:val="-6"/>
          <w:sz w:val="28"/>
        </w:rPr>
        <w:t xml:space="preserve"> </w:t>
      </w:r>
      <w:r w:rsidRPr="00660DDB">
        <w:rPr>
          <w:sz w:val="28"/>
        </w:rPr>
        <w:t>пропозиції</w:t>
      </w:r>
      <w:r w:rsidRPr="00660DDB">
        <w:rPr>
          <w:spacing w:val="-6"/>
          <w:sz w:val="28"/>
        </w:rPr>
        <w:t xml:space="preserve"> </w:t>
      </w:r>
      <w:r w:rsidRPr="00660DDB">
        <w:rPr>
          <w:sz w:val="28"/>
        </w:rPr>
        <w:t>громадських</w:t>
      </w:r>
      <w:r w:rsidRPr="00660DDB">
        <w:rPr>
          <w:spacing w:val="-6"/>
          <w:sz w:val="28"/>
        </w:rPr>
        <w:t xml:space="preserve"> </w:t>
      </w:r>
      <w:r w:rsidRPr="00660DDB">
        <w:rPr>
          <w:sz w:val="28"/>
        </w:rPr>
        <w:t>слухань</w:t>
      </w:r>
      <w:r w:rsidRPr="00660DDB">
        <w:rPr>
          <w:spacing w:val="-6"/>
          <w:sz w:val="28"/>
        </w:rPr>
        <w:t xml:space="preserve"> </w:t>
      </w:r>
      <w:r w:rsidR="00BE3E04">
        <w:rPr>
          <w:sz w:val="28"/>
        </w:rPr>
        <w:t xml:space="preserve">мають </w:t>
      </w:r>
      <w:r w:rsidRPr="00660DDB">
        <w:rPr>
          <w:sz w:val="28"/>
        </w:rPr>
        <w:t xml:space="preserve">рекомендаційний характер для органів та посадових осіб місцевого самоврядування. </w:t>
      </w:r>
      <w:r w:rsidR="009D3840">
        <w:rPr>
          <w:sz w:val="28"/>
        </w:rPr>
        <w:t>Рада</w:t>
      </w:r>
      <w:r w:rsidRPr="00660DDB">
        <w:rPr>
          <w:sz w:val="28"/>
        </w:rPr>
        <w:t xml:space="preserve">, виконавчий комітет </w:t>
      </w:r>
      <w:r w:rsidR="009D3840">
        <w:rPr>
          <w:sz w:val="28"/>
        </w:rPr>
        <w:t>Ради</w:t>
      </w:r>
      <w:r w:rsidRPr="00660DDB">
        <w:rPr>
          <w:sz w:val="28"/>
        </w:rPr>
        <w:t xml:space="preserve"> можуть прийняти рішення, відмінне від резолюції,</w:t>
      </w:r>
      <w:r w:rsidRPr="00660DDB">
        <w:rPr>
          <w:spacing w:val="-4"/>
          <w:sz w:val="28"/>
        </w:rPr>
        <w:t xml:space="preserve"> </w:t>
      </w:r>
      <w:r w:rsidRPr="00660DDB">
        <w:rPr>
          <w:sz w:val="28"/>
        </w:rPr>
        <w:t>що</w:t>
      </w:r>
      <w:r w:rsidRPr="00660DDB">
        <w:rPr>
          <w:spacing w:val="-4"/>
          <w:sz w:val="28"/>
        </w:rPr>
        <w:t xml:space="preserve"> </w:t>
      </w:r>
      <w:r w:rsidRPr="00660DDB">
        <w:rPr>
          <w:sz w:val="28"/>
        </w:rPr>
        <w:t>була</w:t>
      </w:r>
      <w:r w:rsidRPr="00660DDB">
        <w:rPr>
          <w:spacing w:val="-4"/>
          <w:sz w:val="28"/>
        </w:rPr>
        <w:t xml:space="preserve"> </w:t>
      </w:r>
      <w:r w:rsidRPr="00660DDB">
        <w:rPr>
          <w:sz w:val="28"/>
        </w:rPr>
        <w:t>прийнята</w:t>
      </w:r>
      <w:r w:rsidRPr="00660DDB">
        <w:rPr>
          <w:spacing w:val="-4"/>
          <w:sz w:val="28"/>
        </w:rPr>
        <w:t xml:space="preserve"> </w:t>
      </w:r>
      <w:r w:rsidRPr="00660DDB">
        <w:rPr>
          <w:sz w:val="28"/>
        </w:rPr>
        <w:t>в</w:t>
      </w:r>
      <w:r w:rsidRPr="00660DDB">
        <w:rPr>
          <w:spacing w:val="-4"/>
          <w:sz w:val="28"/>
        </w:rPr>
        <w:t xml:space="preserve"> </w:t>
      </w:r>
      <w:r w:rsidRPr="00660DDB">
        <w:rPr>
          <w:sz w:val="28"/>
        </w:rPr>
        <w:t>ході</w:t>
      </w:r>
      <w:r w:rsidRPr="00660DDB">
        <w:rPr>
          <w:spacing w:val="-4"/>
          <w:sz w:val="28"/>
        </w:rPr>
        <w:t xml:space="preserve"> </w:t>
      </w:r>
      <w:r w:rsidRPr="00660DDB">
        <w:rPr>
          <w:sz w:val="28"/>
        </w:rPr>
        <w:t>проведення</w:t>
      </w:r>
      <w:r w:rsidRPr="00660DDB">
        <w:rPr>
          <w:spacing w:val="-4"/>
          <w:sz w:val="28"/>
        </w:rPr>
        <w:t xml:space="preserve"> </w:t>
      </w:r>
      <w:r w:rsidRPr="00660DDB">
        <w:rPr>
          <w:sz w:val="28"/>
        </w:rPr>
        <w:t>громадських</w:t>
      </w:r>
      <w:r w:rsidRPr="00660DDB">
        <w:rPr>
          <w:spacing w:val="-4"/>
          <w:sz w:val="28"/>
        </w:rPr>
        <w:t xml:space="preserve"> </w:t>
      </w:r>
      <w:r w:rsidRPr="00660DDB">
        <w:rPr>
          <w:sz w:val="28"/>
        </w:rPr>
        <w:t>слухань.</w:t>
      </w:r>
      <w:r w:rsidRPr="00660DDB">
        <w:rPr>
          <w:spacing w:val="-4"/>
          <w:sz w:val="28"/>
        </w:rPr>
        <w:t xml:space="preserve"> </w:t>
      </w:r>
      <w:r w:rsidRPr="00660DDB">
        <w:rPr>
          <w:sz w:val="28"/>
        </w:rPr>
        <w:t>У</w:t>
      </w:r>
      <w:r w:rsidRPr="00660DDB">
        <w:rPr>
          <w:spacing w:val="-4"/>
          <w:sz w:val="28"/>
        </w:rPr>
        <w:t xml:space="preserve"> </w:t>
      </w:r>
      <w:r w:rsidRPr="00660DDB">
        <w:rPr>
          <w:sz w:val="28"/>
        </w:rPr>
        <w:t>рішенні повинні бути викладені обґрунтування такої позиції.</w:t>
      </w:r>
    </w:p>
    <w:p w14:paraId="5CE3163E" w14:textId="0D710E6F" w:rsidR="00CC028E" w:rsidRPr="00660DDB" w:rsidRDefault="00FF4ED2" w:rsidP="00BF1177">
      <w:pPr>
        <w:pStyle w:val="a4"/>
        <w:numPr>
          <w:ilvl w:val="1"/>
          <w:numId w:val="33"/>
        </w:numPr>
        <w:tabs>
          <w:tab w:val="left" w:pos="1276"/>
        </w:tabs>
        <w:spacing w:line="276" w:lineRule="auto"/>
        <w:ind w:left="0" w:right="1" w:firstLine="709"/>
        <w:rPr>
          <w:sz w:val="28"/>
        </w:rPr>
      </w:pPr>
      <w:r w:rsidRPr="00660DDB">
        <w:rPr>
          <w:sz w:val="28"/>
        </w:rPr>
        <w:t xml:space="preserve">Інформація про результати розгляду пропозицій, викладених в рішенні громадських слухань, протягом трьох робочих днів після прийняття рішення за результатами розгляду вказаних пропозицій надсилається відповідним органом чи посадовою особою місцевого самоврядування ініціатору громадського слухання або особі, уповноваженій представляти ініціатора громадських слухань, та публікується на офіційному вебсайті </w:t>
      </w:r>
      <w:r w:rsidR="009D3840">
        <w:rPr>
          <w:sz w:val="28"/>
        </w:rPr>
        <w:t>Чугуївської міської ради та її виконавчого комітету</w:t>
      </w:r>
      <w:r w:rsidRPr="00660DDB">
        <w:rPr>
          <w:sz w:val="28"/>
        </w:rPr>
        <w:t>.</w:t>
      </w:r>
    </w:p>
    <w:p w14:paraId="0ED925BD" w14:textId="77777777" w:rsidR="00CC028E" w:rsidRPr="00660DDB" w:rsidRDefault="00FF4ED2" w:rsidP="00BF1177">
      <w:pPr>
        <w:pStyle w:val="a4"/>
        <w:numPr>
          <w:ilvl w:val="1"/>
          <w:numId w:val="33"/>
        </w:numPr>
        <w:tabs>
          <w:tab w:val="left" w:pos="1276"/>
        </w:tabs>
        <w:spacing w:line="276" w:lineRule="auto"/>
        <w:ind w:left="0" w:right="1" w:firstLine="709"/>
        <w:rPr>
          <w:sz w:val="28"/>
        </w:rPr>
      </w:pPr>
      <w:r w:rsidRPr="00660DDB">
        <w:rPr>
          <w:sz w:val="28"/>
        </w:rPr>
        <w:t>Органи</w:t>
      </w:r>
      <w:r w:rsidRPr="00660DDB">
        <w:rPr>
          <w:spacing w:val="-4"/>
          <w:sz w:val="28"/>
        </w:rPr>
        <w:t xml:space="preserve"> </w:t>
      </w:r>
      <w:r w:rsidRPr="00660DDB">
        <w:rPr>
          <w:sz w:val="28"/>
        </w:rPr>
        <w:t>місцевого</w:t>
      </w:r>
      <w:r w:rsidRPr="00660DDB">
        <w:rPr>
          <w:spacing w:val="-4"/>
          <w:sz w:val="28"/>
        </w:rPr>
        <w:t xml:space="preserve"> </w:t>
      </w:r>
      <w:r w:rsidRPr="00660DDB">
        <w:rPr>
          <w:sz w:val="28"/>
        </w:rPr>
        <w:t>самоврядування</w:t>
      </w:r>
      <w:r w:rsidRPr="00660DDB">
        <w:rPr>
          <w:spacing w:val="-4"/>
          <w:sz w:val="28"/>
        </w:rPr>
        <w:t xml:space="preserve"> </w:t>
      </w:r>
      <w:r w:rsidRPr="00660DDB">
        <w:rPr>
          <w:sz w:val="28"/>
        </w:rPr>
        <w:t>територіальної</w:t>
      </w:r>
      <w:r w:rsidRPr="00660DDB">
        <w:rPr>
          <w:spacing w:val="-4"/>
          <w:sz w:val="28"/>
        </w:rPr>
        <w:t xml:space="preserve"> </w:t>
      </w:r>
      <w:r w:rsidRPr="00660DDB">
        <w:rPr>
          <w:sz w:val="28"/>
        </w:rPr>
        <w:t>громади,</w:t>
      </w:r>
      <w:r w:rsidRPr="00660DDB">
        <w:rPr>
          <w:spacing w:val="-4"/>
          <w:sz w:val="28"/>
        </w:rPr>
        <w:t xml:space="preserve"> </w:t>
      </w:r>
      <w:r w:rsidRPr="00660DDB">
        <w:rPr>
          <w:sz w:val="28"/>
        </w:rPr>
        <w:t>їх</w:t>
      </w:r>
      <w:r w:rsidRPr="00660DDB">
        <w:rPr>
          <w:spacing w:val="-4"/>
          <w:sz w:val="28"/>
        </w:rPr>
        <w:t xml:space="preserve"> </w:t>
      </w:r>
      <w:r w:rsidRPr="00660DDB">
        <w:rPr>
          <w:sz w:val="28"/>
        </w:rPr>
        <w:t>посадові та службові особи несуть відповідальність за невиконання цього Положення згідно із законодавством України. Недотримання порядку ініціювання та проведення громадських слухань, визначених цим Положенням, може бути підставою для визнання громадських слухань такими, що не відбулися, в судовому порядку.</w:t>
      </w:r>
    </w:p>
    <w:p w14:paraId="3B8975A3" w14:textId="75C0224A" w:rsidR="00CC028E" w:rsidRPr="00660DDB" w:rsidRDefault="00FF4ED2" w:rsidP="00BF1177">
      <w:pPr>
        <w:pStyle w:val="a4"/>
        <w:numPr>
          <w:ilvl w:val="1"/>
          <w:numId w:val="33"/>
        </w:numPr>
        <w:tabs>
          <w:tab w:val="left" w:pos="1276"/>
        </w:tabs>
        <w:spacing w:line="276" w:lineRule="auto"/>
        <w:ind w:left="0" w:right="1" w:firstLine="709"/>
        <w:rPr>
          <w:sz w:val="28"/>
        </w:rPr>
      </w:pPr>
      <w:r w:rsidRPr="00660DDB">
        <w:rPr>
          <w:sz w:val="28"/>
        </w:rPr>
        <w:t xml:space="preserve">Рішення Ради, дії або бездіяльність уповноваженого органу (особи) Ради щодо проведення громадських слухань, </w:t>
      </w:r>
      <w:r w:rsidR="006E76B5">
        <w:rPr>
          <w:sz w:val="28"/>
        </w:rPr>
        <w:t xml:space="preserve">не </w:t>
      </w:r>
      <w:r w:rsidRPr="00660DDB">
        <w:rPr>
          <w:sz w:val="28"/>
        </w:rPr>
        <w:t>в</w:t>
      </w:r>
      <w:r w:rsidR="006E76B5">
        <w:rPr>
          <w:sz w:val="28"/>
        </w:rPr>
        <w:t>и</w:t>
      </w:r>
      <w:r w:rsidRPr="00660DDB">
        <w:rPr>
          <w:sz w:val="28"/>
        </w:rPr>
        <w:t>несення на розгляд сесії Ради та/або розгляду питання, розглянутого під час проведення громадських</w:t>
      </w:r>
      <w:r w:rsidRPr="00660DDB">
        <w:rPr>
          <w:spacing w:val="40"/>
          <w:sz w:val="28"/>
        </w:rPr>
        <w:t xml:space="preserve"> </w:t>
      </w:r>
      <w:r w:rsidRPr="00660DDB">
        <w:rPr>
          <w:sz w:val="28"/>
        </w:rPr>
        <w:t>слухань, можуть бути оскаржені до суду у встановленому законом порядку.</w:t>
      </w:r>
    </w:p>
    <w:p w14:paraId="2372CDFA" w14:textId="77777777" w:rsidR="00CC028E" w:rsidRPr="00660DDB" w:rsidRDefault="00CC028E" w:rsidP="00BF1177">
      <w:pPr>
        <w:pStyle w:val="a3"/>
        <w:spacing w:line="276" w:lineRule="auto"/>
        <w:ind w:left="0" w:right="1" w:firstLine="709"/>
        <w:jc w:val="left"/>
      </w:pPr>
    </w:p>
    <w:p w14:paraId="0654A88B" w14:textId="77777777" w:rsidR="00E536D6" w:rsidRPr="007C1B87" w:rsidRDefault="00FF4ED2" w:rsidP="00BF1177">
      <w:pPr>
        <w:pStyle w:val="1"/>
        <w:spacing w:line="276" w:lineRule="auto"/>
        <w:ind w:right="1"/>
      </w:pPr>
      <w:r w:rsidRPr="007C1B87">
        <w:t>VІ.</w:t>
      </w:r>
      <w:r w:rsidR="006C4BF8" w:rsidRPr="007C1B87">
        <w:t xml:space="preserve"> ПРОВЕДЕННЯ ГРОМАДСЬКИХ СЛУХАНЬ </w:t>
      </w:r>
    </w:p>
    <w:p w14:paraId="78D2A33A" w14:textId="77777777" w:rsidR="006C4BF8" w:rsidRPr="007C1B87" w:rsidRDefault="006C4BF8" w:rsidP="00BF1177">
      <w:pPr>
        <w:pStyle w:val="1"/>
        <w:spacing w:line="276" w:lineRule="auto"/>
        <w:ind w:right="1"/>
      </w:pPr>
      <w:r w:rsidRPr="007C1B87">
        <w:t>В ДИСТАНЦІЙНОМУ РЕЖИМІ</w:t>
      </w:r>
    </w:p>
    <w:p w14:paraId="45D0E096" w14:textId="77777777" w:rsidR="000E3B53" w:rsidRPr="00660DDB" w:rsidRDefault="000E3B53" w:rsidP="00BF1177">
      <w:pPr>
        <w:pStyle w:val="1"/>
        <w:spacing w:line="276" w:lineRule="auto"/>
        <w:ind w:right="1"/>
        <w:rPr>
          <w:highlight w:val="cyan"/>
        </w:rPr>
      </w:pPr>
    </w:p>
    <w:p w14:paraId="3D4D98C7" w14:textId="45BFD87F" w:rsidR="000E3B53" w:rsidRPr="000E3B53" w:rsidRDefault="000E3B53" w:rsidP="00BF1177">
      <w:pPr>
        <w:pStyle w:val="1"/>
        <w:spacing w:line="276" w:lineRule="auto"/>
        <w:ind w:firstLine="709"/>
        <w:jc w:val="both"/>
        <w:rPr>
          <w:b w:val="0"/>
          <w:bCs w:val="0"/>
        </w:rPr>
      </w:pPr>
      <w:r>
        <w:rPr>
          <w:b w:val="0"/>
          <w:bCs w:val="0"/>
        </w:rPr>
        <w:t>6.1.</w:t>
      </w:r>
      <w:r w:rsidRPr="000E3B53">
        <w:rPr>
          <w:b w:val="0"/>
          <w:bCs w:val="0"/>
        </w:rPr>
        <w:t xml:space="preserve"> Громадські слухання можуть проводитися в дистанційному режимі (онлайн-форматі) за рішенням ініціатора їх скликання у разі:</w:t>
      </w:r>
    </w:p>
    <w:p w14:paraId="1EC685FD" w14:textId="37F2E673"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запровадження надзвичайного або воєнного стану;</w:t>
      </w:r>
    </w:p>
    <w:p w14:paraId="75E7719B" w14:textId="481671AC"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встановлення карантинних обмежень;</w:t>
      </w:r>
    </w:p>
    <w:p w14:paraId="18075E8B" w14:textId="28FAD9DC"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необхідності забезп</w:t>
      </w:r>
      <w:r w:rsidR="00FA02B6">
        <w:rPr>
          <w:b w:val="0"/>
          <w:bCs w:val="0"/>
        </w:rPr>
        <w:t>ечення максимального охоплення жител</w:t>
      </w:r>
      <w:r w:rsidR="000E3B53" w:rsidRPr="000E3B53">
        <w:rPr>
          <w:b w:val="0"/>
          <w:bCs w:val="0"/>
        </w:rPr>
        <w:t>ів громади, які перебувають поза її межами;</w:t>
      </w:r>
    </w:p>
    <w:p w14:paraId="633C7CBC" w14:textId="4CA75919"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в інших випадках, визначених рішенням місцевої ради.</w:t>
      </w:r>
    </w:p>
    <w:p w14:paraId="2A30A8FC" w14:textId="77777777" w:rsidR="000E3B53" w:rsidRPr="000E3B53" w:rsidRDefault="000E3B53" w:rsidP="00BF1177">
      <w:pPr>
        <w:pStyle w:val="1"/>
        <w:spacing w:line="276" w:lineRule="auto"/>
        <w:ind w:firstLine="709"/>
        <w:jc w:val="both"/>
        <w:rPr>
          <w:b w:val="0"/>
          <w:bCs w:val="0"/>
        </w:rPr>
      </w:pPr>
      <w:r w:rsidRPr="000E3B53">
        <w:rPr>
          <w:b w:val="0"/>
          <w:bCs w:val="0"/>
        </w:rPr>
        <w:t xml:space="preserve">    Дистанційні громадські слухання мають статус офіційного заходу і їх результати прирівнюються до результатів слухань, проведених у формі фізичних зборів.</w:t>
      </w:r>
    </w:p>
    <w:p w14:paraId="7BE249AA" w14:textId="59F20D8C" w:rsidR="000E3B53" w:rsidRPr="000E3B53" w:rsidRDefault="000E3B53" w:rsidP="00BF1177">
      <w:pPr>
        <w:pStyle w:val="1"/>
        <w:spacing w:line="276" w:lineRule="auto"/>
        <w:ind w:firstLine="709"/>
        <w:jc w:val="both"/>
        <w:rPr>
          <w:b w:val="0"/>
          <w:bCs w:val="0"/>
        </w:rPr>
      </w:pPr>
      <w:r>
        <w:rPr>
          <w:b w:val="0"/>
          <w:bCs w:val="0"/>
        </w:rPr>
        <w:t>6.2</w:t>
      </w:r>
      <w:r w:rsidRPr="000E3B53">
        <w:rPr>
          <w:b w:val="0"/>
          <w:bCs w:val="0"/>
        </w:rPr>
        <w:t>. Технічне забезпечення та платформи</w:t>
      </w:r>
      <w:r>
        <w:rPr>
          <w:b w:val="0"/>
          <w:bCs w:val="0"/>
        </w:rPr>
        <w:t xml:space="preserve">. </w:t>
      </w:r>
      <w:r w:rsidRPr="000E3B53">
        <w:rPr>
          <w:b w:val="0"/>
          <w:bCs w:val="0"/>
        </w:rPr>
        <w:t>Для проведення слухань використовуються програмні засоби, що забезпечують:</w:t>
      </w:r>
    </w:p>
    <w:p w14:paraId="78C07FF9" w14:textId="08FB52C2" w:rsidR="000E3B53" w:rsidRPr="000E3B53" w:rsidRDefault="00BF1177" w:rsidP="00BF1177">
      <w:pPr>
        <w:pStyle w:val="1"/>
        <w:spacing w:line="276" w:lineRule="auto"/>
        <w:ind w:firstLine="709"/>
        <w:jc w:val="both"/>
        <w:rPr>
          <w:b w:val="0"/>
          <w:bCs w:val="0"/>
        </w:rPr>
      </w:pPr>
      <w:r>
        <w:rPr>
          <w:b w:val="0"/>
          <w:bCs w:val="0"/>
        </w:rPr>
        <w:lastRenderedPageBreak/>
        <w:t xml:space="preserve">- </w:t>
      </w:r>
      <w:r w:rsidR="000E3B53" w:rsidRPr="000E3B53">
        <w:rPr>
          <w:b w:val="0"/>
          <w:bCs w:val="0"/>
        </w:rPr>
        <w:t xml:space="preserve">можливість двостороннього аудіо- та </w:t>
      </w:r>
      <w:proofErr w:type="spellStart"/>
      <w:r w:rsidR="000E3B53" w:rsidRPr="000E3B53">
        <w:rPr>
          <w:b w:val="0"/>
          <w:bCs w:val="0"/>
        </w:rPr>
        <w:t>відеозв’язку</w:t>
      </w:r>
      <w:proofErr w:type="spellEnd"/>
      <w:r w:rsidR="000E3B53" w:rsidRPr="000E3B53">
        <w:rPr>
          <w:b w:val="0"/>
          <w:bCs w:val="0"/>
        </w:rPr>
        <w:t>;</w:t>
      </w:r>
    </w:p>
    <w:p w14:paraId="23507F6A" w14:textId="711230FC"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ідентифікацію учасників;</w:t>
      </w:r>
    </w:p>
    <w:p w14:paraId="1FC85DC2" w14:textId="0A21A00D"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можливість фіксації виступів та голосування;</w:t>
      </w:r>
    </w:p>
    <w:p w14:paraId="73D4B2EF" w14:textId="4634E5CF" w:rsidR="000E3B53" w:rsidRPr="000E3B53" w:rsidRDefault="00BF1177" w:rsidP="00BF1177">
      <w:pPr>
        <w:pStyle w:val="1"/>
        <w:spacing w:line="276" w:lineRule="auto"/>
        <w:ind w:firstLine="709"/>
        <w:jc w:val="both"/>
        <w:rPr>
          <w:b w:val="0"/>
          <w:bCs w:val="0"/>
        </w:rPr>
      </w:pPr>
      <w:r>
        <w:rPr>
          <w:b w:val="0"/>
          <w:bCs w:val="0"/>
        </w:rPr>
        <w:t xml:space="preserve">- </w:t>
      </w:r>
      <w:r w:rsidR="000E3B53" w:rsidRPr="000E3B53">
        <w:rPr>
          <w:b w:val="0"/>
          <w:bCs w:val="0"/>
        </w:rPr>
        <w:t>пряму трансляцію на офіційних ресурсах громади (</w:t>
      </w:r>
      <w:proofErr w:type="spellStart"/>
      <w:r w:rsidR="000E3B53" w:rsidRPr="000E3B53">
        <w:rPr>
          <w:b w:val="0"/>
          <w:bCs w:val="0"/>
        </w:rPr>
        <w:t>Facebook</w:t>
      </w:r>
      <w:proofErr w:type="spellEnd"/>
      <w:r w:rsidR="000E3B53" w:rsidRPr="000E3B53">
        <w:rPr>
          <w:b w:val="0"/>
          <w:bCs w:val="0"/>
        </w:rPr>
        <w:t xml:space="preserve">, </w:t>
      </w:r>
      <w:proofErr w:type="spellStart"/>
      <w:r w:rsidR="000E3B53" w:rsidRPr="000E3B53">
        <w:rPr>
          <w:b w:val="0"/>
          <w:bCs w:val="0"/>
        </w:rPr>
        <w:t>YouTube</w:t>
      </w:r>
      <w:proofErr w:type="spellEnd"/>
      <w:r w:rsidR="000E3B53" w:rsidRPr="000E3B53">
        <w:rPr>
          <w:b w:val="0"/>
          <w:bCs w:val="0"/>
        </w:rPr>
        <w:t>, вебсайт).</w:t>
      </w:r>
    </w:p>
    <w:p w14:paraId="01E6311F" w14:textId="41876E41" w:rsidR="000E3B53" w:rsidRPr="000E3B53" w:rsidRDefault="000E3B53" w:rsidP="00BF1177">
      <w:pPr>
        <w:pStyle w:val="1"/>
        <w:spacing w:line="276" w:lineRule="auto"/>
        <w:ind w:firstLine="709"/>
        <w:jc w:val="both"/>
        <w:rPr>
          <w:b w:val="0"/>
          <w:bCs w:val="0"/>
        </w:rPr>
      </w:pPr>
      <w:r w:rsidRPr="000E3B53">
        <w:rPr>
          <w:b w:val="0"/>
          <w:bCs w:val="0"/>
        </w:rPr>
        <w:t xml:space="preserve">Рекомендованими платформами є </w:t>
      </w:r>
      <w:proofErr w:type="spellStart"/>
      <w:r w:rsidRPr="000E3B53">
        <w:rPr>
          <w:b w:val="0"/>
          <w:bCs w:val="0"/>
        </w:rPr>
        <w:t>Zoom</w:t>
      </w:r>
      <w:proofErr w:type="spellEnd"/>
      <w:r w:rsidRPr="000E3B53">
        <w:rPr>
          <w:b w:val="0"/>
          <w:bCs w:val="0"/>
        </w:rPr>
        <w:t xml:space="preserve">, </w:t>
      </w:r>
      <w:proofErr w:type="spellStart"/>
      <w:r w:rsidRPr="000E3B53">
        <w:rPr>
          <w:b w:val="0"/>
          <w:bCs w:val="0"/>
        </w:rPr>
        <w:t>Google</w:t>
      </w:r>
      <w:proofErr w:type="spellEnd"/>
      <w:r w:rsidRPr="000E3B53">
        <w:rPr>
          <w:b w:val="0"/>
          <w:bCs w:val="0"/>
        </w:rPr>
        <w:t xml:space="preserve"> </w:t>
      </w:r>
      <w:proofErr w:type="spellStart"/>
      <w:r w:rsidRPr="000E3B53">
        <w:rPr>
          <w:b w:val="0"/>
          <w:bCs w:val="0"/>
        </w:rPr>
        <w:t>Meet</w:t>
      </w:r>
      <w:proofErr w:type="spellEnd"/>
      <w:r w:rsidRPr="000E3B53">
        <w:rPr>
          <w:b w:val="0"/>
          <w:bCs w:val="0"/>
        </w:rPr>
        <w:t xml:space="preserve">, Microsoft </w:t>
      </w:r>
      <w:proofErr w:type="spellStart"/>
      <w:r w:rsidRPr="000E3B53">
        <w:rPr>
          <w:b w:val="0"/>
          <w:bCs w:val="0"/>
        </w:rPr>
        <w:t>Teams</w:t>
      </w:r>
      <w:proofErr w:type="spellEnd"/>
      <w:r w:rsidRPr="000E3B53">
        <w:rPr>
          <w:b w:val="0"/>
          <w:bCs w:val="0"/>
        </w:rPr>
        <w:t xml:space="preserve"> або спеціалізовані модулі електронної демократії (наприклад, сумісні з платформою «E-DEM»).</w:t>
      </w:r>
    </w:p>
    <w:p w14:paraId="3454914F" w14:textId="48590919" w:rsidR="000E3B53" w:rsidRPr="000E3B53" w:rsidRDefault="000E3B53" w:rsidP="00BF1177">
      <w:pPr>
        <w:pStyle w:val="1"/>
        <w:spacing w:line="276" w:lineRule="auto"/>
        <w:ind w:firstLine="709"/>
        <w:jc w:val="both"/>
        <w:rPr>
          <w:b w:val="0"/>
          <w:bCs w:val="0"/>
        </w:rPr>
      </w:pPr>
      <w:r>
        <w:rPr>
          <w:b w:val="0"/>
          <w:bCs w:val="0"/>
        </w:rPr>
        <w:t>6.</w:t>
      </w:r>
      <w:r w:rsidRPr="000E3B53">
        <w:rPr>
          <w:b w:val="0"/>
          <w:bCs w:val="0"/>
        </w:rPr>
        <w:t>3. Реєстрація та ідентифікація учасників</w:t>
      </w:r>
      <w:r>
        <w:rPr>
          <w:b w:val="0"/>
          <w:bCs w:val="0"/>
        </w:rPr>
        <w:t xml:space="preserve">. </w:t>
      </w:r>
      <w:r w:rsidRPr="000E3B53">
        <w:rPr>
          <w:b w:val="0"/>
          <w:bCs w:val="0"/>
        </w:rPr>
        <w:t>Повідомлення про дистанційні слухання оприлюднюється не пізніше ніж за 10 днів до їх проведення із зазначенням посилання на форму реєстрації.</w:t>
      </w:r>
    </w:p>
    <w:p w14:paraId="5116CF87" w14:textId="0BFBCFAA" w:rsidR="000E3B53" w:rsidRPr="000E3B53" w:rsidRDefault="000E3B53" w:rsidP="00BF1177">
      <w:pPr>
        <w:pStyle w:val="1"/>
        <w:spacing w:line="276" w:lineRule="auto"/>
        <w:ind w:firstLine="709"/>
        <w:jc w:val="both"/>
        <w:rPr>
          <w:b w:val="0"/>
          <w:bCs w:val="0"/>
        </w:rPr>
      </w:pPr>
      <w:r w:rsidRPr="000E3B53">
        <w:rPr>
          <w:b w:val="0"/>
          <w:bCs w:val="0"/>
        </w:rPr>
        <w:t xml:space="preserve">Для участі в обговоренні та голосуванні </w:t>
      </w:r>
      <w:r w:rsidR="00FA02B6">
        <w:rPr>
          <w:b w:val="0"/>
          <w:bCs w:val="0"/>
        </w:rPr>
        <w:t>жителі</w:t>
      </w:r>
      <w:r w:rsidRPr="000E3B53">
        <w:rPr>
          <w:b w:val="0"/>
          <w:bCs w:val="0"/>
        </w:rPr>
        <w:t xml:space="preserve"> проходять попередню електронну реєстрацію, що передбачає подання:</w:t>
      </w:r>
    </w:p>
    <w:p w14:paraId="553394C0" w14:textId="2C4F5720" w:rsidR="000E3B53" w:rsidRPr="000E3B53" w:rsidRDefault="000E3B53" w:rsidP="00BF1177">
      <w:pPr>
        <w:pStyle w:val="1"/>
        <w:numPr>
          <w:ilvl w:val="2"/>
          <w:numId w:val="14"/>
        </w:numPr>
        <w:spacing w:line="276" w:lineRule="auto"/>
        <w:ind w:left="0" w:firstLine="709"/>
        <w:jc w:val="both"/>
        <w:rPr>
          <w:b w:val="0"/>
          <w:bCs w:val="0"/>
        </w:rPr>
      </w:pPr>
      <w:r>
        <w:rPr>
          <w:b w:val="0"/>
          <w:bCs w:val="0"/>
        </w:rPr>
        <w:t>п</w:t>
      </w:r>
      <w:r w:rsidRPr="000E3B53">
        <w:rPr>
          <w:b w:val="0"/>
          <w:bCs w:val="0"/>
        </w:rPr>
        <w:t>різвища, імені, по батькові;</w:t>
      </w:r>
    </w:p>
    <w:p w14:paraId="0EF54EA1" w14:textId="7FF6BB78" w:rsidR="000E3B53" w:rsidRPr="000E3B53" w:rsidRDefault="000E3B53" w:rsidP="00BF1177">
      <w:pPr>
        <w:pStyle w:val="1"/>
        <w:numPr>
          <w:ilvl w:val="2"/>
          <w:numId w:val="14"/>
        </w:numPr>
        <w:spacing w:line="276" w:lineRule="auto"/>
        <w:ind w:left="0" w:firstLine="709"/>
        <w:jc w:val="both"/>
        <w:rPr>
          <w:b w:val="0"/>
          <w:bCs w:val="0"/>
        </w:rPr>
      </w:pPr>
      <w:r>
        <w:rPr>
          <w:b w:val="0"/>
          <w:bCs w:val="0"/>
        </w:rPr>
        <w:t>а</w:t>
      </w:r>
      <w:r w:rsidRPr="000E3B53">
        <w:rPr>
          <w:b w:val="0"/>
          <w:bCs w:val="0"/>
        </w:rPr>
        <w:t>дреси реєстрації (для підтвердження належності до громади);</w:t>
      </w:r>
    </w:p>
    <w:p w14:paraId="7DC94FB9" w14:textId="4F23535E" w:rsidR="000E3B53" w:rsidRPr="000E3B53" w:rsidRDefault="000E3B53" w:rsidP="00BF1177">
      <w:pPr>
        <w:pStyle w:val="1"/>
        <w:numPr>
          <w:ilvl w:val="2"/>
          <w:numId w:val="14"/>
        </w:numPr>
        <w:spacing w:line="276" w:lineRule="auto"/>
        <w:ind w:left="0" w:firstLine="709"/>
        <w:jc w:val="both"/>
        <w:rPr>
          <w:b w:val="0"/>
          <w:bCs w:val="0"/>
        </w:rPr>
      </w:pPr>
      <w:r>
        <w:rPr>
          <w:b w:val="0"/>
          <w:bCs w:val="0"/>
        </w:rPr>
        <w:t>е</w:t>
      </w:r>
      <w:r w:rsidRPr="000E3B53">
        <w:rPr>
          <w:b w:val="0"/>
          <w:bCs w:val="0"/>
        </w:rPr>
        <w:t>лектронної пошти або номера телефону.</w:t>
      </w:r>
    </w:p>
    <w:p w14:paraId="55196869" w14:textId="77573099" w:rsidR="000E3B53" w:rsidRPr="000E3B53" w:rsidRDefault="000E3B53" w:rsidP="00BF1177">
      <w:pPr>
        <w:pStyle w:val="1"/>
        <w:spacing w:line="276" w:lineRule="auto"/>
        <w:ind w:firstLine="709"/>
        <w:jc w:val="both"/>
        <w:rPr>
          <w:b w:val="0"/>
          <w:bCs w:val="0"/>
        </w:rPr>
      </w:pPr>
      <w:r w:rsidRPr="000E3B53">
        <w:rPr>
          <w:b w:val="0"/>
          <w:bCs w:val="0"/>
        </w:rPr>
        <w:t>Ідентифікація може здійснюватися через завантаження фото документа, використання КЕП (кваліфікованого електронного підпису) або через сервіс «</w:t>
      </w:r>
      <w:proofErr w:type="spellStart"/>
      <w:r w:rsidRPr="000E3B53">
        <w:rPr>
          <w:b w:val="0"/>
          <w:bCs w:val="0"/>
        </w:rPr>
        <w:t>Дія.Підпис</w:t>
      </w:r>
      <w:proofErr w:type="spellEnd"/>
      <w:r w:rsidRPr="000E3B53">
        <w:rPr>
          <w:b w:val="0"/>
          <w:bCs w:val="0"/>
        </w:rPr>
        <w:t>» (за наявності технічної можливості).</w:t>
      </w:r>
    </w:p>
    <w:p w14:paraId="44CA97A9" w14:textId="2C2BE709" w:rsidR="000E3B53" w:rsidRDefault="000E3B53" w:rsidP="00BF1177">
      <w:pPr>
        <w:pStyle w:val="1"/>
        <w:spacing w:line="276" w:lineRule="auto"/>
        <w:ind w:firstLine="709"/>
        <w:jc w:val="both"/>
        <w:rPr>
          <w:b w:val="0"/>
          <w:bCs w:val="0"/>
        </w:rPr>
      </w:pPr>
      <w:r>
        <w:rPr>
          <w:b w:val="0"/>
          <w:bCs w:val="0"/>
        </w:rPr>
        <w:t>6.</w:t>
      </w:r>
      <w:r w:rsidRPr="000E3B53">
        <w:rPr>
          <w:b w:val="0"/>
          <w:bCs w:val="0"/>
        </w:rPr>
        <w:t>4. Порядок проведення та голосування</w:t>
      </w:r>
      <w:r>
        <w:rPr>
          <w:b w:val="0"/>
          <w:bCs w:val="0"/>
        </w:rPr>
        <w:t xml:space="preserve">. </w:t>
      </w:r>
      <w:r w:rsidRPr="000E3B53">
        <w:rPr>
          <w:b w:val="0"/>
          <w:bCs w:val="0"/>
        </w:rPr>
        <w:t xml:space="preserve">Слухання розпочинаються з перевірки технічної справності зв’язку та оголошення </w:t>
      </w:r>
      <w:r w:rsidR="00AB0EFB">
        <w:rPr>
          <w:b w:val="0"/>
          <w:bCs w:val="0"/>
        </w:rPr>
        <w:t xml:space="preserve">головою організаційного комітету та </w:t>
      </w:r>
      <w:r w:rsidRPr="000E3B53">
        <w:rPr>
          <w:b w:val="0"/>
          <w:bCs w:val="0"/>
        </w:rPr>
        <w:t>модератором регламенту роботи в онлайн-середовищі (порядок «підняття руки», використання чату для запитань тощо).</w:t>
      </w:r>
    </w:p>
    <w:p w14:paraId="68263076" w14:textId="128BF0F5" w:rsidR="00AB0EFB" w:rsidRPr="000E3B53" w:rsidRDefault="00AB0EFB" w:rsidP="00BF1177">
      <w:pPr>
        <w:pStyle w:val="1"/>
        <w:spacing w:line="276" w:lineRule="auto"/>
        <w:ind w:firstLine="709"/>
        <w:jc w:val="both"/>
        <w:rPr>
          <w:b w:val="0"/>
          <w:bCs w:val="0"/>
        </w:rPr>
      </w:pPr>
      <w:r>
        <w:rPr>
          <w:b w:val="0"/>
          <w:bCs w:val="0"/>
        </w:rPr>
        <w:t>Голосуванням обираються головуючий, секретар слухань, для підрахунку залучається модератор проведення слухань в онлайн-середовищі.</w:t>
      </w:r>
    </w:p>
    <w:p w14:paraId="60E2CF52" w14:textId="041BF8A1" w:rsidR="000E3B53" w:rsidRPr="000E3B53" w:rsidRDefault="000E3B53" w:rsidP="00BF1177">
      <w:pPr>
        <w:pStyle w:val="1"/>
        <w:spacing w:line="276" w:lineRule="auto"/>
        <w:ind w:firstLine="709"/>
        <w:jc w:val="both"/>
        <w:rPr>
          <w:b w:val="0"/>
          <w:bCs w:val="0"/>
        </w:rPr>
      </w:pPr>
      <w:r w:rsidRPr="000E3B53">
        <w:rPr>
          <w:b w:val="0"/>
          <w:bCs w:val="0"/>
        </w:rPr>
        <w:t>Виступи: Учасники, які зареєструвалися для виступу, отримують слово по черзі. Модератор має право вимкнути мікрофон учаснику, якщо його виступ перевищує ліміт часу або містить заклики до насилля, дискримінацію чи інші незаконні висловлювання.</w:t>
      </w:r>
    </w:p>
    <w:p w14:paraId="25A5018C" w14:textId="575A74EF" w:rsidR="000E3B53" w:rsidRPr="000E3B53" w:rsidRDefault="000E3B53" w:rsidP="00BF1177">
      <w:pPr>
        <w:pStyle w:val="1"/>
        <w:spacing w:line="276" w:lineRule="auto"/>
        <w:ind w:firstLine="709"/>
        <w:jc w:val="both"/>
        <w:rPr>
          <w:b w:val="0"/>
          <w:bCs w:val="0"/>
        </w:rPr>
      </w:pPr>
      <w:r w:rsidRPr="000E3B53">
        <w:rPr>
          <w:b w:val="0"/>
          <w:bCs w:val="0"/>
        </w:rPr>
        <w:t>Голосування: Здійснюється шляхом:</w:t>
      </w:r>
    </w:p>
    <w:p w14:paraId="1A59FB88" w14:textId="3C50E71F" w:rsidR="000E3B53" w:rsidRPr="000E3B53" w:rsidRDefault="000E3B53" w:rsidP="00BF1177">
      <w:pPr>
        <w:pStyle w:val="1"/>
        <w:numPr>
          <w:ilvl w:val="2"/>
          <w:numId w:val="14"/>
        </w:numPr>
        <w:spacing w:line="276" w:lineRule="auto"/>
        <w:ind w:left="0" w:firstLine="709"/>
        <w:jc w:val="both"/>
        <w:rPr>
          <w:b w:val="0"/>
          <w:bCs w:val="0"/>
        </w:rPr>
      </w:pPr>
      <w:r w:rsidRPr="000E3B53">
        <w:rPr>
          <w:b w:val="0"/>
          <w:bCs w:val="0"/>
        </w:rPr>
        <w:t>використання вбудованих функцій опитування (</w:t>
      </w:r>
      <w:proofErr w:type="spellStart"/>
      <w:r w:rsidRPr="000E3B53">
        <w:rPr>
          <w:b w:val="0"/>
          <w:bCs w:val="0"/>
        </w:rPr>
        <w:t>Polls</w:t>
      </w:r>
      <w:proofErr w:type="spellEnd"/>
      <w:r w:rsidRPr="000E3B53">
        <w:rPr>
          <w:b w:val="0"/>
          <w:bCs w:val="0"/>
        </w:rPr>
        <w:t xml:space="preserve">) </w:t>
      </w:r>
      <w:proofErr w:type="spellStart"/>
      <w:r w:rsidRPr="000E3B53">
        <w:rPr>
          <w:b w:val="0"/>
          <w:bCs w:val="0"/>
        </w:rPr>
        <w:t>відеоплатформи</w:t>
      </w:r>
      <w:proofErr w:type="spellEnd"/>
      <w:r w:rsidRPr="000E3B53">
        <w:rPr>
          <w:b w:val="0"/>
          <w:bCs w:val="0"/>
        </w:rPr>
        <w:t>;</w:t>
      </w:r>
    </w:p>
    <w:p w14:paraId="44003CB0" w14:textId="2ADEF735" w:rsidR="000E3B53" w:rsidRPr="000E3B53" w:rsidRDefault="000E3B53" w:rsidP="00BF1177">
      <w:pPr>
        <w:pStyle w:val="1"/>
        <w:numPr>
          <w:ilvl w:val="2"/>
          <w:numId w:val="14"/>
        </w:numPr>
        <w:spacing w:line="276" w:lineRule="auto"/>
        <w:ind w:left="0" w:firstLine="709"/>
        <w:jc w:val="both"/>
        <w:rPr>
          <w:b w:val="0"/>
          <w:bCs w:val="0"/>
        </w:rPr>
      </w:pPr>
      <w:r w:rsidRPr="000E3B53">
        <w:rPr>
          <w:b w:val="0"/>
          <w:bCs w:val="0"/>
        </w:rPr>
        <w:t xml:space="preserve">заповнення </w:t>
      </w:r>
      <w:proofErr w:type="spellStart"/>
      <w:r w:rsidRPr="000E3B53">
        <w:rPr>
          <w:b w:val="0"/>
          <w:bCs w:val="0"/>
        </w:rPr>
        <w:t>верифікованих</w:t>
      </w:r>
      <w:proofErr w:type="spellEnd"/>
      <w:r w:rsidRPr="000E3B53">
        <w:rPr>
          <w:b w:val="0"/>
          <w:bCs w:val="0"/>
        </w:rPr>
        <w:t xml:space="preserve"> </w:t>
      </w:r>
      <w:proofErr w:type="spellStart"/>
      <w:r w:rsidRPr="000E3B53">
        <w:rPr>
          <w:b w:val="0"/>
          <w:bCs w:val="0"/>
        </w:rPr>
        <w:t>Google</w:t>
      </w:r>
      <w:proofErr w:type="spellEnd"/>
      <w:r w:rsidRPr="000E3B53">
        <w:rPr>
          <w:b w:val="0"/>
          <w:bCs w:val="0"/>
        </w:rPr>
        <w:t>-форм під час засідання;</w:t>
      </w:r>
    </w:p>
    <w:p w14:paraId="1D1C8ED5" w14:textId="5CCA6595" w:rsidR="000E3B53" w:rsidRPr="000E3B53" w:rsidRDefault="000E3B53" w:rsidP="00BF1177">
      <w:pPr>
        <w:pStyle w:val="1"/>
        <w:numPr>
          <w:ilvl w:val="2"/>
          <w:numId w:val="14"/>
        </w:numPr>
        <w:spacing w:line="276" w:lineRule="auto"/>
        <w:ind w:left="0" w:firstLine="709"/>
        <w:jc w:val="both"/>
        <w:rPr>
          <w:b w:val="0"/>
          <w:bCs w:val="0"/>
        </w:rPr>
      </w:pPr>
      <w:r w:rsidRPr="000E3B53">
        <w:rPr>
          <w:b w:val="0"/>
          <w:bCs w:val="0"/>
        </w:rPr>
        <w:t>підняття рук (якщо кількість учасників дозволяє візуальну фіксацію).</w:t>
      </w:r>
    </w:p>
    <w:p w14:paraId="7ED027EE" w14:textId="02F8D6BF" w:rsidR="000E3B53" w:rsidRPr="000E3B53" w:rsidRDefault="000E3B53" w:rsidP="00BF1177">
      <w:pPr>
        <w:pStyle w:val="1"/>
        <w:spacing w:line="276" w:lineRule="auto"/>
        <w:ind w:firstLine="709"/>
        <w:jc w:val="both"/>
        <w:rPr>
          <w:b w:val="0"/>
          <w:bCs w:val="0"/>
        </w:rPr>
      </w:pPr>
      <w:r w:rsidRPr="000E3B53">
        <w:rPr>
          <w:b w:val="0"/>
          <w:bCs w:val="0"/>
        </w:rPr>
        <w:t>Протокол слухань підписує голов</w:t>
      </w:r>
      <w:r>
        <w:rPr>
          <w:b w:val="0"/>
          <w:bCs w:val="0"/>
        </w:rPr>
        <w:t>уючий</w:t>
      </w:r>
      <w:r w:rsidRPr="000E3B53">
        <w:rPr>
          <w:b w:val="0"/>
          <w:bCs w:val="0"/>
        </w:rPr>
        <w:t xml:space="preserve"> та секретар слухань (у тому числі з використанням КЕП).</w:t>
      </w:r>
    </w:p>
    <w:p w14:paraId="0E496101" w14:textId="34A5D78E" w:rsidR="000E3B53" w:rsidRPr="000E3B53" w:rsidRDefault="000E3B53" w:rsidP="00BF1177">
      <w:pPr>
        <w:pStyle w:val="1"/>
        <w:spacing w:line="276" w:lineRule="auto"/>
        <w:ind w:firstLine="709"/>
        <w:jc w:val="both"/>
        <w:rPr>
          <w:b w:val="0"/>
          <w:bCs w:val="0"/>
        </w:rPr>
      </w:pPr>
      <w:r>
        <w:rPr>
          <w:b w:val="0"/>
          <w:bCs w:val="0"/>
        </w:rPr>
        <w:t>6.</w:t>
      </w:r>
      <w:r w:rsidRPr="000E3B53">
        <w:rPr>
          <w:b w:val="0"/>
          <w:bCs w:val="0"/>
        </w:rPr>
        <w:t>5. Протоколювання та оприлюднення результатів</w:t>
      </w:r>
      <w:r>
        <w:rPr>
          <w:b w:val="0"/>
          <w:bCs w:val="0"/>
        </w:rPr>
        <w:t>.</w:t>
      </w:r>
      <w:r w:rsidRPr="000E3B53">
        <w:rPr>
          <w:b w:val="0"/>
          <w:bCs w:val="0"/>
        </w:rPr>
        <w:t xml:space="preserve"> Під час дистанційних слухань обов’язково здійснюється повний відеозапис засідання, який є </w:t>
      </w:r>
      <w:r w:rsidRPr="000E3B53">
        <w:rPr>
          <w:b w:val="0"/>
          <w:bCs w:val="0"/>
        </w:rPr>
        <w:lastRenderedPageBreak/>
        <w:t>невід’ємним додатком до протоколу.</w:t>
      </w:r>
    </w:p>
    <w:p w14:paraId="1A566722" w14:textId="14D91699" w:rsidR="000E3B53" w:rsidRPr="000E3B53" w:rsidRDefault="000E3B53" w:rsidP="00BF1177">
      <w:pPr>
        <w:pStyle w:val="1"/>
        <w:spacing w:line="276" w:lineRule="auto"/>
        <w:ind w:firstLine="709"/>
        <w:jc w:val="both"/>
        <w:rPr>
          <w:b w:val="0"/>
          <w:bCs w:val="0"/>
        </w:rPr>
      </w:pPr>
      <w:r w:rsidRPr="000E3B53">
        <w:rPr>
          <w:b w:val="0"/>
          <w:bCs w:val="0"/>
        </w:rPr>
        <w:t>Протокол разом із відеозаписом оприлюднюється на офіційному вебсайті громади протягом 5 робочих днів після завершення слухань.</w:t>
      </w:r>
    </w:p>
    <w:p w14:paraId="203995AF" w14:textId="4FD78299" w:rsidR="006C4BF8" w:rsidRPr="00AB0EFB" w:rsidRDefault="000E3B53" w:rsidP="00BF1177">
      <w:pPr>
        <w:pStyle w:val="1"/>
        <w:spacing w:line="276" w:lineRule="auto"/>
        <w:ind w:firstLine="709"/>
        <w:jc w:val="both"/>
        <w:rPr>
          <w:b w:val="0"/>
          <w:bCs w:val="0"/>
        </w:rPr>
      </w:pPr>
      <w:r w:rsidRPr="000E3B53">
        <w:rPr>
          <w:b w:val="0"/>
          <w:bCs w:val="0"/>
        </w:rPr>
        <w:t xml:space="preserve"> </w:t>
      </w:r>
      <w:r w:rsidRPr="00AB0EFB">
        <w:rPr>
          <w:b w:val="0"/>
          <w:bCs w:val="0"/>
        </w:rPr>
        <w:t>Пропозиції, висловлені в чаті під час трансляції особами, що не пройшли ідентифікацію, мають статус звернень і можуть бути розглянуті, але не враховуються при підрахунку голосів.</w:t>
      </w:r>
    </w:p>
    <w:p w14:paraId="5C3026A0" w14:textId="7661FBD1" w:rsidR="006C4BF8" w:rsidRPr="00AB0EFB" w:rsidRDefault="00B47649" w:rsidP="00BF1177">
      <w:pPr>
        <w:pStyle w:val="1"/>
        <w:spacing w:line="276" w:lineRule="auto"/>
        <w:ind w:firstLine="709"/>
        <w:jc w:val="both"/>
        <w:rPr>
          <w:b w:val="0"/>
          <w:bCs w:val="0"/>
        </w:rPr>
      </w:pPr>
      <w:r w:rsidRPr="00AB0EFB">
        <w:rPr>
          <w:b w:val="0"/>
          <w:bCs w:val="0"/>
        </w:rPr>
        <w:t xml:space="preserve"> </w:t>
      </w:r>
      <w:r w:rsidR="006C4BF8" w:rsidRPr="00AB0EFB">
        <w:rPr>
          <w:b w:val="0"/>
          <w:bCs w:val="0"/>
        </w:rPr>
        <w:t xml:space="preserve">У разі переривання відеоконференції з технічних чи інших причин та неможливості відновлення протягом понад 30 хвилин громадські слухання в режимі відеоконференції вважаються такими, що не завершилися. Інформаційне повідомлення щодо продовження громадських слухань у режимі відеоконференції розміщується на офіційному вебсайті </w:t>
      </w:r>
      <w:r w:rsidR="00C67672" w:rsidRPr="00AB0EFB">
        <w:rPr>
          <w:b w:val="0"/>
          <w:bCs w:val="0"/>
        </w:rPr>
        <w:t xml:space="preserve">міської </w:t>
      </w:r>
      <w:r w:rsidR="009D3840">
        <w:rPr>
          <w:b w:val="0"/>
          <w:bCs w:val="0"/>
        </w:rPr>
        <w:t>Чугуївської міської ради та її виконавчого комітету</w:t>
      </w:r>
      <w:r w:rsidR="00C67672" w:rsidRPr="00AB0EFB">
        <w:rPr>
          <w:b w:val="0"/>
          <w:bCs w:val="0"/>
        </w:rPr>
        <w:t xml:space="preserve"> </w:t>
      </w:r>
      <w:r w:rsidR="006C4BF8" w:rsidRPr="00AB0EFB">
        <w:rPr>
          <w:b w:val="0"/>
          <w:bCs w:val="0"/>
        </w:rPr>
        <w:t>не раніше ніж за три робочі дні.</w:t>
      </w:r>
    </w:p>
    <w:p w14:paraId="38D9DA38" w14:textId="5CDE11E7" w:rsidR="006C4BF8" w:rsidRDefault="00B47649" w:rsidP="00BF1177">
      <w:pPr>
        <w:pStyle w:val="1"/>
        <w:spacing w:line="276" w:lineRule="auto"/>
        <w:ind w:firstLine="709"/>
        <w:jc w:val="both"/>
        <w:rPr>
          <w:b w:val="0"/>
          <w:bCs w:val="0"/>
        </w:rPr>
      </w:pPr>
      <w:r w:rsidRPr="00AB0EFB">
        <w:rPr>
          <w:b w:val="0"/>
          <w:bCs w:val="0"/>
        </w:rPr>
        <w:t>6.</w:t>
      </w:r>
      <w:r w:rsidR="00BE3E04">
        <w:rPr>
          <w:b w:val="0"/>
          <w:bCs w:val="0"/>
        </w:rPr>
        <w:t>6</w:t>
      </w:r>
      <w:r w:rsidR="00BF1177">
        <w:rPr>
          <w:b w:val="0"/>
          <w:bCs w:val="0"/>
        </w:rPr>
        <w:t>.</w:t>
      </w:r>
      <w:r w:rsidRPr="00AB0EFB">
        <w:rPr>
          <w:b w:val="0"/>
          <w:bCs w:val="0"/>
        </w:rPr>
        <w:t xml:space="preserve"> </w:t>
      </w:r>
      <w:r w:rsidR="006C4BF8" w:rsidRPr="00AB0EFB">
        <w:rPr>
          <w:b w:val="0"/>
          <w:bCs w:val="0"/>
        </w:rPr>
        <w:t xml:space="preserve">У разі відсутності аудіовізуального запису перебігу громадських слухань або нерозміщення його на офіційному вебсайті </w:t>
      </w:r>
      <w:r w:rsidR="009D3840">
        <w:rPr>
          <w:b w:val="0"/>
          <w:bCs w:val="0"/>
        </w:rPr>
        <w:t xml:space="preserve">Чугуївської </w:t>
      </w:r>
      <w:r w:rsidR="00C67672" w:rsidRPr="00AB0EFB">
        <w:rPr>
          <w:b w:val="0"/>
          <w:bCs w:val="0"/>
        </w:rPr>
        <w:t xml:space="preserve">міської </w:t>
      </w:r>
      <w:r w:rsidR="009D3840">
        <w:rPr>
          <w:b w:val="0"/>
          <w:bCs w:val="0"/>
        </w:rPr>
        <w:t xml:space="preserve">ради та її виконавчого комітету </w:t>
      </w:r>
      <w:r w:rsidR="006C4BF8" w:rsidRPr="00AB0EFB">
        <w:rPr>
          <w:b w:val="0"/>
          <w:bCs w:val="0"/>
        </w:rPr>
        <w:t>громадські слухання в режимі відеоконференції вважаються такими, що не відбулися.</w:t>
      </w:r>
    </w:p>
    <w:p w14:paraId="39F56CB1" w14:textId="15F715C0" w:rsidR="00E0345B" w:rsidRPr="00660DDB" w:rsidRDefault="00E0345B" w:rsidP="00BF1177">
      <w:pPr>
        <w:pStyle w:val="1"/>
        <w:spacing w:line="276" w:lineRule="auto"/>
        <w:ind w:firstLine="709"/>
        <w:jc w:val="both"/>
        <w:rPr>
          <w:b w:val="0"/>
          <w:bCs w:val="0"/>
        </w:rPr>
      </w:pPr>
      <w:r>
        <w:rPr>
          <w:b w:val="0"/>
          <w:bCs w:val="0"/>
        </w:rPr>
        <w:t>6.</w:t>
      </w:r>
      <w:r w:rsidR="00BE3E04">
        <w:rPr>
          <w:b w:val="0"/>
          <w:bCs w:val="0"/>
        </w:rPr>
        <w:t>7</w:t>
      </w:r>
      <w:r w:rsidR="00BF1177">
        <w:rPr>
          <w:b w:val="0"/>
          <w:bCs w:val="0"/>
        </w:rPr>
        <w:t>.</w:t>
      </w:r>
      <w:r>
        <w:rPr>
          <w:b w:val="0"/>
          <w:bCs w:val="0"/>
        </w:rPr>
        <w:t xml:space="preserve"> За рішенням робочої групи може бути ухвалений інший формат проведення громадських слухань, що відповідає нормам чинного законодавства України.</w:t>
      </w:r>
    </w:p>
    <w:p w14:paraId="18956C5D" w14:textId="77777777" w:rsidR="00C67672" w:rsidRPr="00660DDB" w:rsidRDefault="00C67672" w:rsidP="00BF1177">
      <w:pPr>
        <w:pStyle w:val="1"/>
        <w:spacing w:line="276" w:lineRule="auto"/>
        <w:ind w:right="1" w:firstLine="709"/>
        <w:jc w:val="both"/>
        <w:rPr>
          <w:b w:val="0"/>
          <w:bCs w:val="0"/>
        </w:rPr>
      </w:pPr>
    </w:p>
    <w:p w14:paraId="376AF358" w14:textId="77777777" w:rsidR="00CC028E" w:rsidRPr="00660DDB" w:rsidRDefault="00C67672" w:rsidP="00BF1177">
      <w:pPr>
        <w:pStyle w:val="1"/>
        <w:spacing w:line="276" w:lineRule="auto"/>
        <w:ind w:right="1"/>
      </w:pPr>
      <w:r w:rsidRPr="00660DDB">
        <w:t xml:space="preserve">VII. </w:t>
      </w:r>
      <w:r w:rsidR="00FF4ED2" w:rsidRPr="00660DDB">
        <w:t>ПРИКІНЦЕВІ</w:t>
      </w:r>
      <w:r w:rsidR="00FF4ED2" w:rsidRPr="00660DDB">
        <w:rPr>
          <w:spacing w:val="-13"/>
        </w:rPr>
        <w:t xml:space="preserve"> </w:t>
      </w:r>
      <w:r w:rsidR="00FF4ED2" w:rsidRPr="00660DDB">
        <w:rPr>
          <w:spacing w:val="-2"/>
        </w:rPr>
        <w:t>ПОЛОЖЕННЯ</w:t>
      </w:r>
    </w:p>
    <w:p w14:paraId="1D063C5B" w14:textId="1B4434EB" w:rsidR="00CC028E" w:rsidRPr="00660DDB" w:rsidRDefault="00BF1177" w:rsidP="00BF1177">
      <w:pPr>
        <w:pStyle w:val="a4"/>
        <w:tabs>
          <w:tab w:val="left" w:pos="1134"/>
        </w:tabs>
        <w:spacing w:line="276" w:lineRule="auto"/>
        <w:ind w:left="0" w:right="1"/>
        <w:rPr>
          <w:sz w:val="28"/>
          <w:szCs w:val="28"/>
        </w:rPr>
      </w:pPr>
      <w:r>
        <w:rPr>
          <w:sz w:val="28"/>
        </w:rPr>
        <w:t>7.1.</w:t>
      </w:r>
      <w:r w:rsidR="00FF4ED2" w:rsidRPr="00660DDB">
        <w:rPr>
          <w:sz w:val="28"/>
        </w:rPr>
        <w:t xml:space="preserve">Це </w:t>
      </w:r>
      <w:r w:rsidR="00FF4ED2" w:rsidRPr="00660DDB">
        <w:rPr>
          <w:sz w:val="28"/>
          <w:szCs w:val="28"/>
        </w:rPr>
        <w:t>Положення є невід`ємною складовою частиною Статуту територіальної громади, будь які зміни та доповнення до нього приймаються як зміни та доповнення до чинного Статуту територіальної громади.</w:t>
      </w:r>
    </w:p>
    <w:p w14:paraId="13462A2E" w14:textId="0891C0D1" w:rsidR="00B67B9F" w:rsidRPr="00660DDB" w:rsidRDefault="00FF4ED2" w:rsidP="00BF1177">
      <w:pPr>
        <w:pStyle w:val="a4"/>
        <w:numPr>
          <w:ilvl w:val="1"/>
          <w:numId w:val="34"/>
        </w:numPr>
        <w:tabs>
          <w:tab w:val="left" w:pos="1134"/>
          <w:tab w:val="left" w:pos="1573"/>
        </w:tabs>
        <w:spacing w:before="161" w:line="276" w:lineRule="auto"/>
        <w:ind w:left="0" w:right="1" w:firstLine="709"/>
        <w:rPr>
          <w:sz w:val="28"/>
          <w:szCs w:val="28"/>
        </w:rPr>
      </w:pPr>
      <w:r w:rsidRPr="00660DDB">
        <w:rPr>
          <w:sz w:val="28"/>
          <w:szCs w:val="28"/>
        </w:rPr>
        <w:t>Питання щодо проведення громадських слухань, не врегульовані цим Положенням, регулюються відповідно до вимог чинного законодавства</w:t>
      </w:r>
      <w:r w:rsidRPr="00660DDB">
        <w:rPr>
          <w:spacing w:val="40"/>
          <w:sz w:val="28"/>
          <w:szCs w:val="28"/>
        </w:rPr>
        <w:t xml:space="preserve"> </w:t>
      </w:r>
      <w:r w:rsidRPr="00660DDB">
        <w:rPr>
          <w:spacing w:val="-2"/>
          <w:sz w:val="28"/>
          <w:szCs w:val="28"/>
        </w:rPr>
        <w:t>України.</w:t>
      </w:r>
    </w:p>
    <w:p w14:paraId="05CCE641" w14:textId="77777777" w:rsidR="00B67B9F" w:rsidRPr="00660DDB" w:rsidRDefault="00B67B9F" w:rsidP="00B67B9F">
      <w:pPr>
        <w:pStyle w:val="a4"/>
        <w:tabs>
          <w:tab w:val="left" w:pos="1573"/>
        </w:tabs>
        <w:spacing w:before="161" w:line="276" w:lineRule="auto"/>
        <w:ind w:left="709" w:right="1" w:firstLine="0"/>
        <w:jc w:val="left"/>
        <w:rPr>
          <w:spacing w:val="-2"/>
          <w:sz w:val="28"/>
        </w:rPr>
      </w:pPr>
    </w:p>
    <w:p w14:paraId="20AA004A" w14:textId="77777777" w:rsidR="00B67B9F" w:rsidRDefault="00B67B9F" w:rsidP="00B67B9F">
      <w:pPr>
        <w:pStyle w:val="a4"/>
        <w:tabs>
          <w:tab w:val="left" w:pos="1573"/>
        </w:tabs>
        <w:spacing w:before="161" w:line="276" w:lineRule="auto"/>
        <w:ind w:left="709" w:right="1" w:firstLine="0"/>
        <w:jc w:val="left"/>
        <w:rPr>
          <w:spacing w:val="-2"/>
          <w:sz w:val="28"/>
        </w:rPr>
      </w:pPr>
    </w:p>
    <w:p w14:paraId="15E5B271" w14:textId="77777777" w:rsidR="00BF1177" w:rsidRDefault="00BF1177" w:rsidP="00B67B9F">
      <w:pPr>
        <w:pStyle w:val="a4"/>
        <w:tabs>
          <w:tab w:val="left" w:pos="1573"/>
        </w:tabs>
        <w:spacing w:before="161" w:line="276" w:lineRule="auto"/>
        <w:ind w:left="709" w:right="1" w:firstLine="0"/>
        <w:jc w:val="left"/>
        <w:rPr>
          <w:spacing w:val="-2"/>
          <w:sz w:val="28"/>
        </w:rPr>
      </w:pPr>
    </w:p>
    <w:p w14:paraId="00DA6448" w14:textId="77777777" w:rsidR="00E11DA5" w:rsidRDefault="00E11DA5" w:rsidP="00B67B9F">
      <w:pPr>
        <w:pStyle w:val="a4"/>
        <w:tabs>
          <w:tab w:val="left" w:pos="1573"/>
        </w:tabs>
        <w:spacing w:before="161" w:line="276" w:lineRule="auto"/>
        <w:ind w:left="709" w:right="1" w:firstLine="0"/>
        <w:jc w:val="left"/>
        <w:rPr>
          <w:spacing w:val="-2"/>
          <w:sz w:val="28"/>
        </w:rPr>
      </w:pPr>
    </w:p>
    <w:p w14:paraId="70A51B40" w14:textId="77777777" w:rsidR="00E11DA5" w:rsidRDefault="00E11DA5" w:rsidP="00B67B9F">
      <w:pPr>
        <w:pStyle w:val="a4"/>
        <w:tabs>
          <w:tab w:val="left" w:pos="1573"/>
        </w:tabs>
        <w:spacing w:before="161" w:line="276" w:lineRule="auto"/>
        <w:ind w:left="709" w:right="1" w:firstLine="0"/>
        <w:jc w:val="left"/>
        <w:rPr>
          <w:spacing w:val="-2"/>
          <w:sz w:val="28"/>
        </w:rPr>
      </w:pPr>
    </w:p>
    <w:p w14:paraId="447A0E10" w14:textId="77777777" w:rsidR="00E11DA5" w:rsidRDefault="00E11DA5" w:rsidP="00B67B9F">
      <w:pPr>
        <w:pStyle w:val="a4"/>
        <w:tabs>
          <w:tab w:val="left" w:pos="1573"/>
        </w:tabs>
        <w:spacing w:before="161" w:line="276" w:lineRule="auto"/>
        <w:ind w:left="709" w:right="1" w:firstLine="0"/>
        <w:jc w:val="left"/>
        <w:rPr>
          <w:spacing w:val="-2"/>
          <w:sz w:val="28"/>
        </w:rPr>
      </w:pPr>
    </w:p>
    <w:p w14:paraId="051ADA82" w14:textId="77777777" w:rsidR="00E11DA5" w:rsidRDefault="00E11DA5" w:rsidP="00B67B9F">
      <w:pPr>
        <w:pStyle w:val="a4"/>
        <w:tabs>
          <w:tab w:val="left" w:pos="1573"/>
        </w:tabs>
        <w:spacing w:before="161" w:line="276" w:lineRule="auto"/>
        <w:ind w:left="709" w:right="1" w:firstLine="0"/>
        <w:jc w:val="left"/>
        <w:rPr>
          <w:spacing w:val="-2"/>
          <w:sz w:val="28"/>
        </w:rPr>
      </w:pPr>
    </w:p>
    <w:p w14:paraId="37718E0A" w14:textId="77777777" w:rsidR="00E11DA5" w:rsidRDefault="00E11DA5" w:rsidP="00B67B9F">
      <w:pPr>
        <w:pStyle w:val="a4"/>
        <w:tabs>
          <w:tab w:val="left" w:pos="1573"/>
        </w:tabs>
        <w:spacing w:before="161" w:line="276" w:lineRule="auto"/>
        <w:ind w:left="709" w:right="1" w:firstLine="0"/>
        <w:jc w:val="left"/>
        <w:rPr>
          <w:spacing w:val="-2"/>
          <w:sz w:val="28"/>
        </w:rPr>
      </w:pPr>
    </w:p>
    <w:p w14:paraId="20C82C2F" w14:textId="77777777" w:rsidR="00CC028E" w:rsidRPr="00660DDB" w:rsidRDefault="00FF4ED2" w:rsidP="00B67B9F">
      <w:pPr>
        <w:pStyle w:val="a4"/>
        <w:tabs>
          <w:tab w:val="left" w:pos="1573"/>
        </w:tabs>
        <w:spacing w:before="161" w:line="276" w:lineRule="auto"/>
        <w:ind w:left="0" w:right="1" w:firstLine="0"/>
        <w:jc w:val="left"/>
        <w:rPr>
          <w:sz w:val="28"/>
          <w:szCs w:val="28"/>
        </w:rPr>
      </w:pPr>
      <w:r w:rsidRPr="00660DDB">
        <w:rPr>
          <w:sz w:val="28"/>
          <w:szCs w:val="28"/>
        </w:rPr>
        <w:lastRenderedPageBreak/>
        <w:t>Додаток</w:t>
      </w:r>
      <w:r w:rsidRPr="00660DDB">
        <w:rPr>
          <w:spacing w:val="-3"/>
          <w:sz w:val="28"/>
          <w:szCs w:val="28"/>
        </w:rPr>
        <w:t xml:space="preserve"> </w:t>
      </w:r>
      <w:r w:rsidRPr="00660DDB">
        <w:rPr>
          <w:sz w:val="28"/>
          <w:szCs w:val="28"/>
        </w:rPr>
        <w:t>№</w:t>
      </w:r>
      <w:r w:rsidRPr="00660DDB">
        <w:rPr>
          <w:spacing w:val="-1"/>
          <w:sz w:val="28"/>
          <w:szCs w:val="28"/>
        </w:rPr>
        <w:t xml:space="preserve"> </w:t>
      </w:r>
      <w:r w:rsidRPr="00660DDB">
        <w:rPr>
          <w:sz w:val="28"/>
          <w:szCs w:val="28"/>
        </w:rPr>
        <w:t>1 до</w:t>
      </w:r>
      <w:r w:rsidRPr="00660DDB">
        <w:rPr>
          <w:spacing w:val="-1"/>
          <w:sz w:val="28"/>
          <w:szCs w:val="28"/>
        </w:rPr>
        <w:t xml:space="preserve"> </w:t>
      </w:r>
      <w:r w:rsidRPr="00660DDB">
        <w:rPr>
          <w:sz w:val="28"/>
          <w:szCs w:val="28"/>
        </w:rPr>
        <w:t xml:space="preserve">Положення про громадські </w:t>
      </w:r>
      <w:r w:rsidRPr="00660DDB">
        <w:rPr>
          <w:spacing w:val="-2"/>
          <w:sz w:val="28"/>
          <w:szCs w:val="28"/>
        </w:rPr>
        <w:t>слухання</w:t>
      </w:r>
    </w:p>
    <w:p w14:paraId="3A53C68A" w14:textId="77777777" w:rsidR="00CC028E" w:rsidRPr="00660DDB" w:rsidRDefault="00FF4ED2" w:rsidP="00BF1177">
      <w:pPr>
        <w:ind w:left="3544" w:right="1"/>
        <w:rPr>
          <w:b/>
        </w:rPr>
      </w:pPr>
      <w:r w:rsidRPr="00660DDB">
        <w:rPr>
          <w:b/>
        </w:rPr>
        <w:t>Міському</w:t>
      </w:r>
      <w:r w:rsidRPr="00660DDB">
        <w:rPr>
          <w:b/>
          <w:spacing w:val="-1"/>
        </w:rPr>
        <w:t xml:space="preserve"> </w:t>
      </w:r>
      <w:r w:rsidRPr="00660DDB">
        <w:rPr>
          <w:b/>
          <w:spacing w:val="-2"/>
        </w:rPr>
        <w:t>голові</w:t>
      </w:r>
    </w:p>
    <w:p w14:paraId="3AF47034" w14:textId="77777777" w:rsidR="00CC028E" w:rsidRPr="00660DDB" w:rsidRDefault="00FF4ED2" w:rsidP="00BF1177">
      <w:pPr>
        <w:pStyle w:val="a3"/>
        <w:spacing w:before="11"/>
        <w:ind w:left="3544" w:right="1"/>
        <w:jc w:val="left"/>
        <w:rPr>
          <w:b/>
          <w:sz w:val="20"/>
        </w:rPr>
      </w:pPr>
      <w:r w:rsidRPr="00660DDB">
        <w:rPr>
          <w:b/>
          <w:noProof/>
          <w:sz w:val="20"/>
          <w:lang w:eastAsia="uk-UA"/>
        </w:rPr>
        <mc:AlternateContent>
          <mc:Choice Requires="wps">
            <w:drawing>
              <wp:anchor distT="0" distB="0" distL="0" distR="0" simplePos="0" relativeHeight="251655168" behindDoc="1" locked="0" layoutInCell="1" allowOverlap="1" wp14:anchorId="4F8231BF" wp14:editId="7262A54B">
                <wp:simplePos x="0" y="0"/>
                <wp:positionH relativeFrom="page">
                  <wp:posOffset>3083560</wp:posOffset>
                </wp:positionH>
                <wp:positionV relativeFrom="paragraph">
                  <wp:posOffset>168388</wp:posOffset>
                </wp:positionV>
                <wp:extent cx="38989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1270"/>
                        </a:xfrm>
                        <a:custGeom>
                          <a:avLst/>
                          <a:gdLst/>
                          <a:ahLst/>
                          <a:cxnLst/>
                          <a:rect l="l" t="t" r="r" b="b"/>
                          <a:pathLst>
                            <a:path w="3898900">
                              <a:moveTo>
                                <a:pt x="0" y="0"/>
                              </a:moveTo>
                              <a:lnTo>
                                <a:pt x="38989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29F40A" id="Graphic 3" o:spid="_x0000_s1026" style="position:absolute;margin-left:242.8pt;margin-top:13.25pt;width:307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389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" path="m,l3898900,e" filled="f" strokeweight=".24447mm">
                <v:path arrowok="t"/>
                <w10:wrap type="topAndBottom" anchorx="page"/>
              </v:shape>
            </w:pict>
          </mc:Fallback>
        </mc:AlternateContent>
      </w:r>
    </w:p>
    <w:p w14:paraId="4E814D16" w14:textId="77777777" w:rsidR="00CC028E" w:rsidRPr="00660DDB" w:rsidRDefault="00FF4ED2" w:rsidP="00BF1177">
      <w:pPr>
        <w:spacing w:before="4"/>
        <w:ind w:left="3544" w:right="1"/>
        <w:rPr>
          <w:i/>
        </w:rPr>
      </w:pPr>
      <w:r w:rsidRPr="00660DDB">
        <w:rPr>
          <w:i/>
        </w:rPr>
        <w:t xml:space="preserve">(прізвище, </w:t>
      </w:r>
      <w:r w:rsidRPr="00660DDB">
        <w:rPr>
          <w:i/>
          <w:spacing w:val="-2"/>
        </w:rPr>
        <w:t>ініціали)</w:t>
      </w:r>
    </w:p>
    <w:p w14:paraId="517728CC" w14:textId="77777777" w:rsidR="00CC028E" w:rsidRPr="00660DDB" w:rsidRDefault="00FF4ED2" w:rsidP="00BF1177">
      <w:pPr>
        <w:ind w:left="3544" w:right="1"/>
        <w:rPr>
          <w:b/>
        </w:rPr>
      </w:pPr>
      <w:r w:rsidRPr="00660DDB">
        <w:rPr>
          <w:b/>
        </w:rPr>
        <w:t>Уповноважений</w:t>
      </w:r>
      <w:r w:rsidRPr="00660DDB">
        <w:rPr>
          <w:b/>
          <w:spacing w:val="-7"/>
        </w:rPr>
        <w:t xml:space="preserve"> </w:t>
      </w:r>
      <w:r w:rsidRPr="00660DDB">
        <w:rPr>
          <w:b/>
        </w:rPr>
        <w:t>ініціативної</w:t>
      </w:r>
      <w:r w:rsidRPr="00660DDB">
        <w:rPr>
          <w:b/>
          <w:spacing w:val="-5"/>
        </w:rPr>
        <w:t xml:space="preserve"> </w:t>
      </w:r>
      <w:r w:rsidRPr="00660DDB">
        <w:rPr>
          <w:b/>
          <w:spacing w:val="-2"/>
        </w:rPr>
        <w:t>групи</w:t>
      </w:r>
    </w:p>
    <w:p w14:paraId="6364F1D9" w14:textId="77777777" w:rsidR="00CC028E" w:rsidRPr="00660DDB" w:rsidRDefault="00FF4ED2" w:rsidP="00BF1177">
      <w:pPr>
        <w:pStyle w:val="a3"/>
        <w:spacing w:before="3"/>
        <w:ind w:left="3544" w:right="1"/>
        <w:jc w:val="left"/>
        <w:rPr>
          <w:b/>
          <w:sz w:val="19"/>
        </w:rPr>
      </w:pPr>
      <w:r w:rsidRPr="00660DDB">
        <w:rPr>
          <w:b/>
          <w:noProof/>
          <w:sz w:val="19"/>
          <w:lang w:eastAsia="uk-UA"/>
        </w:rPr>
        <mc:AlternateContent>
          <mc:Choice Requires="wps">
            <w:drawing>
              <wp:anchor distT="0" distB="0" distL="0" distR="0" simplePos="0" relativeHeight="251659264" behindDoc="1" locked="0" layoutInCell="1" allowOverlap="1" wp14:anchorId="3C0ECA68" wp14:editId="39D10F90">
                <wp:simplePos x="0" y="0"/>
                <wp:positionH relativeFrom="page">
                  <wp:posOffset>3083560</wp:posOffset>
                </wp:positionH>
                <wp:positionV relativeFrom="paragraph">
                  <wp:posOffset>156459</wp:posOffset>
                </wp:positionV>
                <wp:extent cx="3911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1600" cy="1270"/>
                        </a:xfrm>
                        <a:custGeom>
                          <a:avLst/>
                          <a:gdLst/>
                          <a:ahLst/>
                          <a:cxnLst/>
                          <a:rect l="l" t="t" r="r" b="b"/>
                          <a:pathLst>
                            <a:path w="3911600">
                              <a:moveTo>
                                <a:pt x="0" y="0"/>
                              </a:moveTo>
                              <a:lnTo>
                                <a:pt x="39116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B82382" id="Graphic 4" o:spid="_x0000_s1026" style="position:absolute;margin-left:242.8pt;margin-top:12.3pt;width:30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91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" path="m,l3911600,e" filled="f" strokeweight=".24447mm">
                <v:path arrowok="t"/>
                <w10:wrap type="topAndBottom" anchorx="page"/>
              </v:shape>
            </w:pict>
          </mc:Fallback>
        </mc:AlternateContent>
      </w:r>
    </w:p>
    <w:p w14:paraId="329F0692" w14:textId="77777777" w:rsidR="00CC028E" w:rsidRPr="00660DDB" w:rsidRDefault="00FF4ED2" w:rsidP="00BF1177">
      <w:pPr>
        <w:ind w:left="3544" w:right="1"/>
        <w:rPr>
          <w:i/>
        </w:rPr>
      </w:pPr>
      <w:r w:rsidRPr="00660DDB">
        <w:rPr>
          <w:i/>
        </w:rPr>
        <w:t xml:space="preserve">прізвище, ім’я, по </w:t>
      </w:r>
      <w:r w:rsidRPr="00660DDB">
        <w:rPr>
          <w:i/>
          <w:spacing w:val="-2"/>
        </w:rPr>
        <w:t>батькові</w:t>
      </w:r>
    </w:p>
    <w:p w14:paraId="19CBE8BB" w14:textId="77777777" w:rsidR="00CC028E" w:rsidRPr="00660DDB" w:rsidRDefault="00FF4ED2" w:rsidP="00BF1177">
      <w:pPr>
        <w:ind w:left="3544" w:right="1"/>
        <w:rPr>
          <w:b/>
        </w:rPr>
      </w:pPr>
      <w:r w:rsidRPr="00660DDB">
        <w:rPr>
          <w:b/>
        </w:rPr>
        <w:t>Проживає</w:t>
      </w:r>
      <w:r w:rsidRPr="00660DDB">
        <w:rPr>
          <w:b/>
          <w:spacing w:val="-5"/>
        </w:rPr>
        <w:t xml:space="preserve"> </w:t>
      </w:r>
      <w:r w:rsidRPr="00660DDB">
        <w:rPr>
          <w:b/>
        </w:rPr>
        <w:t>за</w:t>
      </w:r>
      <w:r w:rsidRPr="00660DDB">
        <w:rPr>
          <w:b/>
          <w:spacing w:val="-3"/>
        </w:rPr>
        <w:t xml:space="preserve"> </w:t>
      </w:r>
      <w:r w:rsidRPr="00660DDB">
        <w:rPr>
          <w:b/>
          <w:spacing w:val="-2"/>
        </w:rPr>
        <w:t>адресою:</w:t>
      </w:r>
    </w:p>
    <w:p w14:paraId="3EAC11AB" w14:textId="77777777" w:rsidR="00CC028E" w:rsidRPr="00660DDB" w:rsidRDefault="00FF4ED2" w:rsidP="00BF1177">
      <w:pPr>
        <w:pStyle w:val="a3"/>
        <w:spacing w:before="10"/>
        <w:ind w:left="3544" w:right="1"/>
        <w:jc w:val="left"/>
        <w:rPr>
          <w:b/>
          <w:sz w:val="20"/>
        </w:rPr>
      </w:pPr>
      <w:r w:rsidRPr="00660DDB">
        <w:rPr>
          <w:b/>
          <w:noProof/>
          <w:sz w:val="20"/>
          <w:lang w:eastAsia="uk-UA"/>
        </w:rPr>
        <mc:AlternateContent>
          <mc:Choice Requires="wps">
            <w:drawing>
              <wp:anchor distT="0" distB="0" distL="0" distR="0" simplePos="0" relativeHeight="251663360" behindDoc="1" locked="0" layoutInCell="1" allowOverlap="1" wp14:anchorId="741C44AA" wp14:editId="1FB12420">
                <wp:simplePos x="0" y="0"/>
                <wp:positionH relativeFrom="page">
                  <wp:posOffset>3083560</wp:posOffset>
                </wp:positionH>
                <wp:positionV relativeFrom="paragraph">
                  <wp:posOffset>168092</wp:posOffset>
                </wp:positionV>
                <wp:extent cx="3898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1270"/>
                        </a:xfrm>
                        <a:custGeom>
                          <a:avLst/>
                          <a:gdLst/>
                          <a:ahLst/>
                          <a:cxnLst/>
                          <a:rect l="l" t="t" r="r" b="b"/>
                          <a:pathLst>
                            <a:path w="3898900">
                              <a:moveTo>
                                <a:pt x="0" y="0"/>
                              </a:moveTo>
                              <a:lnTo>
                                <a:pt x="38989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C28F0" id="Graphic 5" o:spid="_x0000_s1026" style="position:absolute;margin-left:242.8pt;margin-top:13.25pt;width:30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89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" path="m,l3898900,e" filled="f" strokeweight=".24447mm">
                <v:path arrowok="t"/>
                <w10:wrap type="topAndBottom" anchorx="page"/>
              </v:shape>
            </w:pict>
          </mc:Fallback>
        </mc:AlternateContent>
      </w:r>
    </w:p>
    <w:p w14:paraId="6A2EAEC0" w14:textId="77777777" w:rsidR="00CC028E" w:rsidRPr="00660DDB" w:rsidRDefault="00FF4ED2" w:rsidP="00BF1177">
      <w:pPr>
        <w:spacing w:before="4"/>
        <w:ind w:left="3544" w:right="1"/>
        <w:rPr>
          <w:i/>
        </w:rPr>
      </w:pPr>
      <w:r w:rsidRPr="00660DDB">
        <w:rPr>
          <w:i/>
        </w:rPr>
        <w:t>адреса</w:t>
      </w:r>
      <w:r w:rsidRPr="00660DDB">
        <w:rPr>
          <w:i/>
          <w:spacing w:val="-7"/>
        </w:rPr>
        <w:t xml:space="preserve"> </w:t>
      </w:r>
      <w:r w:rsidRPr="00660DDB">
        <w:rPr>
          <w:i/>
        </w:rPr>
        <w:t>реєстрації/фактичного</w:t>
      </w:r>
      <w:r w:rsidRPr="00660DDB">
        <w:rPr>
          <w:i/>
          <w:spacing w:val="-7"/>
        </w:rPr>
        <w:t xml:space="preserve"> </w:t>
      </w:r>
      <w:r w:rsidRPr="00660DDB">
        <w:rPr>
          <w:i/>
        </w:rPr>
        <w:t>місця</w:t>
      </w:r>
      <w:r w:rsidRPr="00660DDB">
        <w:rPr>
          <w:i/>
          <w:spacing w:val="-7"/>
        </w:rPr>
        <w:t xml:space="preserve"> </w:t>
      </w:r>
      <w:r w:rsidRPr="00660DDB">
        <w:rPr>
          <w:i/>
        </w:rPr>
        <w:t>проживання</w:t>
      </w:r>
      <w:r w:rsidRPr="00660DDB">
        <w:rPr>
          <w:i/>
          <w:spacing w:val="-7"/>
        </w:rPr>
        <w:t xml:space="preserve"> </w:t>
      </w:r>
      <w:r w:rsidRPr="00660DDB">
        <w:rPr>
          <w:i/>
          <w:color w:val="000000"/>
        </w:rPr>
        <w:t>із</w:t>
      </w:r>
      <w:r w:rsidRPr="00660DDB">
        <w:rPr>
          <w:i/>
          <w:color w:val="000000"/>
          <w:spacing w:val="-8"/>
        </w:rPr>
        <w:t xml:space="preserve"> </w:t>
      </w:r>
      <w:r w:rsidRPr="00660DDB">
        <w:rPr>
          <w:i/>
          <w:color w:val="000000"/>
        </w:rPr>
        <w:t>зазначенням номера контактного телефону (електронної пошти — за наявності)</w:t>
      </w:r>
    </w:p>
    <w:p w14:paraId="1BF2EF97" w14:textId="77777777" w:rsidR="00CC028E" w:rsidRPr="00660DDB" w:rsidRDefault="00CC028E" w:rsidP="009308A6">
      <w:pPr>
        <w:pStyle w:val="a3"/>
        <w:ind w:left="0" w:right="1" w:firstLine="709"/>
        <w:jc w:val="left"/>
        <w:rPr>
          <w:i/>
          <w:sz w:val="22"/>
        </w:rPr>
      </w:pPr>
    </w:p>
    <w:p w14:paraId="51DE46A7" w14:textId="77777777" w:rsidR="00CC028E" w:rsidRPr="00660DDB" w:rsidRDefault="00FF4ED2" w:rsidP="009308A6">
      <w:pPr>
        <w:ind w:right="1" w:firstLine="709"/>
        <w:jc w:val="center"/>
        <w:rPr>
          <w:b/>
          <w:sz w:val="24"/>
        </w:rPr>
      </w:pPr>
      <w:r w:rsidRPr="00660DDB">
        <w:rPr>
          <w:b/>
          <w:sz w:val="24"/>
        </w:rPr>
        <w:t>ЗВЕРНЕННЯ</w:t>
      </w:r>
      <w:r w:rsidRPr="00660DDB">
        <w:rPr>
          <w:b/>
          <w:spacing w:val="-5"/>
          <w:sz w:val="24"/>
        </w:rPr>
        <w:t xml:space="preserve"> </w:t>
      </w:r>
      <w:r w:rsidRPr="00660DDB">
        <w:rPr>
          <w:b/>
          <w:spacing w:val="-2"/>
          <w:sz w:val="24"/>
        </w:rPr>
        <w:t>(ПОВІДОМЛЕННЯ)</w:t>
      </w:r>
    </w:p>
    <w:p w14:paraId="5749437E" w14:textId="77777777" w:rsidR="00CC028E" w:rsidRPr="00660DDB" w:rsidRDefault="00FF4ED2" w:rsidP="009308A6">
      <w:pPr>
        <w:ind w:right="1" w:firstLine="709"/>
        <w:jc w:val="center"/>
        <w:rPr>
          <w:b/>
          <w:sz w:val="24"/>
        </w:rPr>
      </w:pPr>
      <w:r w:rsidRPr="00660DDB">
        <w:rPr>
          <w:b/>
          <w:sz w:val="24"/>
        </w:rPr>
        <w:t>З</w:t>
      </w:r>
      <w:r w:rsidRPr="00660DDB">
        <w:rPr>
          <w:b/>
          <w:spacing w:val="-6"/>
          <w:sz w:val="24"/>
        </w:rPr>
        <w:t xml:space="preserve"> </w:t>
      </w:r>
      <w:r w:rsidRPr="00660DDB">
        <w:rPr>
          <w:b/>
          <w:sz w:val="24"/>
        </w:rPr>
        <w:t>ІНІЦІАТИВОЮ</w:t>
      </w:r>
      <w:r w:rsidRPr="00660DDB">
        <w:rPr>
          <w:b/>
          <w:spacing w:val="-4"/>
          <w:sz w:val="24"/>
        </w:rPr>
        <w:t xml:space="preserve"> </w:t>
      </w:r>
      <w:r w:rsidRPr="00660DDB">
        <w:rPr>
          <w:b/>
          <w:sz w:val="24"/>
        </w:rPr>
        <w:t>ЩОДО</w:t>
      </w:r>
      <w:r w:rsidRPr="00660DDB">
        <w:rPr>
          <w:b/>
          <w:spacing w:val="-4"/>
          <w:sz w:val="24"/>
        </w:rPr>
        <w:t xml:space="preserve"> </w:t>
      </w:r>
      <w:r w:rsidRPr="00660DDB">
        <w:rPr>
          <w:b/>
          <w:sz w:val="24"/>
        </w:rPr>
        <w:t>ПРОВЕДЕННЯ</w:t>
      </w:r>
      <w:r w:rsidRPr="00660DDB">
        <w:rPr>
          <w:b/>
          <w:spacing w:val="-5"/>
          <w:sz w:val="24"/>
        </w:rPr>
        <w:t xml:space="preserve"> </w:t>
      </w:r>
      <w:r w:rsidRPr="00660DDB">
        <w:rPr>
          <w:b/>
          <w:sz w:val="24"/>
        </w:rPr>
        <w:t>ГРОМАДСЬКИХ</w:t>
      </w:r>
      <w:r w:rsidRPr="00660DDB">
        <w:rPr>
          <w:b/>
          <w:spacing w:val="-4"/>
          <w:sz w:val="24"/>
        </w:rPr>
        <w:t xml:space="preserve"> </w:t>
      </w:r>
      <w:r w:rsidRPr="00660DDB">
        <w:rPr>
          <w:b/>
          <w:spacing w:val="-2"/>
          <w:sz w:val="24"/>
        </w:rPr>
        <w:t>СЛУХАНЬ</w:t>
      </w:r>
    </w:p>
    <w:p w14:paraId="30AF15E9" w14:textId="77777777" w:rsidR="00CC028E" w:rsidRPr="00660DDB" w:rsidRDefault="00CC028E" w:rsidP="009308A6">
      <w:pPr>
        <w:pStyle w:val="a3"/>
        <w:ind w:left="0" w:right="1" w:firstLine="709"/>
        <w:jc w:val="left"/>
        <w:rPr>
          <w:b/>
          <w:sz w:val="24"/>
        </w:rPr>
      </w:pPr>
    </w:p>
    <w:p w14:paraId="47E85D04" w14:textId="5891B699" w:rsidR="00CC028E" w:rsidRPr="00660DDB" w:rsidRDefault="00FF4ED2" w:rsidP="00BF1177">
      <w:pPr>
        <w:ind w:right="3" w:firstLine="709"/>
        <w:jc w:val="both"/>
        <w:rPr>
          <w:sz w:val="24"/>
        </w:rPr>
      </w:pPr>
      <w:r w:rsidRPr="00660DDB">
        <w:rPr>
          <w:sz w:val="24"/>
        </w:rPr>
        <w:t xml:space="preserve">Відповідно до статті 13 Закону України </w:t>
      </w:r>
      <w:r w:rsidR="00E0345B">
        <w:rPr>
          <w:sz w:val="24"/>
        </w:rPr>
        <w:t>«</w:t>
      </w:r>
      <w:r w:rsidRPr="00660DDB">
        <w:rPr>
          <w:sz w:val="24"/>
        </w:rPr>
        <w:t>Про місцеве самоврядування в Україні</w:t>
      </w:r>
      <w:r w:rsidR="00E0345B">
        <w:rPr>
          <w:sz w:val="24"/>
        </w:rPr>
        <w:t>»</w:t>
      </w:r>
      <w:r w:rsidRPr="00660DDB">
        <w:rPr>
          <w:sz w:val="24"/>
        </w:rPr>
        <w:t xml:space="preserve">, Положення «Про громадські слухання у Чугуївській міській територіальній громаді», </w:t>
      </w:r>
      <w:r w:rsidR="00E0345B">
        <w:rPr>
          <w:sz w:val="24"/>
        </w:rPr>
        <w:t xml:space="preserve">затвердженого Статутом Чугуївської міської територіальної громади, </w:t>
      </w:r>
      <w:r w:rsidRPr="00660DDB">
        <w:rPr>
          <w:spacing w:val="-2"/>
          <w:sz w:val="24"/>
        </w:rPr>
        <w:t>просимо:</w:t>
      </w:r>
    </w:p>
    <w:p w14:paraId="38454655" w14:textId="77777777" w:rsidR="00CC028E" w:rsidRPr="00660DDB" w:rsidRDefault="00B67B9F" w:rsidP="00586131">
      <w:pPr>
        <w:pStyle w:val="a4"/>
        <w:tabs>
          <w:tab w:val="left" w:pos="786"/>
          <w:tab w:val="left" w:pos="9894"/>
        </w:tabs>
        <w:spacing w:before="120"/>
        <w:ind w:left="0" w:right="3" w:firstLine="0"/>
        <w:rPr>
          <w:sz w:val="24"/>
        </w:rPr>
      </w:pPr>
      <w:r w:rsidRPr="00660DDB">
        <w:rPr>
          <w:sz w:val="24"/>
        </w:rPr>
        <w:t>1.</w:t>
      </w:r>
      <w:r w:rsidR="00FF4ED2" w:rsidRPr="00660DDB">
        <w:rPr>
          <w:sz w:val="24"/>
        </w:rPr>
        <w:t xml:space="preserve">Зареєструвати ініціативу щодо проведення громадських слухань у місті </w:t>
      </w:r>
      <w:r w:rsidR="00FF4ED2" w:rsidRPr="00660DDB">
        <w:rPr>
          <w:i/>
          <w:sz w:val="24"/>
        </w:rPr>
        <w:t>(селі, селищі) районі міста, села, мікрорайоні, кварталі, вулиці, будинку(-</w:t>
      </w:r>
      <w:proofErr w:type="spellStart"/>
      <w:r w:rsidR="00FF4ED2" w:rsidRPr="00660DDB">
        <w:rPr>
          <w:i/>
          <w:sz w:val="24"/>
        </w:rPr>
        <w:t>ках</w:t>
      </w:r>
      <w:proofErr w:type="spellEnd"/>
      <w:r w:rsidR="00FF4ED2" w:rsidRPr="00660DDB">
        <w:rPr>
          <w:i/>
          <w:sz w:val="24"/>
        </w:rPr>
        <w:t>) (рівень слухань</w:t>
      </w:r>
      <w:r w:rsidR="00FF4ED2" w:rsidRPr="00660DDB">
        <w:rPr>
          <w:sz w:val="24"/>
        </w:rPr>
        <w:t xml:space="preserve">) з такого </w:t>
      </w:r>
      <w:r w:rsidR="00FF4ED2" w:rsidRPr="00660DDB">
        <w:rPr>
          <w:spacing w:val="-2"/>
          <w:sz w:val="24"/>
        </w:rPr>
        <w:t>предмета:</w:t>
      </w:r>
      <w:r w:rsidR="00FF4ED2" w:rsidRPr="00660DDB">
        <w:rPr>
          <w:sz w:val="24"/>
          <w:u w:val="single"/>
        </w:rPr>
        <w:tab/>
      </w:r>
    </w:p>
    <w:p w14:paraId="54A80996" w14:textId="77777777" w:rsidR="00CC028E" w:rsidRPr="00660DDB" w:rsidRDefault="00FF4ED2" w:rsidP="00586131">
      <w:pPr>
        <w:pStyle w:val="a3"/>
        <w:spacing w:before="137"/>
        <w:ind w:left="0" w:right="3"/>
        <w:jc w:val="left"/>
        <w:rPr>
          <w:sz w:val="20"/>
        </w:rPr>
      </w:pPr>
      <w:r w:rsidRPr="00660DDB">
        <w:rPr>
          <w:noProof/>
          <w:sz w:val="20"/>
          <w:lang w:eastAsia="uk-UA"/>
        </w:rPr>
        <mc:AlternateContent>
          <mc:Choice Requires="wps">
            <w:drawing>
              <wp:anchor distT="0" distB="0" distL="0" distR="0" simplePos="0" relativeHeight="251650560" behindDoc="1" locked="0" layoutInCell="1" allowOverlap="1" wp14:anchorId="0435F629" wp14:editId="4D6C23CF">
                <wp:simplePos x="0" y="0"/>
                <wp:positionH relativeFrom="page">
                  <wp:posOffset>1080135</wp:posOffset>
                </wp:positionH>
                <wp:positionV relativeFrom="paragraph">
                  <wp:posOffset>248579</wp:posOffset>
                </wp:positionV>
                <wp:extent cx="6019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DB2D6" id="Graphic 6" o:spid="_x0000_s1026" style="position:absolute;margin-left:85.05pt;margin-top:19.55pt;width:474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" path="m,l6019800,e" filled="f" strokeweight=".17183mm">
                <v:path arrowok="t"/>
                <w10:wrap type="topAndBottom" anchorx="page"/>
              </v:shape>
            </w:pict>
          </mc:Fallback>
        </mc:AlternateContent>
      </w:r>
    </w:p>
    <w:p w14:paraId="4D84B01C" w14:textId="04596048" w:rsidR="00CC028E" w:rsidRPr="00660DDB" w:rsidRDefault="00FF4ED2" w:rsidP="00586131">
      <w:pPr>
        <w:spacing w:before="120"/>
        <w:ind w:right="3"/>
        <w:rPr>
          <w:i/>
          <w:sz w:val="24"/>
        </w:rPr>
      </w:pPr>
      <w:r w:rsidRPr="00660DDB">
        <w:rPr>
          <w:i/>
          <w:sz w:val="24"/>
        </w:rPr>
        <w:t>проблема,</w:t>
      </w:r>
      <w:r w:rsidRPr="00660DDB">
        <w:rPr>
          <w:i/>
          <w:spacing w:val="-1"/>
          <w:sz w:val="24"/>
        </w:rPr>
        <w:t xml:space="preserve"> </w:t>
      </w:r>
      <w:r w:rsidRPr="00660DDB">
        <w:rPr>
          <w:i/>
          <w:sz w:val="24"/>
        </w:rPr>
        <w:t>питання,</w:t>
      </w:r>
      <w:r w:rsidRPr="00660DDB">
        <w:rPr>
          <w:i/>
          <w:spacing w:val="-1"/>
          <w:sz w:val="24"/>
        </w:rPr>
        <w:t xml:space="preserve"> </w:t>
      </w:r>
      <w:r w:rsidRPr="00660DDB">
        <w:rPr>
          <w:i/>
          <w:sz w:val="24"/>
        </w:rPr>
        <w:t>про</w:t>
      </w:r>
      <w:r w:rsidR="005C083C">
        <w:rPr>
          <w:i/>
          <w:sz w:val="24"/>
        </w:rPr>
        <w:t>є</w:t>
      </w:r>
      <w:r w:rsidRPr="00660DDB">
        <w:rPr>
          <w:i/>
          <w:sz w:val="24"/>
        </w:rPr>
        <w:t>кт</w:t>
      </w:r>
      <w:r w:rsidRPr="00660DDB">
        <w:rPr>
          <w:i/>
          <w:spacing w:val="-2"/>
          <w:sz w:val="24"/>
        </w:rPr>
        <w:t xml:space="preserve"> </w:t>
      </w:r>
      <w:r w:rsidRPr="00660DDB">
        <w:rPr>
          <w:i/>
          <w:sz w:val="24"/>
        </w:rPr>
        <w:t>рішення</w:t>
      </w:r>
      <w:r w:rsidRPr="00660DDB">
        <w:rPr>
          <w:i/>
          <w:spacing w:val="-1"/>
          <w:sz w:val="24"/>
        </w:rPr>
        <w:t xml:space="preserve"> </w:t>
      </w:r>
      <w:r w:rsidRPr="00660DDB">
        <w:rPr>
          <w:i/>
          <w:sz w:val="24"/>
        </w:rPr>
        <w:t>та</w:t>
      </w:r>
      <w:r w:rsidRPr="00660DDB">
        <w:rPr>
          <w:i/>
          <w:spacing w:val="-1"/>
          <w:sz w:val="24"/>
        </w:rPr>
        <w:t xml:space="preserve"> </w:t>
      </w:r>
      <w:r w:rsidRPr="00660DDB">
        <w:rPr>
          <w:i/>
          <w:sz w:val="24"/>
        </w:rPr>
        <w:t>інше,</w:t>
      </w:r>
      <w:r w:rsidRPr="00660DDB">
        <w:rPr>
          <w:i/>
          <w:spacing w:val="-1"/>
          <w:sz w:val="24"/>
        </w:rPr>
        <w:t xml:space="preserve"> </w:t>
      </w:r>
      <w:r w:rsidRPr="00660DDB">
        <w:rPr>
          <w:i/>
          <w:sz w:val="24"/>
        </w:rPr>
        <w:t>що</w:t>
      </w:r>
      <w:r w:rsidRPr="00660DDB">
        <w:rPr>
          <w:i/>
          <w:spacing w:val="-1"/>
          <w:sz w:val="24"/>
        </w:rPr>
        <w:t xml:space="preserve"> </w:t>
      </w:r>
      <w:r w:rsidRPr="00660DDB">
        <w:rPr>
          <w:i/>
          <w:sz w:val="24"/>
        </w:rPr>
        <w:t>пропонується</w:t>
      </w:r>
      <w:r w:rsidRPr="00660DDB">
        <w:rPr>
          <w:i/>
          <w:spacing w:val="-1"/>
          <w:sz w:val="24"/>
        </w:rPr>
        <w:t xml:space="preserve"> </w:t>
      </w:r>
      <w:r w:rsidRPr="00660DDB">
        <w:rPr>
          <w:i/>
          <w:sz w:val="24"/>
        </w:rPr>
        <w:t xml:space="preserve">до </w:t>
      </w:r>
      <w:r w:rsidRPr="00660DDB">
        <w:rPr>
          <w:i/>
          <w:spacing w:val="-2"/>
          <w:sz w:val="24"/>
        </w:rPr>
        <w:t>розгляду;</w:t>
      </w:r>
    </w:p>
    <w:p w14:paraId="7664FC3C" w14:textId="77777777" w:rsidR="00CC028E" w:rsidRPr="00660DDB" w:rsidRDefault="00B67B9F" w:rsidP="00586131">
      <w:pPr>
        <w:pStyle w:val="a4"/>
        <w:tabs>
          <w:tab w:val="left" w:pos="786"/>
          <w:tab w:val="left" w:pos="9705"/>
        </w:tabs>
        <w:ind w:left="0" w:right="3" w:firstLine="0"/>
        <w:rPr>
          <w:sz w:val="24"/>
        </w:rPr>
      </w:pPr>
      <w:r w:rsidRPr="00660DDB">
        <w:rPr>
          <w:sz w:val="24"/>
        </w:rPr>
        <w:t>2.</w:t>
      </w:r>
      <w:r w:rsidR="00FF4ED2" w:rsidRPr="00660DDB">
        <w:rPr>
          <w:sz w:val="24"/>
        </w:rPr>
        <w:t xml:space="preserve">Імена, прізвища, по батькові </w:t>
      </w:r>
      <w:r w:rsidR="00FF4ED2" w:rsidRPr="00660DDB">
        <w:rPr>
          <w:spacing w:val="-2"/>
          <w:sz w:val="24"/>
        </w:rPr>
        <w:t>доповідачів</w:t>
      </w:r>
      <w:r w:rsidR="00FF4ED2" w:rsidRPr="00660DDB">
        <w:rPr>
          <w:sz w:val="24"/>
          <w:u w:val="single"/>
        </w:rPr>
        <w:tab/>
      </w:r>
      <w:r w:rsidRPr="00660DDB">
        <w:rPr>
          <w:sz w:val="24"/>
          <w:u w:val="single"/>
        </w:rPr>
        <w:t xml:space="preserve">   </w:t>
      </w:r>
    </w:p>
    <w:p w14:paraId="1B2D7060" w14:textId="77777777" w:rsidR="00CC028E" w:rsidRPr="00660DDB" w:rsidRDefault="00B67B9F" w:rsidP="00586131">
      <w:pPr>
        <w:pStyle w:val="a4"/>
        <w:tabs>
          <w:tab w:val="left" w:pos="786"/>
          <w:tab w:val="left" w:pos="9723"/>
        </w:tabs>
        <w:ind w:left="0" w:right="3" w:firstLine="0"/>
        <w:rPr>
          <w:i/>
          <w:sz w:val="24"/>
        </w:rPr>
      </w:pPr>
      <w:r w:rsidRPr="00660DDB">
        <w:rPr>
          <w:sz w:val="24"/>
        </w:rPr>
        <w:t>3.</w:t>
      </w:r>
      <w:r w:rsidR="00FF4ED2" w:rsidRPr="00660DDB">
        <w:rPr>
          <w:sz w:val="24"/>
        </w:rPr>
        <w:t>Очікувані</w:t>
      </w:r>
      <w:r w:rsidR="00FF4ED2" w:rsidRPr="00660DDB">
        <w:rPr>
          <w:spacing w:val="-3"/>
          <w:sz w:val="24"/>
        </w:rPr>
        <w:t xml:space="preserve"> </w:t>
      </w:r>
      <w:r w:rsidR="00FF4ED2" w:rsidRPr="00660DDB">
        <w:rPr>
          <w:sz w:val="24"/>
        </w:rPr>
        <w:t>наслідки</w:t>
      </w:r>
      <w:r w:rsidR="00FF4ED2" w:rsidRPr="00660DDB">
        <w:rPr>
          <w:spacing w:val="-3"/>
          <w:sz w:val="24"/>
        </w:rPr>
        <w:t xml:space="preserve"> </w:t>
      </w:r>
      <w:r w:rsidR="00FF4ED2" w:rsidRPr="00660DDB">
        <w:rPr>
          <w:sz w:val="24"/>
        </w:rPr>
        <w:t>проведення</w:t>
      </w:r>
      <w:r w:rsidR="00FF4ED2" w:rsidRPr="00660DDB">
        <w:rPr>
          <w:spacing w:val="-2"/>
          <w:sz w:val="24"/>
        </w:rPr>
        <w:t xml:space="preserve"> слухань</w:t>
      </w:r>
      <w:r w:rsidR="00FF4ED2" w:rsidRPr="00660DDB">
        <w:rPr>
          <w:sz w:val="24"/>
          <w:u w:val="single"/>
        </w:rPr>
        <w:tab/>
      </w:r>
      <w:r w:rsidRPr="00660DDB">
        <w:rPr>
          <w:sz w:val="24"/>
          <w:u w:val="single"/>
        </w:rPr>
        <w:t xml:space="preserve">   </w:t>
      </w:r>
    </w:p>
    <w:p w14:paraId="393CDFFA" w14:textId="77777777" w:rsidR="00CC028E" w:rsidRPr="00660DDB" w:rsidRDefault="00B67B9F" w:rsidP="00586131">
      <w:pPr>
        <w:pStyle w:val="a4"/>
        <w:tabs>
          <w:tab w:val="left" w:pos="786"/>
          <w:tab w:val="left" w:pos="9784"/>
        </w:tabs>
        <w:ind w:left="0" w:right="3" w:firstLine="0"/>
        <w:rPr>
          <w:i/>
          <w:sz w:val="24"/>
        </w:rPr>
      </w:pPr>
      <w:r w:rsidRPr="00660DDB">
        <w:rPr>
          <w:sz w:val="24"/>
        </w:rPr>
        <w:t>4.</w:t>
      </w:r>
      <w:r w:rsidR="00FF4ED2" w:rsidRPr="00660DDB">
        <w:rPr>
          <w:sz w:val="24"/>
        </w:rPr>
        <w:t xml:space="preserve">Запросити на громадські слухання: </w:t>
      </w:r>
      <w:r w:rsidR="00FF4ED2" w:rsidRPr="00660DDB">
        <w:rPr>
          <w:sz w:val="24"/>
          <w:u w:val="single"/>
        </w:rPr>
        <w:tab/>
      </w:r>
      <w:r w:rsidRPr="00660DDB">
        <w:rPr>
          <w:sz w:val="24"/>
          <w:u w:val="single"/>
        </w:rPr>
        <w:t xml:space="preserve">  </w:t>
      </w:r>
    </w:p>
    <w:p w14:paraId="6F695023" w14:textId="77777777" w:rsidR="00CC028E" w:rsidRPr="00660DDB" w:rsidRDefault="00FF4ED2" w:rsidP="00586131">
      <w:pPr>
        <w:ind w:right="3"/>
        <w:rPr>
          <w:i/>
          <w:sz w:val="24"/>
        </w:rPr>
      </w:pPr>
      <w:r w:rsidRPr="00660DDB">
        <w:rPr>
          <w:i/>
          <w:sz w:val="24"/>
        </w:rPr>
        <w:t>прізвища та/або назви посад посадових</w:t>
      </w:r>
      <w:r w:rsidRPr="00660DDB">
        <w:rPr>
          <w:i/>
          <w:spacing w:val="-1"/>
          <w:sz w:val="24"/>
        </w:rPr>
        <w:t xml:space="preserve"> </w:t>
      </w:r>
      <w:r w:rsidRPr="00660DDB">
        <w:rPr>
          <w:i/>
          <w:sz w:val="24"/>
        </w:rPr>
        <w:t xml:space="preserve">осіб (якщо вони </w:t>
      </w:r>
      <w:r w:rsidRPr="00660DDB">
        <w:rPr>
          <w:i/>
          <w:spacing w:val="-2"/>
          <w:sz w:val="24"/>
        </w:rPr>
        <w:t>відомі)</w:t>
      </w:r>
    </w:p>
    <w:p w14:paraId="36343225" w14:textId="77777777" w:rsidR="00CC028E" w:rsidRPr="00660DDB" w:rsidRDefault="00B67B9F" w:rsidP="00586131">
      <w:pPr>
        <w:pStyle w:val="a4"/>
        <w:tabs>
          <w:tab w:val="left" w:pos="786"/>
          <w:tab w:val="left" w:pos="9909"/>
        </w:tabs>
        <w:ind w:left="0" w:right="3" w:firstLine="0"/>
        <w:rPr>
          <w:i/>
          <w:sz w:val="24"/>
        </w:rPr>
      </w:pPr>
      <w:r w:rsidRPr="00660DDB">
        <w:rPr>
          <w:sz w:val="24"/>
        </w:rPr>
        <w:t>5.</w:t>
      </w:r>
      <w:r w:rsidR="00FF4ED2" w:rsidRPr="00660DDB">
        <w:rPr>
          <w:sz w:val="24"/>
        </w:rPr>
        <w:t xml:space="preserve">Призначити слухання на </w:t>
      </w:r>
      <w:r w:rsidR="00FF4ED2" w:rsidRPr="00660DDB">
        <w:rPr>
          <w:sz w:val="24"/>
          <w:u w:val="single"/>
        </w:rPr>
        <w:tab/>
      </w:r>
    </w:p>
    <w:p w14:paraId="0B7490C8" w14:textId="77777777" w:rsidR="00CC028E" w:rsidRPr="00660DDB" w:rsidRDefault="00FF4ED2" w:rsidP="00586131">
      <w:pPr>
        <w:ind w:right="3"/>
        <w:rPr>
          <w:sz w:val="24"/>
        </w:rPr>
      </w:pPr>
      <w:r w:rsidRPr="00660DDB">
        <w:rPr>
          <w:i/>
          <w:sz w:val="24"/>
        </w:rPr>
        <w:t>дата,</w:t>
      </w:r>
      <w:r w:rsidRPr="00660DDB">
        <w:rPr>
          <w:i/>
          <w:spacing w:val="-2"/>
          <w:sz w:val="24"/>
        </w:rPr>
        <w:t xml:space="preserve"> </w:t>
      </w:r>
      <w:r w:rsidRPr="00660DDB">
        <w:rPr>
          <w:i/>
          <w:sz w:val="24"/>
        </w:rPr>
        <w:t xml:space="preserve">час та місце запланованих громадських </w:t>
      </w:r>
      <w:r w:rsidRPr="00660DDB">
        <w:rPr>
          <w:i/>
          <w:spacing w:val="-2"/>
          <w:sz w:val="24"/>
        </w:rPr>
        <w:t>слухань</w:t>
      </w:r>
      <w:r w:rsidRPr="00660DDB">
        <w:rPr>
          <w:spacing w:val="-2"/>
          <w:sz w:val="24"/>
        </w:rPr>
        <w:t>;</w:t>
      </w:r>
    </w:p>
    <w:p w14:paraId="11E30C3F" w14:textId="77777777" w:rsidR="00CC028E" w:rsidRPr="00660DDB" w:rsidRDefault="00CC028E" w:rsidP="00586131">
      <w:pPr>
        <w:pStyle w:val="a3"/>
        <w:ind w:left="0" w:right="3"/>
        <w:jc w:val="left"/>
        <w:rPr>
          <w:sz w:val="24"/>
        </w:rPr>
      </w:pPr>
    </w:p>
    <w:p w14:paraId="4E597A38" w14:textId="77777777" w:rsidR="00CC028E" w:rsidRPr="00660DDB" w:rsidRDefault="00B67B9F" w:rsidP="00586131">
      <w:pPr>
        <w:pStyle w:val="a4"/>
        <w:tabs>
          <w:tab w:val="left" w:pos="786"/>
        </w:tabs>
        <w:ind w:left="0" w:right="3" w:firstLine="0"/>
        <w:jc w:val="left"/>
        <w:rPr>
          <w:spacing w:val="-2"/>
          <w:sz w:val="24"/>
        </w:rPr>
      </w:pPr>
      <w:r w:rsidRPr="00660DDB">
        <w:rPr>
          <w:sz w:val="24"/>
        </w:rPr>
        <w:t>6.</w:t>
      </w:r>
      <w:r w:rsidR="00FF4ED2" w:rsidRPr="00660DDB">
        <w:rPr>
          <w:sz w:val="24"/>
        </w:rPr>
        <w:t>Контактувати</w:t>
      </w:r>
      <w:r w:rsidR="00FF4ED2" w:rsidRPr="00660DDB">
        <w:rPr>
          <w:spacing w:val="-8"/>
          <w:sz w:val="24"/>
        </w:rPr>
        <w:t xml:space="preserve"> </w:t>
      </w:r>
      <w:r w:rsidR="00FF4ED2" w:rsidRPr="00660DDB">
        <w:rPr>
          <w:sz w:val="24"/>
        </w:rPr>
        <w:t>з</w:t>
      </w:r>
      <w:r w:rsidR="00FF4ED2" w:rsidRPr="00660DDB">
        <w:rPr>
          <w:spacing w:val="-7"/>
          <w:sz w:val="24"/>
        </w:rPr>
        <w:t xml:space="preserve"> </w:t>
      </w:r>
      <w:r w:rsidR="00FF4ED2" w:rsidRPr="00660DDB">
        <w:rPr>
          <w:sz w:val="24"/>
        </w:rPr>
        <w:t>особою,</w:t>
      </w:r>
      <w:r w:rsidR="00FF4ED2" w:rsidRPr="00660DDB">
        <w:rPr>
          <w:spacing w:val="-7"/>
          <w:sz w:val="24"/>
        </w:rPr>
        <w:t xml:space="preserve"> </w:t>
      </w:r>
      <w:r w:rsidR="00FF4ED2" w:rsidRPr="00660DDB">
        <w:rPr>
          <w:sz w:val="24"/>
        </w:rPr>
        <w:t>уповноваженою</w:t>
      </w:r>
      <w:r w:rsidR="00FF4ED2" w:rsidRPr="00660DDB">
        <w:rPr>
          <w:spacing w:val="-8"/>
          <w:sz w:val="24"/>
        </w:rPr>
        <w:t xml:space="preserve"> </w:t>
      </w:r>
      <w:r w:rsidR="00FF4ED2" w:rsidRPr="00660DDB">
        <w:rPr>
          <w:sz w:val="24"/>
        </w:rPr>
        <w:t>представляти</w:t>
      </w:r>
      <w:r w:rsidR="00FF4ED2" w:rsidRPr="00660DDB">
        <w:rPr>
          <w:spacing w:val="-7"/>
          <w:sz w:val="24"/>
        </w:rPr>
        <w:t xml:space="preserve"> </w:t>
      </w:r>
      <w:r w:rsidR="00FF4ED2" w:rsidRPr="00660DDB">
        <w:rPr>
          <w:spacing w:val="-2"/>
          <w:sz w:val="24"/>
        </w:rPr>
        <w:t>ініціаторів</w:t>
      </w:r>
      <w:r w:rsidRPr="00660DDB">
        <w:rPr>
          <w:spacing w:val="-2"/>
          <w:sz w:val="24"/>
        </w:rPr>
        <w:t>____________________</w:t>
      </w:r>
    </w:p>
    <w:p w14:paraId="59B28C0F" w14:textId="77777777" w:rsidR="00B67B9F" w:rsidRPr="00660DDB" w:rsidRDefault="00B67B9F" w:rsidP="00586131">
      <w:pPr>
        <w:pStyle w:val="a4"/>
        <w:tabs>
          <w:tab w:val="left" w:pos="786"/>
        </w:tabs>
        <w:ind w:left="0" w:right="3" w:firstLine="0"/>
        <w:jc w:val="left"/>
        <w:rPr>
          <w:spacing w:val="-2"/>
          <w:sz w:val="24"/>
        </w:rPr>
      </w:pPr>
      <w:r w:rsidRPr="00660DDB">
        <w:rPr>
          <w:spacing w:val="-2"/>
          <w:sz w:val="24"/>
        </w:rPr>
        <w:t>_______________________________________________________________________________</w:t>
      </w:r>
    </w:p>
    <w:p w14:paraId="31B413DC" w14:textId="77777777" w:rsidR="00CC028E" w:rsidRPr="00660DDB" w:rsidRDefault="00B67B9F" w:rsidP="00586131">
      <w:pPr>
        <w:pStyle w:val="a3"/>
        <w:spacing w:before="17"/>
        <w:ind w:left="0" w:right="3"/>
        <w:jc w:val="left"/>
        <w:rPr>
          <w:i/>
          <w:sz w:val="24"/>
        </w:rPr>
      </w:pPr>
      <w:r w:rsidRPr="00660DDB">
        <w:rPr>
          <w:i/>
          <w:sz w:val="24"/>
        </w:rPr>
        <w:t>прізв</w:t>
      </w:r>
      <w:r w:rsidR="00FF4ED2" w:rsidRPr="00660DDB">
        <w:rPr>
          <w:i/>
          <w:sz w:val="24"/>
        </w:rPr>
        <w:t>ище,</w:t>
      </w:r>
      <w:r w:rsidR="00FF4ED2" w:rsidRPr="00660DDB">
        <w:rPr>
          <w:i/>
          <w:spacing w:val="-2"/>
          <w:sz w:val="24"/>
        </w:rPr>
        <w:t xml:space="preserve"> </w:t>
      </w:r>
      <w:r w:rsidR="00FF4ED2" w:rsidRPr="00660DDB">
        <w:rPr>
          <w:i/>
          <w:sz w:val="24"/>
        </w:rPr>
        <w:t>ім’я,</w:t>
      </w:r>
      <w:r w:rsidR="00FF4ED2" w:rsidRPr="00660DDB">
        <w:rPr>
          <w:i/>
          <w:spacing w:val="-2"/>
          <w:sz w:val="24"/>
        </w:rPr>
        <w:t xml:space="preserve"> </w:t>
      </w:r>
      <w:r w:rsidR="00FF4ED2" w:rsidRPr="00660DDB">
        <w:rPr>
          <w:i/>
          <w:sz w:val="24"/>
        </w:rPr>
        <w:t>по</w:t>
      </w:r>
      <w:r w:rsidR="00FF4ED2" w:rsidRPr="00660DDB">
        <w:rPr>
          <w:i/>
          <w:spacing w:val="-2"/>
          <w:sz w:val="24"/>
        </w:rPr>
        <w:t xml:space="preserve"> </w:t>
      </w:r>
      <w:r w:rsidR="00FF4ED2" w:rsidRPr="00660DDB">
        <w:rPr>
          <w:i/>
          <w:sz w:val="24"/>
        </w:rPr>
        <w:t>батькові,</w:t>
      </w:r>
      <w:r w:rsidR="00FF4ED2" w:rsidRPr="00660DDB">
        <w:rPr>
          <w:i/>
          <w:spacing w:val="-2"/>
          <w:sz w:val="24"/>
        </w:rPr>
        <w:t xml:space="preserve"> </w:t>
      </w:r>
      <w:r w:rsidR="00FF4ED2" w:rsidRPr="00660DDB">
        <w:rPr>
          <w:i/>
          <w:sz w:val="24"/>
        </w:rPr>
        <w:t>адреса</w:t>
      </w:r>
      <w:r w:rsidR="00FF4ED2" w:rsidRPr="00660DDB">
        <w:rPr>
          <w:i/>
          <w:spacing w:val="-2"/>
          <w:sz w:val="24"/>
        </w:rPr>
        <w:t xml:space="preserve"> </w:t>
      </w:r>
      <w:r w:rsidR="00FF4ED2" w:rsidRPr="00660DDB">
        <w:rPr>
          <w:i/>
          <w:sz w:val="24"/>
        </w:rPr>
        <w:t>листування</w:t>
      </w:r>
      <w:r w:rsidR="00FF4ED2" w:rsidRPr="00660DDB">
        <w:rPr>
          <w:i/>
          <w:spacing w:val="-2"/>
          <w:sz w:val="24"/>
        </w:rPr>
        <w:t xml:space="preserve"> </w:t>
      </w:r>
      <w:r w:rsidR="00FF4ED2" w:rsidRPr="00660DDB">
        <w:rPr>
          <w:i/>
          <w:sz w:val="24"/>
        </w:rPr>
        <w:t>та</w:t>
      </w:r>
      <w:r w:rsidR="00FF4ED2" w:rsidRPr="00660DDB">
        <w:rPr>
          <w:i/>
          <w:spacing w:val="-2"/>
          <w:sz w:val="24"/>
        </w:rPr>
        <w:t xml:space="preserve"> </w:t>
      </w:r>
      <w:r w:rsidR="00FF4ED2" w:rsidRPr="00660DDB">
        <w:rPr>
          <w:i/>
          <w:sz w:val="24"/>
        </w:rPr>
        <w:t>номер</w:t>
      </w:r>
      <w:r w:rsidR="00FF4ED2" w:rsidRPr="00660DDB">
        <w:rPr>
          <w:i/>
          <w:spacing w:val="-2"/>
          <w:sz w:val="24"/>
        </w:rPr>
        <w:t xml:space="preserve"> </w:t>
      </w:r>
      <w:r w:rsidR="00FF4ED2" w:rsidRPr="00660DDB">
        <w:rPr>
          <w:i/>
          <w:sz w:val="24"/>
        </w:rPr>
        <w:t>телефону</w:t>
      </w:r>
      <w:r w:rsidR="00FF4ED2" w:rsidRPr="00660DDB">
        <w:rPr>
          <w:i/>
          <w:spacing w:val="-2"/>
          <w:sz w:val="24"/>
        </w:rPr>
        <w:t xml:space="preserve"> </w:t>
      </w:r>
      <w:r w:rsidR="00FF4ED2" w:rsidRPr="00660DDB">
        <w:rPr>
          <w:i/>
          <w:sz w:val="24"/>
        </w:rPr>
        <w:t>особи,</w:t>
      </w:r>
      <w:r w:rsidR="00FF4ED2" w:rsidRPr="00660DDB">
        <w:rPr>
          <w:i/>
          <w:spacing w:val="-2"/>
          <w:sz w:val="24"/>
        </w:rPr>
        <w:t xml:space="preserve"> </w:t>
      </w:r>
      <w:r w:rsidR="00FF4ED2" w:rsidRPr="00660DDB">
        <w:rPr>
          <w:i/>
          <w:sz w:val="24"/>
        </w:rPr>
        <w:t>уповноваженої представляти ініціатора;</w:t>
      </w:r>
    </w:p>
    <w:p w14:paraId="646AB4CA" w14:textId="77777777" w:rsidR="00CC028E" w:rsidRPr="00660DDB" w:rsidRDefault="00B67B9F" w:rsidP="00586131">
      <w:pPr>
        <w:pStyle w:val="a4"/>
        <w:tabs>
          <w:tab w:val="left" w:pos="786"/>
        </w:tabs>
        <w:ind w:left="0" w:right="3" w:firstLine="0"/>
        <w:rPr>
          <w:sz w:val="24"/>
        </w:rPr>
      </w:pPr>
      <w:r w:rsidRPr="00660DDB">
        <w:rPr>
          <w:sz w:val="24"/>
        </w:rPr>
        <w:t>7.</w:t>
      </w:r>
      <w:r w:rsidR="00FF4ED2" w:rsidRPr="00660DDB">
        <w:rPr>
          <w:sz w:val="24"/>
        </w:rPr>
        <w:t>Утворити організаційний комітет з підготовки громадських слухань, включивши до його складу таких осіб:</w:t>
      </w:r>
    </w:p>
    <w:p w14:paraId="6CA6895D" w14:textId="77777777" w:rsidR="00CC028E" w:rsidRPr="00660DDB" w:rsidRDefault="00FF4ED2" w:rsidP="00586131">
      <w:pPr>
        <w:tabs>
          <w:tab w:val="left" w:pos="6267"/>
        </w:tabs>
        <w:ind w:right="3"/>
        <w:rPr>
          <w:sz w:val="24"/>
        </w:rPr>
      </w:pPr>
      <w:r w:rsidRPr="00660DDB">
        <w:rPr>
          <w:spacing w:val="-5"/>
          <w:sz w:val="24"/>
        </w:rPr>
        <w:t>1)</w:t>
      </w:r>
      <w:r w:rsidRPr="00660DDB">
        <w:rPr>
          <w:sz w:val="24"/>
          <w:u w:val="single"/>
        </w:rPr>
        <w:tab/>
      </w:r>
      <w:r w:rsidRPr="00660DDB">
        <w:rPr>
          <w:spacing w:val="-10"/>
          <w:sz w:val="24"/>
        </w:rPr>
        <w:t>;</w:t>
      </w:r>
    </w:p>
    <w:p w14:paraId="4BF0A8C6" w14:textId="4A8D0082" w:rsidR="00CC028E" w:rsidRPr="00660DDB" w:rsidRDefault="00FF4ED2" w:rsidP="00586131">
      <w:pPr>
        <w:ind w:right="3"/>
        <w:rPr>
          <w:sz w:val="24"/>
        </w:rPr>
      </w:pPr>
      <w:r w:rsidRPr="00660DDB">
        <w:rPr>
          <w:spacing w:val="-2"/>
          <w:sz w:val="24"/>
        </w:rPr>
        <w:t>2)</w:t>
      </w:r>
      <w:r w:rsidR="005C083C">
        <w:rPr>
          <w:spacing w:val="-2"/>
          <w:sz w:val="24"/>
        </w:rPr>
        <w:t>___________________________________________________</w:t>
      </w:r>
    </w:p>
    <w:p w14:paraId="6A8794A9" w14:textId="77777777" w:rsidR="00CC028E" w:rsidRPr="00660DDB" w:rsidRDefault="00FF4ED2" w:rsidP="00586131">
      <w:pPr>
        <w:ind w:right="3"/>
        <w:rPr>
          <w:sz w:val="24"/>
        </w:rPr>
      </w:pPr>
      <w:r w:rsidRPr="00660DDB">
        <w:rPr>
          <w:i/>
          <w:sz w:val="24"/>
        </w:rPr>
        <w:t>список</w:t>
      </w:r>
      <w:r w:rsidRPr="00660DDB">
        <w:rPr>
          <w:i/>
          <w:spacing w:val="-3"/>
          <w:sz w:val="24"/>
        </w:rPr>
        <w:t xml:space="preserve"> </w:t>
      </w:r>
      <w:r w:rsidRPr="00660DDB">
        <w:rPr>
          <w:i/>
          <w:sz w:val="24"/>
        </w:rPr>
        <w:t>і</w:t>
      </w:r>
      <w:r w:rsidRPr="00660DDB">
        <w:rPr>
          <w:i/>
          <w:spacing w:val="-4"/>
          <w:sz w:val="24"/>
        </w:rPr>
        <w:t xml:space="preserve"> </w:t>
      </w:r>
      <w:r w:rsidRPr="00660DDB">
        <w:rPr>
          <w:i/>
          <w:sz w:val="24"/>
        </w:rPr>
        <w:t>контакти</w:t>
      </w:r>
      <w:r w:rsidRPr="00660DDB">
        <w:rPr>
          <w:i/>
          <w:spacing w:val="-3"/>
          <w:sz w:val="24"/>
        </w:rPr>
        <w:t xml:space="preserve"> </w:t>
      </w:r>
      <w:r w:rsidRPr="00660DDB">
        <w:rPr>
          <w:i/>
          <w:sz w:val="24"/>
        </w:rPr>
        <w:t>не</w:t>
      </w:r>
      <w:r w:rsidRPr="00660DDB">
        <w:rPr>
          <w:i/>
          <w:spacing w:val="-3"/>
          <w:sz w:val="24"/>
        </w:rPr>
        <w:t xml:space="preserve"> </w:t>
      </w:r>
      <w:r w:rsidRPr="00660DDB">
        <w:rPr>
          <w:i/>
          <w:sz w:val="24"/>
        </w:rPr>
        <w:t>більше</w:t>
      </w:r>
      <w:r w:rsidRPr="00660DDB">
        <w:rPr>
          <w:i/>
          <w:spacing w:val="-3"/>
          <w:sz w:val="24"/>
        </w:rPr>
        <w:t xml:space="preserve"> </w:t>
      </w:r>
      <w:r w:rsidRPr="00660DDB">
        <w:rPr>
          <w:i/>
          <w:sz w:val="24"/>
        </w:rPr>
        <w:t>5</w:t>
      </w:r>
      <w:r w:rsidRPr="00660DDB">
        <w:rPr>
          <w:i/>
          <w:spacing w:val="-3"/>
          <w:sz w:val="24"/>
        </w:rPr>
        <w:t xml:space="preserve"> </w:t>
      </w:r>
      <w:r w:rsidRPr="00660DDB">
        <w:rPr>
          <w:i/>
          <w:sz w:val="24"/>
        </w:rPr>
        <w:t>осіб,</w:t>
      </w:r>
      <w:r w:rsidRPr="00660DDB">
        <w:rPr>
          <w:i/>
          <w:spacing w:val="-3"/>
          <w:sz w:val="24"/>
        </w:rPr>
        <w:t xml:space="preserve"> </w:t>
      </w:r>
      <w:r w:rsidRPr="00660DDB">
        <w:rPr>
          <w:i/>
          <w:sz w:val="24"/>
        </w:rPr>
        <w:t>які</w:t>
      </w:r>
      <w:r w:rsidRPr="00660DDB">
        <w:rPr>
          <w:i/>
          <w:spacing w:val="-3"/>
          <w:sz w:val="24"/>
        </w:rPr>
        <w:t xml:space="preserve"> </w:t>
      </w:r>
      <w:r w:rsidRPr="00660DDB">
        <w:rPr>
          <w:i/>
          <w:sz w:val="24"/>
        </w:rPr>
        <w:t>могли</w:t>
      </w:r>
      <w:r w:rsidRPr="00660DDB">
        <w:rPr>
          <w:i/>
          <w:spacing w:val="-3"/>
          <w:sz w:val="24"/>
        </w:rPr>
        <w:t xml:space="preserve"> </w:t>
      </w:r>
      <w:r w:rsidRPr="00660DDB">
        <w:rPr>
          <w:i/>
          <w:sz w:val="24"/>
        </w:rPr>
        <w:t>б</w:t>
      </w:r>
      <w:r w:rsidRPr="00660DDB">
        <w:rPr>
          <w:i/>
          <w:spacing w:val="-3"/>
          <w:sz w:val="24"/>
        </w:rPr>
        <w:t xml:space="preserve"> </w:t>
      </w:r>
      <w:r w:rsidRPr="00660DDB">
        <w:rPr>
          <w:i/>
          <w:sz w:val="24"/>
        </w:rPr>
        <w:t>увійти</w:t>
      </w:r>
      <w:r w:rsidRPr="00660DDB">
        <w:rPr>
          <w:i/>
          <w:spacing w:val="-3"/>
          <w:sz w:val="24"/>
        </w:rPr>
        <w:t xml:space="preserve"> </w:t>
      </w:r>
      <w:r w:rsidRPr="00660DDB">
        <w:rPr>
          <w:i/>
          <w:sz w:val="24"/>
        </w:rPr>
        <w:t>до</w:t>
      </w:r>
      <w:r w:rsidRPr="00660DDB">
        <w:rPr>
          <w:i/>
          <w:spacing w:val="-3"/>
          <w:sz w:val="24"/>
        </w:rPr>
        <w:t xml:space="preserve"> </w:t>
      </w:r>
      <w:r w:rsidRPr="00660DDB">
        <w:rPr>
          <w:i/>
          <w:sz w:val="24"/>
        </w:rPr>
        <w:t>складу</w:t>
      </w:r>
      <w:r w:rsidRPr="00660DDB">
        <w:rPr>
          <w:i/>
          <w:spacing w:val="-3"/>
          <w:sz w:val="24"/>
        </w:rPr>
        <w:t xml:space="preserve"> </w:t>
      </w:r>
      <w:r w:rsidRPr="00660DDB">
        <w:rPr>
          <w:i/>
          <w:sz w:val="24"/>
        </w:rPr>
        <w:t>організаційного</w:t>
      </w:r>
      <w:r w:rsidRPr="00660DDB">
        <w:rPr>
          <w:i/>
          <w:spacing w:val="-3"/>
          <w:sz w:val="24"/>
        </w:rPr>
        <w:t xml:space="preserve"> </w:t>
      </w:r>
      <w:r w:rsidRPr="00660DDB">
        <w:rPr>
          <w:i/>
          <w:sz w:val="24"/>
        </w:rPr>
        <w:t>комітету</w:t>
      </w:r>
      <w:r w:rsidRPr="00660DDB">
        <w:rPr>
          <w:i/>
          <w:spacing w:val="-3"/>
          <w:sz w:val="24"/>
        </w:rPr>
        <w:t xml:space="preserve"> </w:t>
      </w:r>
      <w:r w:rsidRPr="00660DDB">
        <w:rPr>
          <w:i/>
          <w:sz w:val="24"/>
        </w:rPr>
        <w:t>з підготовки громадських слухань (якщо є необхідність його створення)</w:t>
      </w:r>
      <w:r w:rsidRPr="00660DDB">
        <w:rPr>
          <w:sz w:val="24"/>
        </w:rPr>
        <w:t>.</w:t>
      </w:r>
    </w:p>
    <w:p w14:paraId="6E5F0456" w14:textId="544C02CB" w:rsidR="00CC028E" w:rsidRDefault="00B67B9F" w:rsidP="00586131">
      <w:pPr>
        <w:pStyle w:val="a4"/>
        <w:tabs>
          <w:tab w:val="left" w:pos="680"/>
          <w:tab w:val="left" w:pos="3993"/>
        </w:tabs>
        <w:ind w:left="0" w:right="3" w:firstLine="0"/>
        <w:rPr>
          <w:spacing w:val="-10"/>
          <w:sz w:val="24"/>
        </w:rPr>
      </w:pPr>
      <w:r w:rsidRPr="00660DDB">
        <w:rPr>
          <w:sz w:val="24"/>
        </w:rPr>
        <w:t>8.</w:t>
      </w:r>
      <w:r w:rsidR="00FF4ED2" w:rsidRPr="00660DDB">
        <w:rPr>
          <w:sz w:val="24"/>
        </w:rPr>
        <w:t xml:space="preserve">Надати відповідь у письмовій формі, в порядку та </w:t>
      </w:r>
      <w:r w:rsidR="00B763E6">
        <w:rPr>
          <w:sz w:val="24"/>
        </w:rPr>
        <w:t>терміни</w:t>
      </w:r>
      <w:r w:rsidR="00FF4ED2" w:rsidRPr="00660DDB">
        <w:rPr>
          <w:sz w:val="24"/>
        </w:rPr>
        <w:t>, передбачені Положенням «Про громадські</w:t>
      </w:r>
      <w:r w:rsidR="00FF4ED2" w:rsidRPr="00660DDB">
        <w:rPr>
          <w:spacing w:val="80"/>
          <w:sz w:val="24"/>
        </w:rPr>
        <w:t xml:space="preserve"> </w:t>
      </w:r>
      <w:r w:rsidR="00FF4ED2" w:rsidRPr="00660DDB">
        <w:rPr>
          <w:sz w:val="24"/>
        </w:rPr>
        <w:t>слухання</w:t>
      </w:r>
      <w:r w:rsidR="00FF4ED2" w:rsidRPr="00660DDB">
        <w:rPr>
          <w:spacing w:val="80"/>
          <w:sz w:val="24"/>
        </w:rPr>
        <w:t xml:space="preserve"> </w:t>
      </w:r>
      <w:r w:rsidR="00FF4ED2" w:rsidRPr="00660DDB">
        <w:rPr>
          <w:sz w:val="24"/>
        </w:rPr>
        <w:t>у</w:t>
      </w:r>
      <w:r w:rsidR="00FF4ED2" w:rsidRPr="00660DDB">
        <w:rPr>
          <w:spacing w:val="80"/>
          <w:sz w:val="24"/>
        </w:rPr>
        <w:t xml:space="preserve">  </w:t>
      </w:r>
      <w:r w:rsidR="00FF4ED2" w:rsidRPr="00660DDB">
        <w:rPr>
          <w:sz w:val="24"/>
        </w:rPr>
        <w:t>Чугуївській</w:t>
      </w:r>
      <w:r w:rsidR="00FF4ED2" w:rsidRPr="00660DDB">
        <w:rPr>
          <w:spacing w:val="80"/>
          <w:sz w:val="24"/>
        </w:rPr>
        <w:t xml:space="preserve">  </w:t>
      </w:r>
      <w:r w:rsidR="00FF4ED2" w:rsidRPr="00660DDB">
        <w:rPr>
          <w:sz w:val="24"/>
        </w:rPr>
        <w:t>міській</w:t>
      </w:r>
      <w:r w:rsidR="00FF4ED2" w:rsidRPr="00660DDB">
        <w:rPr>
          <w:spacing w:val="80"/>
          <w:sz w:val="24"/>
        </w:rPr>
        <w:t xml:space="preserve">  </w:t>
      </w:r>
      <w:r w:rsidR="00FF4ED2" w:rsidRPr="00660DDB">
        <w:rPr>
          <w:sz w:val="24"/>
        </w:rPr>
        <w:t>територіальній</w:t>
      </w:r>
      <w:r w:rsidR="00FF4ED2" w:rsidRPr="00660DDB">
        <w:rPr>
          <w:spacing w:val="80"/>
          <w:sz w:val="24"/>
        </w:rPr>
        <w:t xml:space="preserve"> </w:t>
      </w:r>
      <w:r w:rsidR="00FF4ED2" w:rsidRPr="00660DDB">
        <w:rPr>
          <w:sz w:val="24"/>
        </w:rPr>
        <w:t>громаді»,</w:t>
      </w:r>
      <w:r w:rsidR="00FF4ED2" w:rsidRPr="00660DDB">
        <w:rPr>
          <w:spacing w:val="80"/>
          <w:sz w:val="24"/>
        </w:rPr>
        <w:t xml:space="preserve"> </w:t>
      </w:r>
      <w:r w:rsidR="00FF4ED2" w:rsidRPr="00660DDB">
        <w:rPr>
          <w:sz w:val="24"/>
        </w:rPr>
        <w:t xml:space="preserve">за </w:t>
      </w:r>
      <w:r w:rsidR="00FF4ED2" w:rsidRPr="00660DDB">
        <w:rPr>
          <w:spacing w:val="-2"/>
          <w:sz w:val="24"/>
        </w:rPr>
        <w:t>адресою:</w:t>
      </w:r>
    </w:p>
    <w:p w14:paraId="4FD67D39" w14:textId="06EB5C3C" w:rsidR="005C083C" w:rsidRPr="00660DDB" w:rsidRDefault="005C083C" w:rsidP="00586131">
      <w:pPr>
        <w:pStyle w:val="a4"/>
        <w:tabs>
          <w:tab w:val="left" w:pos="680"/>
          <w:tab w:val="left" w:pos="3993"/>
        </w:tabs>
        <w:ind w:left="0" w:right="3" w:firstLine="0"/>
        <w:rPr>
          <w:sz w:val="24"/>
        </w:rPr>
      </w:pPr>
      <w:r>
        <w:rPr>
          <w:spacing w:val="-10"/>
          <w:sz w:val="24"/>
        </w:rPr>
        <w:t>_______________________________________________________________________________________</w:t>
      </w:r>
    </w:p>
    <w:p w14:paraId="4E365B7D" w14:textId="77777777" w:rsidR="00CC028E" w:rsidRPr="00660DDB" w:rsidRDefault="00FF4ED2" w:rsidP="00586131">
      <w:pPr>
        <w:spacing w:before="120"/>
        <w:ind w:right="3"/>
        <w:jc w:val="both"/>
        <w:rPr>
          <w:b/>
          <w:sz w:val="24"/>
        </w:rPr>
      </w:pPr>
      <w:r w:rsidRPr="00660DDB">
        <w:rPr>
          <w:b/>
          <w:sz w:val="24"/>
        </w:rPr>
        <w:t xml:space="preserve">До звернення </w:t>
      </w:r>
      <w:r w:rsidRPr="00660DDB">
        <w:rPr>
          <w:b/>
          <w:spacing w:val="-2"/>
          <w:sz w:val="24"/>
        </w:rPr>
        <w:t>додаємо:</w:t>
      </w:r>
    </w:p>
    <w:p w14:paraId="1660BB2E" w14:textId="77777777" w:rsidR="00CC028E" w:rsidRPr="00660DDB" w:rsidRDefault="00FF4ED2" w:rsidP="00586131">
      <w:pPr>
        <w:pStyle w:val="a4"/>
        <w:numPr>
          <w:ilvl w:val="1"/>
          <w:numId w:val="7"/>
        </w:numPr>
        <w:tabs>
          <w:tab w:val="left" w:pos="1200"/>
        </w:tabs>
        <w:spacing w:before="120"/>
        <w:ind w:left="0" w:right="3" w:firstLine="0"/>
        <w:rPr>
          <w:sz w:val="24"/>
        </w:rPr>
      </w:pPr>
      <w:r w:rsidRPr="00660DDB">
        <w:rPr>
          <w:sz w:val="24"/>
        </w:rPr>
        <w:t>Склад</w:t>
      </w:r>
      <w:r w:rsidRPr="00660DDB">
        <w:rPr>
          <w:spacing w:val="-1"/>
          <w:sz w:val="24"/>
        </w:rPr>
        <w:t xml:space="preserve"> </w:t>
      </w:r>
      <w:r w:rsidRPr="00660DDB">
        <w:rPr>
          <w:sz w:val="24"/>
        </w:rPr>
        <w:t xml:space="preserve">ініціативної </w:t>
      </w:r>
      <w:r w:rsidRPr="00660DDB">
        <w:rPr>
          <w:spacing w:val="-2"/>
          <w:sz w:val="24"/>
        </w:rPr>
        <w:t>групи.</w:t>
      </w:r>
    </w:p>
    <w:p w14:paraId="17F9955A" w14:textId="77777777" w:rsidR="00CC028E" w:rsidRPr="00660DDB" w:rsidRDefault="00FF4ED2" w:rsidP="00586131">
      <w:pPr>
        <w:pStyle w:val="a4"/>
        <w:numPr>
          <w:ilvl w:val="1"/>
          <w:numId w:val="7"/>
        </w:numPr>
        <w:tabs>
          <w:tab w:val="left" w:pos="1140"/>
          <w:tab w:val="left" w:pos="9601"/>
        </w:tabs>
        <w:ind w:left="0" w:right="3" w:firstLine="0"/>
        <w:rPr>
          <w:sz w:val="24"/>
        </w:rPr>
      </w:pPr>
      <w:r w:rsidRPr="00660DDB">
        <w:rPr>
          <w:sz w:val="24"/>
        </w:rPr>
        <w:t>Список</w:t>
      </w:r>
      <w:r w:rsidRPr="00660DDB">
        <w:rPr>
          <w:spacing w:val="40"/>
          <w:sz w:val="24"/>
        </w:rPr>
        <w:t xml:space="preserve"> </w:t>
      </w:r>
      <w:r w:rsidRPr="00660DDB">
        <w:rPr>
          <w:sz w:val="24"/>
        </w:rPr>
        <w:t>жителів</w:t>
      </w:r>
      <w:r w:rsidRPr="00660DDB">
        <w:rPr>
          <w:spacing w:val="40"/>
          <w:sz w:val="24"/>
        </w:rPr>
        <w:t xml:space="preserve"> </w:t>
      </w:r>
      <w:r w:rsidRPr="00660DDB">
        <w:rPr>
          <w:sz w:val="24"/>
        </w:rPr>
        <w:t>територіальної</w:t>
      </w:r>
      <w:r w:rsidRPr="00660DDB">
        <w:rPr>
          <w:spacing w:val="40"/>
          <w:sz w:val="24"/>
        </w:rPr>
        <w:t xml:space="preserve"> </w:t>
      </w:r>
      <w:r w:rsidRPr="00660DDB">
        <w:rPr>
          <w:sz w:val="24"/>
        </w:rPr>
        <w:t>громади,</w:t>
      </w:r>
      <w:r w:rsidRPr="00660DDB">
        <w:rPr>
          <w:spacing w:val="40"/>
          <w:sz w:val="24"/>
        </w:rPr>
        <w:t xml:space="preserve"> </w:t>
      </w:r>
      <w:r w:rsidRPr="00660DDB">
        <w:rPr>
          <w:sz w:val="24"/>
        </w:rPr>
        <w:t>які</w:t>
      </w:r>
      <w:r w:rsidRPr="00660DDB">
        <w:rPr>
          <w:spacing w:val="40"/>
          <w:sz w:val="24"/>
        </w:rPr>
        <w:t xml:space="preserve"> </w:t>
      </w:r>
      <w:r w:rsidRPr="00660DDB">
        <w:rPr>
          <w:sz w:val="24"/>
        </w:rPr>
        <w:t>підписали</w:t>
      </w:r>
      <w:r w:rsidRPr="00660DDB">
        <w:rPr>
          <w:spacing w:val="40"/>
          <w:sz w:val="24"/>
        </w:rPr>
        <w:t xml:space="preserve"> </w:t>
      </w:r>
      <w:r w:rsidRPr="00660DDB">
        <w:rPr>
          <w:sz w:val="24"/>
        </w:rPr>
        <w:t>це</w:t>
      </w:r>
      <w:r w:rsidRPr="00660DDB">
        <w:rPr>
          <w:spacing w:val="40"/>
          <w:sz w:val="24"/>
        </w:rPr>
        <w:t xml:space="preserve"> </w:t>
      </w:r>
      <w:r w:rsidRPr="00660DDB">
        <w:rPr>
          <w:sz w:val="24"/>
        </w:rPr>
        <w:t>звернення,</w:t>
      </w:r>
      <w:r w:rsidRPr="00660DDB">
        <w:rPr>
          <w:spacing w:val="40"/>
          <w:sz w:val="24"/>
        </w:rPr>
        <w:t xml:space="preserve"> </w:t>
      </w:r>
      <w:r w:rsidRPr="00660DDB">
        <w:rPr>
          <w:sz w:val="24"/>
        </w:rPr>
        <w:t>на</w:t>
      </w:r>
      <w:r w:rsidRPr="00660DDB">
        <w:rPr>
          <w:spacing w:val="55"/>
          <w:sz w:val="24"/>
        </w:rPr>
        <w:t xml:space="preserve"> </w:t>
      </w:r>
      <w:r w:rsidRPr="00660DDB">
        <w:rPr>
          <w:sz w:val="24"/>
          <w:u w:val="single"/>
        </w:rPr>
        <w:tab/>
      </w:r>
      <w:r w:rsidRPr="00660DDB">
        <w:rPr>
          <w:spacing w:val="-15"/>
          <w:sz w:val="24"/>
        </w:rPr>
        <w:t xml:space="preserve"> </w:t>
      </w:r>
      <w:proofErr w:type="spellStart"/>
      <w:r w:rsidRPr="00660DDB">
        <w:rPr>
          <w:sz w:val="24"/>
        </w:rPr>
        <w:t>арк</w:t>
      </w:r>
      <w:proofErr w:type="spellEnd"/>
      <w:r w:rsidRPr="00660DDB">
        <w:rPr>
          <w:sz w:val="24"/>
        </w:rPr>
        <w:t>. (Підписні листи)</w:t>
      </w:r>
    </w:p>
    <w:p w14:paraId="5CE355AA" w14:textId="77777777" w:rsidR="00CC028E" w:rsidRPr="00660DDB" w:rsidRDefault="00FF4ED2" w:rsidP="00586131">
      <w:pPr>
        <w:pStyle w:val="a4"/>
        <w:numPr>
          <w:ilvl w:val="1"/>
          <w:numId w:val="7"/>
        </w:numPr>
        <w:tabs>
          <w:tab w:val="left" w:pos="1140"/>
          <w:tab w:val="left" w:pos="6693"/>
        </w:tabs>
        <w:ind w:left="0" w:right="3" w:firstLine="0"/>
        <w:rPr>
          <w:b/>
          <w:sz w:val="24"/>
        </w:rPr>
      </w:pPr>
      <w:r w:rsidRPr="00660DDB">
        <w:rPr>
          <w:sz w:val="24"/>
        </w:rPr>
        <w:t xml:space="preserve">Матеріали, що стосуються предмета слухань, на </w:t>
      </w:r>
      <w:r w:rsidRPr="00660DDB">
        <w:rPr>
          <w:sz w:val="24"/>
          <w:u w:val="single"/>
        </w:rPr>
        <w:tab/>
      </w:r>
      <w:proofErr w:type="spellStart"/>
      <w:r w:rsidRPr="00660DDB">
        <w:rPr>
          <w:spacing w:val="-4"/>
          <w:sz w:val="24"/>
        </w:rPr>
        <w:t>арк</w:t>
      </w:r>
      <w:proofErr w:type="spellEnd"/>
      <w:r w:rsidRPr="00660DDB">
        <w:rPr>
          <w:spacing w:val="-4"/>
          <w:sz w:val="24"/>
        </w:rPr>
        <w:t>.</w:t>
      </w:r>
    </w:p>
    <w:p w14:paraId="185A4EE6" w14:textId="77777777" w:rsidR="00CC028E" w:rsidRPr="00660DDB" w:rsidRDefault="00FF4ED2" w:rsidP="00586131">
      <w:pPr>
        <w:pStyle w:val="a3"/>
        <w:spacing w:before="14"/>
        <w:ind w:left="0" w:right="3"/>
        <w:jc w:val="left"/>
        <w:rPr>
          <w:sz w:val="20"/>
        </w:rPr>
      </w:pPr>
      <w:r w:rsidRPr="00660DDB">
        <w:rPr>
          <w:noProof/>
          <w:sz w:val="20"/>
          <w:lang w:eastAsia="uk-UA"/>
        </w:rPr>
        <mc:AlternateContent>
          <mc:Choice Requires="wps">
            <w:drawing>
              <wp:anchor distT="0" distB="0" distL="0" distR="0" simplePos="0" relativeHeight="251651584" behindDoc="1" locked="0" layoutInCell="1" allowOverlap="1" wp14:anchorId="2D537268" wp14:editId="48A695E3">
                <wp:simplePos x="0" y="0"/>
                <wp:positionH relativeFrom="page">
                  <wp:posOffset>1537335</wp:posOffset>
                </wp:positionH>
                <wp:positionV relativeFrom="paragraph">
                  <wp:posOffset>170481</wp:posOffset>
                </wp:positionV>
                <wp:extent cx="1066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D1BDC4" id="Graphic 8" o:spid="_x0000_s1026" style="position:absolute;margin-left:121.05pt;margin-top:13.4pt;width:84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X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" path="m,l1066800,e" filled="f" strokeweight=".26669mm">
                <v:path arrowok="t"/>
                <w10:wrap type="topAndBottom" anchorx="page"/>
              </v:shape>
            </w:pict>
          </mc:Fallback>
        </mc:AlternateContent>
      </w:r>
      <w:r w:rsidRPr="00660DDB">
        <w:rPr>
          <w:noProof/>
          <w:sz w:val="20"/>
          <w:lang w:eastAsia="uk-UA"/>
        </w:rPr>
        <mc:AlternateContent>
          <mc:Choice Requires="wps">
            <w:drawing>
              <wp:anchor distT="0" distB="0" distL="0" distR="0" simplePos="0" relativeHeight="251653632" behindDoc="1" locked="0" layoutInCell="1" allowOverlap="1" wp14:anchorId="6A4E7534" wp14:editId="244EE8F2">
                <wp:simplePos x="0" y="0"/>
                <wp:positionH relativeFrom="page">
                  <wp:posOffset>2985135</wp:posOffset>
                </wp:positionH>
                <wp:positionV relativeFrom="paragraph">
                  <wp:posOffset>170481</wp:posOffset>
                </wp:positionV>
                <wp:extent cx="1219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75926" id="Graphic 9" o:spid="_x0000_s1026" style="position:absolute;margin-left:235.05pt;margin-top:13.4pt;width:96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" path="m,l1219200,e" filled="f" strokeweight=".26669mm">
                <v:path arrowok="t"/>
                <w10:wrap type="topAndBottom" anchorx="page"/>
              </v:shape>
            </w:pict>
          </mc:Fallback>
        </mc:AlternateContent>
      </w:r>
      <w:r w:rsidRPr="00660DDB">
        <w:rPr>
          <w:noProof/>
          <w:sz w:val="20"/>
          <w:lang w:eastAsia="uk-UA"/>
        </w:rPr>
        <mc:AlternateContent>
          <mc:Choice Requires="wps">
            <w:drawing>
              <wp:anchor distT="0" distB="0" distL="0" distR="0" simplePos="0" relativeHeight="251654656" behindDoc="1" locked="0" layoutInCell="1" allowOverlap="1" wp14:anchorId="3248B99B" wp14:editId="024B5965">
                <wp:simplePos x="0" y="0"/>
                <wp:positionH relativeFrom="page">
                  <wp:posOffset>4356735</wp:posOffset>
                </wp:positionH>
                <wp:positionV relativeFrom="paragraph">
                  <wp:posOffset>170481</wp:posOffset>
                </wp:positionV>
                <wp:extent cx="21336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18771D" id="Graphic 10" o:spid="_x0000_s1026" style="position:absolute;margin-left:343.05pt;margin-top:13.4pt;width:168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" path="m,l2133600,e" filled="f" strokeweight=".26669mm">
                <v:path arrowok="t"/>
                <w10:wrap type="topAndBottom" anchorx="page"/>
              </v:shape>
            </w:pict>
          </mc:Fallback>
        </mc:AlternateContent>
      </w:r>
    </w:p>
    <w:p w14:paraId="5B9195DC" w14:textId="6F021C04" w:rsidR="00CC028E" w:rsidRPr="00660DDB" w:rsidRDefault="00B67B9F" w:rsidP="00586131">
      <w:pPr>
        <w:tabs>
          <w:tab w:val="left" w:pos="2549"/>
          <w:tab w:val="left" w:pos="4266"/>
        </w:tabs>
        <w:ind w:right="3"/>
        <w:rPr>
          <w:i/>
          <w:sz w:val="24"/>
        </w:rPr>
      </w:pPr>
      <w:r w:rsidRPr="00660DDB">
        <w:rPr>
          <w:i/>
          <w:spacing w:val="-4"/>
          <w:sz w:val="24"/>
        </w:rPr>
        <w:t xml:space="preserve">                   д</w:t>
      </w:r>
      <w:r w:rsidR="00FF4ED2" w:rsidRPr="00660DDB">
        <w:rPr>
          <w:i/>
          <w:spacing w:val="-4"/>
          <w:sz w:val="24"/>
        </w:rPr>
        <w:t>ата</w:t>
      </w:r>
      <w:r w:rsidRPr="00660DDB">
        <w:rPr>
          <w:i/>
          <w:spacing w:val="-4"/>
          <w:sz w:val="24"/>
        </w:rPr>
        <w:t xml:space="preserve">                             </w:t>
      </w:r>
      <w:r w:rsidR="00FF4ED2" w:rsidRPr="00660DDB">
        <w:rPr>
          <w:i/>
          <w:spacing w:val="-2"/>
          <w:sz w:val="24"/>
        </w:rPr>
        <w:t>підпис</w:t>
      </w:r>
      <w:r w:rsidRPr="00660DDB">
        <w:rPr>
          <w:i/>
          <w:spacing w:val="-2"/>
          <w:sz w:val="24"/>
        </w:rPr>
        <w:t xml:space="preserve">                </w:t>
      </w:r>
      <w:r w:rsidR="00FF4ED2" w:rsidRPr="00660DDB">
        <w:rPr>
          <w:i/>
          <w:sz w:val="24"/>
        </w:rPr>
        <w:t>ім’я</w:t>
      </w:r>
      <w:r w:rsidR="00FF4ED2" w:rsidRPr="00660DDB">
        <w:rPr>
          <w:i/>
          <w:spacing w:val="-2"/>
          <w:sz w:val="24"/>
        </w:rPr>
        <w:t xml:space="preserve"> </w:t>
      </w:r>
      <w:r w:rsidR="00FF4ED2" w:rsidRPr="00660DDB">
        <w:rPr>
          <w:i/>
          <w:sz w:val="24"/>
        </w:rPr>
        <w:t xml:space="preserve">та прізвище </w:t>
      </w:r>
      <w:r w:rsidR="00FF4ED2" w:rsidRPr="00660DDB">
        <w:rPr>
          <w:i/>
          <w:spacing w:val="-2"/>
          <w:sz w:val="24"/>
        </w:rPr>
        <w:t>особи,</w:t>
      </w:r>
      <w:r w:rsidR="0023665A">
        <w:rPr>
          <w:i/>
          <w:spacing w:val="-2"/>
          <w:sz w:val="24"/>
        </w:rPr>
        <w:t xml:space="preserve"> </w:t>
      </w:r>
      <w:r w:rsidR="00FF4ED2" w:rsidRPr="00660DDB">
        <w:rPr>
          <w:i/>
          <w:sz w:val="24"/>
        </w:rPr>
        <w:t>зазначеної в</w:t>
      </w:r>
      <w:r w:rsidR="00FF4ED2" w:rsidRPr="00660DDB">
        <w:rPr>
          <w:i/>
          <w:spacing w:val="-1"/>
          <w:sz w:val="24"/>
        </w:rPr>
        <w:t xml:space="preserve"> </w:t>
      </w:r>
      <w:r w:rsidR="00FF4ED2" w:rsidRPr="00660DDB">
        <w:rPr>
          <w:i/>
          <w:spacing w:val="-2"/>
          <w:sz w:val="24"/>
        </w:rPr>
        <w:t>заголовку</w:t>
      </w:r>
    </w:p>
    <w:p w14:paraId="54C4C1C2" w14:textId="77777777" w:rsidR="00CC028E" w:rsidRPr="00660DDB" w:rsidRDefault="00FF4ED2" w:rsidP="005C083C">
      <w:pPr>
        <w:pStyle w:val="a3"/>
        <w:spacing w:before="161"/>
        <w:ind w:left="0" w:right="1"/>
        <w:jc w:val="left"/>
      </w:pPr>
      <w:r w:rsidRPr="00660DDB">
        <w:lastRenderedPageBreak/>
        <w:t>Додаток</w:t>
      </w:r>
      <w:r w:rsidRPr="00660DDB">
        <w:rPr>
          <w:spacing w:val="-3"/>
        </w:rPr>
        <w:t xml:space="preserve"> </w:t>
      </w:r>
      <w:r w:rsidRPr="00660DDB">
        <w:t>№</w:t>
      </w:r>
      <w:r w:rsidRPr="00660DDB">
        <w:rPr>
          <w:spacing w:val="-1"/>
        </w:rPr>
        <w:t xml:space="preserve"> </w:t>
      </w:r>
      <w:r w:rsidRPr="00660DDB">
        <w:t>2 до</w:t>
      </w:r>
      <w:r w:rsidRPr="00660DDB">
        <w:rPr>
          <w:spacing w:val="-1"/>
        </w:rPr>
        <w:t xml:space="preserve"> </w:t>
      </w:r>
      <w:r w:rsidRPr="00660DDB">
        <w:t xml:space="preserve">Положення про громадські </w:t>
      </w:r>
      <w:r w:rsidRPr="00660DDB">
        <w:rPr>
          <w:spacing w:val="-2"/>
        </w:rPr>
        <w:t>слухання</w:t>
      </w:r>
    </w:p>
    <w:p w14:paraId="1B4A1934" w14:textId="23A6F900" w:rsidR="00CC028E" w:rsidRPr="00660DDB" w:rsidRDefault="00FF4ED2" w:rsidP="00EF55BE">
      <w:pPr>
        <w:pStyle w:val="a3"/>
        <w:spacing w:before="120" w:line="328" w:lineRule="auto"/>
        <w:ind w:left="5387" w:right="1"/>
        <w:jc w:val="left"/>
      </w:pPr>
      <w:r w:rsidRPr="00660DDB">
        <w:t>Додаток</w:t>
      </w:r>
      <w:r w:rsidRPr="00660DDB">
        <w:rPr>
          <w:spacing w:val="-6"/>
        </w:rPr>
        <w:t xml:space="preserve"> </w:t>
      </w:r>
      <w:r w:rsidRPr="00660DDB">
        <w:t>№</w:t>
      </w:r>
      <w:r w:rsidRPr="00660DDB">
        <w:rPr>
          <w:spacing w:val="-7"/>
        </w:rPr>
        <w:t xml:space="preserve"> </w:t>
      </w:r>
      <w:r w:rsidR="00E11DA5">
        <w:t>1</w:t>
      </w:r>
      <w:r w:rsidRPr="00660DDB">
        <w:rPr>
          <w:spacing w:val="-6"/>
        </w:rPr>
        <w:t xml:space="preserve"> </w:t>
      </w:r>
      <w:r w:rsidRPr="00660DDB">
        <w:t>до</w:t>
      </w:r>
      <w:r w:rsidRPr="00660DDB">
        <w:rPr>
          <w:spacing w:val="-6"/>
        </w:rPr>
        <w:t xml:space="preserve"> </w:t>
      </w:r>
      <w:r w:rsidRPr="00660DDB">
        <w:t>повідомлення</w:t>
      </w:r>
      <w:r w:rsidRPr="00660DDB">
        <w:rPr>
          <w:spacing w:val="-6"/>
        </w:rPr>
        <w:t xml:space="preserve"> </w:t>
      </w:r>
      <w:r w:rsidRPr="00660DDB">
        <w:t>з</w:t>
      </w:r>
      <w:r w:rsidRPr="00660DDB">
        <w:rPr>
          <w:spacing w:val="-6"/>
        </w:rPr>
        <w:t xml:space="preserve"> </w:t>
      </w:r>
      <w:r w:rsidRPr="00660DDB">
        <w:t xml:space="preserve">ініціативою про проведення громадських </w:t>
      </w:r>
      <w:r w:rsidRPr="00660DDB">
        <w:rPr>
          <w:spacing w:val="-2"/>
        </w:rPr>
        <w:t>слухань</w:t>
      </w:r>
    </w:p>
    <w:p w14:paraId="04B59EAF" w14:textId="77777777" w:rsidR="00CC028E" w:rsidRPr="00660DDB" w:rsidRDefault="00FF4ED2" w:rsidP="009308A6">
      <w:pPr>
        <w:pStyle w:val="1"/>
        <w:tabs>
          <w:tab w:val="left" w:pos="4368"/>
        </w:tabs>
        <w:spacing w:before="2"/>
        <w:ind w:right="1" w:firstLine="709"/>
        <w:rPr>
          <w:b w:val="0"/>
        </w:rPr>
      </w:pPr>
      <w:r w:rsidRPr="00660DDB">
        <w:t xml:space="preserve">ПІДПИСНИЙ ЛИСТ № </w:t>
      </w:r>
      <w:r w:rsidRPr="00660DDB">
        <w:rPr>
          <w:b w:val="0"/>
          <w:u w:val="single"/>
        </w:rPr>
        <w:tab/>
      </w:r>
    </w:p>
    <w:p w14:paraId="46955B4B" w14:textId="77777777" w:rsidR="00CC028E" w:rsidRPr="00660DDB" w:rsidRDefault="00FF4ED2" w:rsidP="009308A6">
      <w:pPr>
        <w:pStyle w:val="2"/>
        <w:tabs>
          <w:tab w:val="left" w:pos="7771"/>
        </w:tabs>
        <w:spacing w:before="120"/>
        <w:ind w:left="0" w:right="1" w:firstLine="709"/>
        <w:jc w:val="center"/>
      </w:pPr>
      <w:r w:rsidRPr="00660DDB">
        <w:t>список</w:t>
      </w:r>
      <w:r w:rsidRPr="00660DDB">
        <w:rPr>
          <w:spacing w:val="-6"/>
        </w:rPr>
        <w:t xml:space="preserve"> </w:t>
      </w:r>
      <w:r w:rsidRPr="00660DDB">
        <w:t>жителів</w:t>
      </w:r>
      <w:r w:rsidRPr="00660DDB">
        <w:rPr>
          <w:spacing w:val="-6"/>
        </w:rPr>
        <w:t xml:space="preserve"> </w:t>
      </w:r>
      <w:r w:rsidRPr="00660DDB">
        <w:t>територіальної</w:t>
      </w:r>
      <w:r w:rsidRPr="00660DDB">
        <w:rPr>
          <w:spacing w:val="-5"/>
        </w:rPr>
        <w:t xml:space="preserve"> </w:t>
      </w:r>
      <w:r w:rsidRPr="00660DDB">
        <w:t>громади,</w:t>
      </w:r>
      <w:r w:rsidRPr="00660DDB">
        <w:rPr>
          <w:spacing w:val="-5"/>
        </w:rPr>
        <w:t xml:space="preserve"> </w:t>
      </w:r>
      <w:r w:rsidRPr="00660DDB">
        <w:t>які</w:t>
      </w:r>
      <w:r w:rsidRPr="00660DDB">
        <w:rPr>
          <w:spacing w:val="-5"/>
        </w:rPr>
        <w:t xml:space="preserve"> </w:t>
      </w:r>
      <w:r w:rsidRPr="00660DDB">
        <w:t>підписали</w:t>
      </w:r>
      <w:r w:rsidRPr="00660DDB">
        <w:rPr>
          <w:spacing w:val="-5"/>
        </w:rPr>
        <w:t xml:space="preserve"> </w:t>
      </w:r>
      <w:r w:rsidRPr="00660DDB">
        <w:t>звернення</w:t>
      </w:r>
      <w:r w:rsidRPr="00660DDB">
        <w:rPr>
          <w:spacing w:val="-5"/>
        </w:rPr>
        <w:t xml:space="preserve"> </w:t>
      </w:r>
      <w:r w:rsidRPr="00660DDB">
        <w:t xml:space="preserve">з ініціативою щодо проведення </w:t>
      </w:r>
      <w:r w:rsidRPr="00660DDB">
        <w:rPr>
          <w:b w:val="0"/>
          <w:u w:val="single"/>
        </w:rPr>
        <w:tab/>
      </w:r>
      <w:r w:rsidRPr="00660DDB">
        <w:rPr>
          <w:spacing w:val="-2"/>
        </w:rPr>
        <w:t>громадських</w:t>
      </w:r>
    </w:p>
    <w:p w14:paraId="6ADC1D2B" w14:textId="77777777" w:rsidR="00CC028E" w:rsidRPr="00660DDB" w:rsidRDefault="00FF4ED2" w:rsidP="009308A6">
      <w:pPr>
        <w:ind w:right="1" w:firstLine="709"/>
        <w:jc w:val="center"/>
        <w:rPr>
          <w:i/>
        </w:rPr>
      </w:pPr>
      <w:r w:rsidRPr="00660DDB">
        <w:rPr>
          <w:i/>
        </w:rPr>
        <w:t xml:space="preserve">(вид </w:t>
      </w:r>
      <w:r w:rsidRPr="00660DDB">
        <w:rPr>
          <w:i/>
          <w:spacing w:val="-2"/>
        </w:rPr>
        <w:t>слухань)</w:t>
      </w:r>
    </w:p>
    <w:p w14:paraId="1957DB0E" w14:textId="77777777" w:rsidR="00CC028E" w:rsidRPr="00660DDB" w:rsidRDefault="00FF4ED2" w:rsidP="009308A6">
      <w:pPr>
        <w:pStyle w:val="2"/>
        <w:tabs>
          <w:tab w:val="left" w:pos="8753"/>
        </w:tabs>
        <w:ind w:left="0" w:right="1" w:firstLine="709"/>
        <w:jc w:val="center"/>
        <w:rPr>
          <w:b w:val="0"/>
        </w:rPr>
      </w:pPr>
      <w:r w:rsidRPr="00660DDB">
        <w:t xml:space="preserve">слухань з предмета: </w:t>
      </w:r>
      <w:r w:rsidRPr="00660DDB">
        <w:rPr>
          <w:b w:val="0"/>
          <w:u w:val="single"/>
        </w:rPr>
        <w:tab/>
      </w:r>
    </w:p>
    <w:p w14:paraId="5A7B793B" w14:textId="77777777" w:rsidR="00CC028E" w:rsidRPr="00660DDB" w:rsidRDefault="00FF4ED2" w:rsidP="009308A6">
      <w:pPr>
        <w:pStyle w:val="a3"/>
        <w:spacing w:before="59"/>
        <w:ind w:left="0" w:right="1" w:firstLine="709"/>
        <w:jc w:val="left"/>
        <w:rPr>
          <w:sz w:val="20"/>
        </w:rPr>
      </w:pPr>
      <w:r w:rsidRPr="00660DDB">
        <w:rPr>
          <w:noProof/>
          <w:sz w:val="20"/>
          <w:lang w:eastAsia="uk-UA"/>
        </w:rPr>
        <mc:AlternateContent>
          <mc:Choice Requires="wps">
            <w:drawing>
              <wp:anchor distT="0" distB="0" distL="0" distR="0" simplePos="0" relativeHeight="251656704" behindDoc="1" locked="0" layoutInCell="1" allowOverlap="1" wp14:anchorId="25E80026" wp14:editId="69C3AE73">
                <wp:simplePos x="0" y="0"/>
                <wp:positionH relativeFrom="page">
                  <wp:posOffset>1206817</wp:posOffset>
                </wp:positionH>
                <wp:positionV relativeFrom="paragraph">
                  <wp:posOffset>199004</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12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0C9467" id="Graphic 11" o:spid="_x0000_s1026" style="position:absolute;margin-left:95pt;margin-top:15.65pt;width:462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" path="m,l5867400,e" filled="f" strokeweight=".31114mm">
                <v:path arrowok="t"/>
                <w10:wrap type="topAndBottom" anchorx="page"/>
              </v:shape>
            </w:pict>
          </mc:Fallback>
        </mc:AlternateContent>
      </w:r>
    </w:p>
    <w:p w14:paraId="4DE6C1C5" w14:textId="77777777" w:rsidR="00CC028E" w:rsidRPr="00660DDB" w:rsidRDefault="00CC028E" w:rsidP="009308A6">
      <w:pPr>
        <w:pStyle w:val="a3"/>
        <w:spacing w:before="5"/>
        <w:ind w:left="0" w:right="1" w:firstLine="709"/>
        <w:jc w:val="left"/>
        <w:rPr>
          <w:sz w:val="10"/>
        </w:rPr>
      </w:pPr>
    </w:p>
    <w:tbl>
      <w:tblPr>
        <w:tblStyle w:val="TableNormal"/>
        <w:tblW w:w="97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799"/>
        <w:gridCol w:w="1559"/>
        <w:gridCol w:w="1722"/>
        <w:gridCol w:w="1560"/>
        <w:gridCol w:w="1560"/>
      </w:tblGrid>
      <w:tr w:rsidR="00CC028E" w:rsidRPr="00660DDB" w14:paraId="2E0F0741" w14:textId="77777777" w:rsidTr="00EF55BE">
        <w:trPr>
          <w:trHeight w:val="1655"/>
        </w:trPr>
        <w:tc>
          <w:tcPr>
            <w:tcW w:w="567" w:type="dxa"/>
          </w:tcPr>
          <w:p w14:paraId="28A48DA4" w14:textId="77777777" w:rsidR="00CC028E" w:rsidRPr="00660DDB" w:rsidRDefault="00FF4ED2" w:rsidP="00EF55BE">
            <w:pPr>
              <w:pStyle w:val="TableParagraph"/>
              <w:ind w:right="1"/>
              <w:rPr>
                <w:b/>
                <w:sz w:val="24"/>
              </w:rPr>
            </w:pPr>
            <w:r w:rsidRPr="00660DDB">
              <w:rPr>
                <w:b/>
                <w:spacing w:val="-10"/>
                <w:sz w:val="24"/>
              </w:rPr>
              <w:t>№</w:t>
            </w:r>
          </w:p>
          <w:p w14:paraId="4BDA95B5" w14:textId="77777777" w:rsidR="00CC028E" w:rsidRPr="00660DDB" w:rsidRDefault="00CC028E" w:rsidP="00EF55BE">
            <w:pPr>
              <w:pStyle w:val="TableParagraph"/>
              <w:ind w:right="1"/>
              <w:rPr>
                <w:sz w:val="24"/>
              </w:rPr>
            </w:pPr>
          </w:p>
          <w:p w14:paraId="1BAE2563" w14:textId="77777777" w:rsidR="00CC028E" w:rsidRPr="00660DDB" w:rsidRDefault="00FF4ED2" w:rsidP="00EF55BE">
            <w:pPr>
              <w:pStyle w:val="TableParagraph"/>
              <w:ind w:right="1"/>
              <w:rPr>
                <w:b/>
                <w:sz w:val="24"/>
              </w:rPr>
            </w:pPr>
            <w:r w:rsidRPr="00660DDB">
              <w:rPr>
                <w:b/>
                <w:spacing w:val="-6"/>
                <w:sz w:val="24"/>
              </w:rPr>
              <w:t xml:space="preserve">з/ </w:t>
            </w:r>
            <w:r w:rsidRPr="00660DDB">
              <w:rPr>
                <w:b/>
                <w:spacing w:val="-10"/>
                <w:sz w:val="24"/>
              </w:rPr>
              <w:t>п</w:t>
            </w:r>
          </w:p>
        </w:tc>
        <w:tc>
          <w:tcPr>
            <w:tcW w:w="2799" w:type="dxa"/>
          </w:tcPr>
          <w:p w14:paraId="02DCF846" w14:textId="77777777" w:rsidR="00EF55BE" w:rsidRPr="00660DDB" w:rsidRDefault="00FF4ED2" w:rsidP="00EF55BE">
            <w:pPr>
              <w:pStyle w:val="TableParagraph"/>
              <w:ind w:right="1"/>
              <w:jc w:val="center"/>
              <w:rPr>
                <w:b/>
                <w:spacing w:val="-15"/>
                <w:sz w:val="24"/>
              </w:rPr>
            </w:pPr>
            <w:r w:rsidRPr="00660DDB">
              <w:rPr>
                <w:b/>
                <w:sz w:val="24"/>
              </w:rPr>
              <w:t>Прізвище,</w:t>
            </w:r>
            <w:r w:rsidRPr="00660DDB">
              <w:rPr>
                <w:b/>
                <w:spacing w:val="-15"/>
                <w:sz w:val="24"/>
              </w:rPr>
              <w:t xml:space="preserve"> </w:t>
            </w:r>
            <w:r w:rsidRPr="00660DDB">
              <w:rPr>
                <w:b/>
                <w:sz w:val="24"/>
              </w:rPr>
              <w:t>ім’я,</w:t>
            </w:r>
            <w:r w:rsidRPr="00660DDB">
              <w:rPr>
                <w:b/>
                <w:spacing w:val="-15"/>
                <w:sz w:val="24"/>
              </w:rPr>
              <w:t xml:space="preserve"> </w:t>
            </w:r>
          </w:p>
          <w:p w14:paraId="722D3678" w14:textId="77777777" w:rsidR="00CC028E" w:rsidRPr="00660DDB" w:rsidRDefault="00FF4ED2" w:rsidP="00EF55BE">
            <w:pPr>
              <w:pStyle w:val="TableParagraph"/>
              <w:ind w:right="1"/>
              <w:jc w:val="center"/>
              <w:rPr>
                <w:b/>
                <w:sz w:val="24"/>
              </w:rPr>
            </w:pPr>
            <w:r w:rsidRPr="00660DDB">
              <w:rPr>
                <w:b/>
                <w:sz w:val="24"/>
              </w:rPr>
              <w:t xml:space="preserve">по </w:t>
            </w:r>
            <w:r w:rsidRPr="00660DDB">
              <w:rPr>
                <w:b/>
                <w:spacing w:val="-2"/>
                <w:sz w:val="24"/>
              </w:rPr>
              <w:t>батькові</w:t>
            </w:r>
          </w:p>
        </w:tc>
        <w:tc>
          <w:tcPr>
            <w:tcW w:w="1559" w:type="dxa"/>
          </w:tcPr>
          <w:p w14:paraId="4B8F9DC5" w14:textId="77777777" w:rsidR="00CC028E" w:rsidRPr="00660DDB" w:rsidRDefault="00FF4ED2" w:rsidP="00EF55BE">
            <w:pPr>
              <w:pStyle w:val="TableParagraph"/>
              <w:ind w:right="1"/>
              <w:jc w:val="center"/>
              <w:rPr>
                <w:b/>
                <w:sz w:val="24"/>
              </w:rPr>
            </w:pPr>
            <w:r w:rsidRPr="00660DDB">
              <w:rPr>
                <w:b/>
                <w:spacing w:val="-2"/>
                <w:sz w:val="24"/>
              </w:rPr>
              <w:t xml:space="preserve">Число, </w:t>
            </w:r>
            <w:r w:rsidRPr="00660DDB">
              <w:rPr>
                <w:b/>
                <w:sz w:val="24"/>
              </w:rPr>
              <w:t xml:space="preserve">місяць і рік </w:t>
            </w:r>
            <w:r w:rsidRPr="00660DDB">
              <w:rPr>
                <w:b/>
                <w:spacing w:val="-2"/>
                <w:sz w:val="24"/>
              </w:rPr>
              <w:t>народження</w:t>
            </w:r>
          </w:p>
        </w:tc>
        <w:tc>
          <w:tcPr>
            <w:tcW w:w="1722" w:type="dxa"/>
          </w:tcPr>
          <w:p w14:paraId="5FA46901" w14:textId="076C7EA7" w:rsidR="00CC028E" w:rsidRPr="00660DDB" w:rsidRDefault="00FF4ED2" w:rsidP="001D6E5F">
            <w:pPr>
              <w:pStyle w:val="TableParagraph"/>
              <w:spacing w:line="270" w:lineRule="atLeast"/>
              <w:ind w:right="1" w:firstLine="36"/>
              <w:jc w:val="center"/>
              <w:rPr>
                <w:b/>
                <w:sz w:val="24"/>
              </w:rPr>
            </w:pPr>
            <w:r w:rsidRPr="00660DDB">
              <w:rPr>
                <w:b/>
                <w:spacing w:val="-2"/>
                <w:sz w:val="24"/>
              </w:rPr>
              <w:t xml:space="preserve">Адреса </w:t>
            </w:r>
            <w:r w:rsidR="001D6E5F">
              <w:rPr>
                <w:b/>
                <w:spacing w:val="-2"/>
                <w:sz w:val="24"/>
              </w:rPr>
              <w:t xml:space="preserve">зареєстрованого/задекларованого </w:t>
            </w:r>
            <w:r w:rsidRPr="00660DDB">
              <w:rPr>
                <w:b/>
                <w:spacing w:val="-2"/>
                <w:sz w:val="24"/>
              </w:rPr>
              <w:t>місця проживання</w:t>
            </w:r>
          </w:p>
        </w:tc>
        <w:tc>
          <w:tcPr>
            <w:tcW w:w="1560" w:type="dxa"/>
          </w:tcPr>
          <w:p w14:paraId="415D2E6B" w14:textId="77777777" w:rsidR="00CC028E" w:rsidRPr="00660DDB" w:rsidRDefault="00FF4ED2" w:rsidP="00EF55BE">
            <w:pPr>
              <w:pStyle w:val="TableParagraph"/>
              <w:ind w:right="1" w:firstLine="15"/>
              <w:jc w:val="center"/>
              <w:rPr>
                <w:b/>
                <w:sz w:val="24"/>
              </w:rPr>
            </w:pPr>
            <w:r w:rsidRPr="00660DDB">
              <w:rPr>
                <w:b/>
                <w:spacing w:val="-2"/>
                <w:sz w:val="24"/>
              </w:rPr>
              <w:t>Контактний телефон</w:t>
            </w:r>
          </w:p>
        </w:tc>
        <w:tc>
          <w:tcPr>
            <w:tcW w:w="1560" w:type="dxa"/>
          </w:tcPr>
          <w:p w14:paraId="2ECA9DA8" w14:textId="22B0131F" w:rsidR="00CC028E" w:rsidRPr="00660DDB" w:rsidRDefault="00FF4ED2" w:rsidP="00EF55BE">
            <w:pPr>
              <w:pStyle w:val="TableParagraph"/>
              <w:ind w:right="1"/>
              <w:jc w:val="center"/>
              <w:rPr>
                <w:b/>
                <w:sz w:val="24"/>
              </w:rPr>
            </w:pPr>
            <w:r w:rsidRPr="00660DDB">
              <w:rPr>
                <w:b/>
                <w:spacing w:val="-2"/>
                <w:sz w:val="24"/>
              </w:rPr>
              <w:t xml:space="preserve">Особистий підпис/дата </w:t>
            </w:r>
            <w:proofErr w:type="spellStart"/>
            <w:r w:rsidRPr="00660DDB">
              <w:rPr>
                <w:b/>
                <w:spacing w:val="-2"/>
                <w:sz w:val="24"/>
              </w:rPr>
              <w:t>проставлян</w:t>
            </w:r>
            <w:proofErr w:type="spellEnd"/>
            <w:r w:rsidRPr="00660DDB">
              <w:rPr>
                <w:b/>
                <w:spacing w:val="-2"/>
                <w:sz w:val="24"/>
              </w:rPr>
              <w:t xml:space="preserve"> </w:t>
            </w:r>
            <w:r w:rsidRPr="00660DDB">
              <w:rPr>
                <w:b/>
                <w:sz w:val="24"/>
              </w:rPr>
              <w:t>ня підпису</w:t>
            </w:r>
            <w:r w:rsidR="005C083C">
              <w:rPr>
                <w:b/>
                <w:sz w:val="24"/>
              </w:rPr>
              <w:t>*</w:t>
            </w:r>
          </w:p>
        </w:tc>
      </w:tr>
      <w:tr w:rsidR="00CC028E" w:rsidRPr="00660DDB" w14:paraId="35879DB1" w14:textId="77777777" w:rsidTr="00EF55BE">
        <w:trPr>
          <w:trHeight w:val="551"/>
        </w:trPr>
        <w:tc>
          <w:tcPr>
            <w:tcW w:w="567" w:type="dxa"/>
          </w:tcPr>
          <w:p w14:paraId="11961E8F" w14:textId="77777777" w:rsidR="00CC028E" w:rsidRPr="00660DDB" w:rsidRDefault="00CC028E" w:rsidP="00EF55BE">
            <w:pPr>
              <w:pStyle w:val="TableParagraph"/>
              <w:ind w:right="1"/>
              <w:rPr>
                <w:sz w:val="24"/>
              </w:rPr>
            </w:pPr>
          </w:p>
        </w:tc>
        <w:tc>
          <w:tcPr>
            <w:tcW w:w="2799" w:type="dxa"/>
          </w:tcPr>
          <w:p w14:paraId="471F148A" w14:textId="77777777" w:rsidR="00CC028E" w:rsidRPr="00660DDB" w:rsidRDefault="00CC028E" w:rsidP="009308A6">
            <w:pPr>
              <w:pStyle w:val="TableParagraph"/>
              <w:ind w:right="1" w:firstLine="709"/>
              <w:rPr>
                <w:sz w:val="24"/>
              </w:rPr>
            </w:pPr>
          </w:p>
        </w:tc>
        <w:tc>
          <w:tcPr>
            <w:tcW w:w="1559" w:type="dxa"/>
          </w:tcPr>
          <w:p w14:paraId="0E63BBA4" w14:textId="77777777" w:rsidR="00CC028E" w:rsidRPr="00660DDB" w:rsidRDefault="00CC028E" w:rsidP="009308A6">
            <w:pPr>
              <w:pStyle w:val="TableParagraph"/>
              <w:ind w:right="1" w:firstLine="709"/>
              <w:rPr>
                <w:sz w:val="24"/>
              </w:rPr>
            </w:pPr>
          </w:p>
        </w:tc>
        <w:tc>
          <w:tcPr>
            <w:tcW w:w="1722" w:type="dxa"/>
          </w:tcPr>
          <w:p w14:paraId="23223D53" w14:textId="77777777" w:rsidR="00CC028E" w:rsidRPr="00660DDB" w:rsidRDefault="00CC028E" w:rsidP="009308A6">
            <w:pPr>
              <w:pStyle w:val="TableParagraph"/>
              <w:ind w:right="1" w:firstLine="709"/>
              <w:rPr>
                <w:sz w:val="24"/>
              </w:rPr>
            </w:pPr>
          </w:p>
        </w:tc>
        <w:tc>
          <w:tcPr>
            <w:tcW w:w="1560" w:type="dxa"/>
          </w:tcPr>
          <w:p w14:paraId="73975C36" w14:textId="77777777" w:rsidR="00CC028E" w:rsidRPr="00660DDB" w:rsidRDefault="00CC028E" w:rsidP="009308A6">
            <w:pPr>
              <w:pStyle w:val="TableParagraph"/>
              <w:ind w:right="1" w:firstLine="709"/>
              <w:rPr>
                <w:sz w:val="24"/>
              </w:rPr>
            </w:pPr>
          </w:p>
        </w:tc>
        <w:tc>
          <w:tcPr>
            <w:tcW w:w="1560" w:type="dxa"/>
          </w:tcPr>
          <w:p w14:paraId="10B97343" w14:textId="77777777" w:rsidR="00CC028E" w:rsidRPr="00660DDB" w:rsidRDefault="00CC028E" w:rsidP="009308A6">
            <w:pPr>
              <w:pStyle w:val="TableParagraph"/>
              <w:ind w:right="1" w:firstLine="709"/>
              <w:rPr>
                <w:sz w:val="24"/>
              </w:rPr>
            </w:pPr>
          </w:p>
        </w:tc>
      </w:tr>
      <w:tr w:rsidR="00CC028E" w:rsidRPr="00660DDB" w14:paraId="49DED405" w14:textId="77777777" w:rsidTr="00EF55BE">
        <w:trPr>
          <w:trHeight w:val="551"/>
        </w:trPr>
        <w:tc>
          <w:tcPr>
            <w:tcW w:w="567" w:type="dxa"/>
          </w:tcPr>
          <w:p w14:paraId="2EB96CAA" w14:textId="77777777" w:rsidR="00CC028E" w:rsidRPr="00660DDB" w:rsidRDefault="00CC028E" w:rsidP="00EF55BE">
            <w:pPr>
              <w:pStyle w:val="TableParagraph"/>
              <w:ind w:right="1"/>
              <w:rPr>
                <w:sz w:val="24"/>
              </w:rPr>
            </w:pPr>
          </w:p>
        </w:tc>
        <w:tc>
          <w:tcPr>
            <w:tcW w:w="2799" w:type="dxa"/>
          </w:tcPr>
          <w:p w14:paraId="1A8A75AD" w14:textId="77777777" w:rsidR="00CC028E" w:rsidRPr="00660DDB" w:rsidRDefault="00CC028E" w:rsidP="009308A6">
            <w:pPr>
              <w:pStyle w:val="TableParagraph"/>
              <w:ind w:right="1" w:firstLine="709"/>
              <w:rPr>
                <w:sz w:val="24"/>
              </w:rPr>
            </w:pPr>
          </w:p>
        </w:tc>
        <w:tc>
          <w:tcPr>
            <w:tcW w:w="1559" w:type="dxa"/>
          </w:tcPr>
          <w:p w14:paraId="4CD11F00" w14:textId="77777777" w:rsidR="00CC028E" w:rsidRPr="00660DDB" w:rsidRDefault="00CC028E" w:rsidP="009308A6">
            <w:pPr>
              <w:pStyle w:val="TableParagraph"/>
              <w:ind w:right="1" w:firstLine="709"/>
              <w:rPr>
                <w:sz w:val="24"/>
              </w:rPr>
            </w:pPr>
          </w:p>
        </w:tc>
        <w:tc>
          <w:tcPr>
            <w:tcW w:w="1722" w:type="dxa"/>
          </w:tcPr>
          <w:p w14:paraId="0D9F22D6" w14:textId="77777777" w:rsidR="00CC028E" w:rsidRPr="00660DDB" w:rsidRDefault="00CC028E" w:rsidP="009308A6">
            <w:pPr>
              <w:pStyle w:val="TableParagraph"/>
              <w:ind w:right="1" w:firstLine="709"/>
              <w:rPr>
                <w:sz w:val="24"/>
              </w:rPr>
            </w:pPr>
          </w:p>
        </w:tc>
        <w:tc>
          <w:tcPr>
            <w:tcW w:w="1560" w:type="dxa"/>
          </w:tcPr>
          <w:p w14:paraId="2D082B6F" w14:textId="77777777" w:rsidR="00CC028E" w:rsidRPr="00660DDB" w:rsidRDefault="00CC028E" w:rsidP="009308A6">
            <w:pPr>
              <w:pStyle w:val="TableParagraph"/>
              <w:ind w:right="1" w:firstLine="709"/>
              <w:rPr>
                <w:sz w:val="24"/>
              </w:rPr>
            </w:pPr>
          </w:p>
        </w:tc>
        <w:tc>
          <w:tcPr>
            <w:tcW w:w="1560" w:type="dxa"/>
          </w:tcPr>
          <w:p w14:paraId="2D7703F0" w14:textId="77777777" w:rsidR="00CC028E" w:rsidRPr="00660DDB" w:rsidRDefault="00CC028E" w:rsidP="009308A6">
            <w:pPr>
              <w:pStyle w:val="TableParagraph"/>
              <w:ind w:right="1" w:firstLine="709"/>
              <w:rPr>
                <w:sz w:val="24"/>
              </w:rPr>
            </w:pPr>
          </w:p>
        </w:tc>
      </w:tr>
      <w:tr w:rsidR="00CC028E" w:rsidRPr="00660DDB" w14:paraId="0BFA04AA" w14:textId="77777777" w:rsidTr="00EF55BE">
        <w:trPr>
          <w:trHeight w:val="551"/>
        </w:trPr>
        <w:tc>
          <w:tcPr>
            <w:tcW w:w="567" w:type="dxa"/>
          </w:tcPr>
          <w:p w14:paraId="0478A8C0" w14:textId="77777777" w:rsidR="00CC028E" w:rsidRPr="00660DDB" w:rsidRDefault="00CC028E" w:rsidP="00EF55BE">
            <w:pPr>
              <w:pStyle w:val="TableParagraph"/>
              <w:ind w:right="1"/>
              <w:rPr>
                <w:sz w:val="24"/>
              </w:rPr>
            </w:pPr>
          </w:p>
        </w:tc>
        <w:tc>
          <w:tcPr>
            <w:tcW w:w="2799" w:type="dxa"/>
          </w:tcPr>
          <w:p w14:paraId="23EE7491" w14:textId="77777777" w:rsidR="00CC028E" w:rsidRPr="00660DDB" w:rsidRDefault="00CC028E" w:rsidP="009308A6">
            <w:pPr>
              <w:pStyle w:val="TableParagraph"/>
              <w:ind w:right="1" w:firstLine="709"/>
              <w:rPr>
                <w:sz w:val="24"/>
              </w:rPr>
            </w:pPr>
          </w:p>
        </w:tc>
        <w:tc>
          <w:tcPr>
            <w:tcW w:w="1559" w:type="dxa"/>
          </w:tcPr>
          <w:p w14:paraId="0DFA959A" w14:textId="77777777" w:rsidR="00CC028E" w:rsidRPr="00660DDB" w:rsidRDefault="00CC028E" w:rsidP="009308A6">
            <w:pPr>
              <w:pStyle w:val="TableParagraph"/>
              <w:ind w:right="1" w:firstLine="709"/>
              <w:rPr>
                <w:sz w:val="24"/>
              </w:rPr>
            </w:pPr>
          </w:p>
        </w:tc>
        <w:tc>
          <w:tcPr>
            <w:tcW w:w="1722" w:type="dxa"/>
          </w:tcPr>
          <w:p w14:paraId="6149EDE4" w14:textId="77777777" w:rsidR="00CC028E" w:rsidRPr="00660DDB" w:rsidRDefault="00CC028E" w:rsidP="009308A6">
            <w:pPr>
              <w:pStyle w:val="TableParagraph"/>
              <w:ind w:right="1" w:firstLine="709"/>
              <w:rPr>
                <w:sz w:val="24"/>
              </w:rPr>
            </w:pPr>
          </w:p>
        </w:tc>
        <w:tc>
          <w:tcPr>
            <w:tcW w:w="1560" w:type="dxa"/>
          </w:tcPr>
          <w:p w14:paraId="6C381F77" w14:textId="77777777" w:rsidR="00CC028E" w:rsidRPr="00660DDB" w:rsidRDefault="00CC028E" w:rsidP="009308A6">
            <w:pPr>
              <w:pStyle w:val="TableParagraph"/>
              <w:ind w:right="1" w:firstLine="709"/>
              <w:rPr>
                <w:sz w:val="24"/>
              </w:rPr>
            </w:pPr>
          </w:p>
        </w:tc>
        <w:tc>
          <w:tcPr>
            <w:tcW w:w="1560" w:type="dxa"/>
          </w:tcPr>
          <w:p w14:paraId="401BF7B0" w14:textId="77777777" w:rsidR="00CC028E" w:rsidRPr="00660DDB" w:rsidRDefault="00CC028E" w:rsidP="009308A6">
            <w:pPr>
              <w:pStyle w:val="TableParagraph"/>
              <w:ind w:right="1" w:firstLine="709"/>
              <w:rPr>
                <w:sz w:val="24"/>
              </w:rPr>
            </w:pPr>
          </w:p>
        </w:tc>
      </w:tr>
      <w:tr w:rsidR="00CC028E" w:rsidRPr="00660DDB" w14:paraId="6375DE6D" w14:textId="77777777" w:rsidTr="00EF55BE">
        <w:trPr>
          <w:trHeight w:val="551"/>
        </w:trPr>
        <w:tc>
          <w:tcPr>
            <w:tcW w:w="567" w:type="dxa"/>
          </w:tcPr>
          <w:p w14:paraId="1191AC8D" w14:textId="77777777" w:rsidR="00CC028E" w:rsidRPr="00660DDB" w:rsidRDefault="00CC028E" w:rsidP="00EF55BE">
            <w:pPr>
              <w:pStyle w:val="TableParagraph"/>
              <w:ind w:right="1"/>
              <w:rPr>
                <w:sz w:val="24"/>
              </w:rPr>
            </w:pPr>
          </w:p>
        </w:tc>
        <w:tc>
          <w:tcPr>
            <w:tcW w:w="2799" w:type="dxa"/>
          </w:tcPr>
          <w:p w14:paraId="1C9558F1" w14:textId="77777777" w:rsidR="00CC028E" w:rsidRPr="00660DDB" w:rsidRDefault="00CC028E" w:rsidP="009308A6">
            <w:pPr>
              <w:pStyle w:val="TableParagraph"/>
              <w:ind w:right="1" w:firstLine="709"/>
              <w:rPr>
                <w:sz w:val="24"/>
              </w:rPr>
            </w:pPr>
          </w:p>
        </w:tc>
        <w:tc>
          <w:tcPr>
            <w:tcW w:w="1559" w:type="dxa"/>
          </w:tcPr>
          <w:p w14:paraId="2881E67A" w14:textId="77777777" w:rsidR="00CC028E" w:rsidRPr="00660DDB" w:rsidRDefault="00CC028E" w:rsidP="009308A6">
            <w:pPr>
              <w:pStyle w:val="TableParagraph"/>
              <w:ind w:right="1" w:firstLine="709"/>
              <w:rPr>
                <w:sz w:val="24"/>
              </w:rPr>
            </w:pPr>
          </w:p>
        </w:tc>
        <w:tc>
          <w:tcPr>
            <w:tcW w:w="1722" w:type="dxa"/>
          </w:tcPr>
          <w:p w14:paraId="1A739064" w14:textId="77777777" w:rsidR="00CC028E" w:rsidRPr="00660DDB" w:rsidRDefault="00CC028E" w:rsidP="009308A6">
            <w:pPr>
              <w:pStyle w:val="TableParagraph"/>
              <w:ind w:right="1" w:firstLine="709"/>
              <w:rPr>
                <w:sz w:val="24"/>
              </w:rPr>
            </w:pPr>
          </w:p>
        </w:tc>
        <w:tc>
          <w:tcPr>
            <w:tcW w:w="1560" w:type="dxa"/>
          </w:tcPr>
          <w:p w14:paraId="5E771D66" w14:textId="77777777" w:rsidR="00CC028E" w:rsidRPr="00660DDB" w:rsidRDefault="00CC028E" w:rsidP="009308A6">
            <w:pPr>
              <w:pStyle w:val="TableParagraph"/>
              <w:ind w:right="1" w:firstLine="709"/>
              <w:rPr>
                <w:sz w:val="24"/>
              </w:rPr>
            </w:pPr>
          </w:p>
        </w:tc>
        <w:tc>
          <w:tcPr>
            <w:tcW w:w="1560" w:type="dxa"/>
          </w:tcPr>
          <w:p w14:paraId="1AAFC06D" w14:textId="77777777" w:rsidR="00CC028E" w:rsidRPr="00660DDB" w:rsidRDefault="00CC028E" w:rsidP="009308A6">
            <w:pPr>
              <w:pStyle w:val="TableParagraph"/>
              <w:ind w:right="1" w:firstLine="709"/>
              <w:rPr>
                <w:sz w:val="24"/>
              </w:rPr>
            </w:pPr>
          </w:p>
        </w:tc>
      </w:tr>
      <w:tr w:rsidR="00CC028E" w:rsidRPr="00660DDB" w14:paraId="009A0C0E" w14:textId="77777777" w:rsidTr="00EF55BE">
        <w:trPr>
          <w:trHeight w:val="551"/>
        </w:trPr>
        <w:tc>
          <w:tcPr>
            <w:tcW w:w="567" w:type="dxa"/>
          </w:tcPr>
          <w:p w14:paraId="3BE2EAB8" w14:textId="77777777" w:rsidR="00CC028E" w:rsidRPr="00660DDB" w:rsidRDefault="00CC028E" w:rsidP="00EF55BE">
            <w:pPr>
              <w:pStyle w:val="TableParagraph"/>
              <w:ind w:right="1"/>
              <w:rPr>
                <w:sz w:val="24"/>
              </w:rPr>
            </w:pPr>
          </w:p>
        </w:tc>
        <w:tc>
          <w:tcPr>
            <w:tcW w:w="2799" w:type="dxa"/>
          </w:tcPr>
          <w:p w14:paraId="0B5356A2" w14:textId="77777777" w:rsidR="00CC028E" w:rsidRPr="00660DDB" w:rsidRDefault="00CC028E" w:rsidP="009308A6">
            <w:pPr>
              <w:pStyle w:val="TableParagraph"/>
              <w:ind w:right="1" w:firstLine="709"/>
              <w:rPr>
                <w:sz w:val="24"/>
              </w:rPr>
            </w:pPr>
          </w:p>
        </w:tc>
        <w:tc>
          <w:tcPr>
            <w:tcW w:w="1559" w:type="dxa"/>
          </w:tcPr>
          <w:p w14:paraId="172F4AC3" w14:textId="77777777" w:rsidR="00CC028E" w:rsidRPr="00660DDB" w:rsidRDefault="00CC028E" w:rsidP="009308A6">
            <w:pPr>
              <w:pStyle w:val="TableParagraph"/>
              <w:ind w:right="1" w:firstLine="709"/>
              <w:rPr>
                <w:sz w:val="24"/>
              </w:rPr>
            </w:pPr>
          </w:p>
        </w:tc>
        <w:tc>
          <w:tcPr>
            <w:tcW w:w="1722" w:type="dxa"/>
          </w:tcPr>
          <w:p w14:paraId="0C53E060" w14:textId="77777777" w:rsidR="00CC028E" w:rsidRPr="00660DDB" w:rsidRDefault="00CC028E" w:rsidP="009308A6">
            <w:pPr>
              <w:pStyle w:val="TableParagraph"/>
              <w:ind w:right="1" w:firstLine="709"/>
              <w:rPr>
                <w:sz w:val="24"/>
              </w:rPr>
            </w:pPr>
          </w:p>
        </w:tc>
        <w:tc>
          <w:tcPr>
            <w:tcW w:w="1560" w:type="dxa"/>
          </w:tcPr>
          <w:p w14:paraId="08D38BEF" w14:textId="77777777" w:rsidR="00CC028E" w:rsidRPr="00660DDB" w:rsidRDefault="00CC028E" w:rsidP="009308A6">
            <w:pPr>
              <w:pStyle w:val="TableParagraph"/>
              <w:ind w:right="1" w:firstLine="709"/>
              <w:rPr>
                <w:sz w:val="24"/>
              </w:rPr>
            </w:pPr>
          </w:p>
        </w:tc>
        <w:tc>
          <w:tcPr>
            <w:tcW w:w="1560" w:type="dxa"/>
          </w:tcPr>
          <w:p w14:paraId="36AC071F" w14:textId="77777777" w:rsidR="00CC028E" w:rsidRPr="00660DDB" w:rsidRDefault="00CC028E" w:rsidP="009308A6">
            <w:pPr>
              <w:pStyle w:val="TableParagraph"/>
              <w:ind w:right="1" w:firstLine="709"/>
              <w:rPr>
                <w:sz w:val="24"/>
              </w:rPr>
            </w:pPr>
          </w:p>
        </w:tc>
      </w:tr>
      <w:tr w:rsidR="00CC028E" w:rsidRPr="00660DDB" w14:paraId="7E1392BA" w14:textId="77777777" w:rsidTr="00EF55BE">
        <w:trPr>
          <w:trHeight w:val="551"/>
        </w:trPr>
        <w:tc>
          <w:tcPr>
            <w:tcW w:w="567" w:type="dxa"/>
          </w:tcPr>
          <w:p w14:paraId="30CD15C2" w14:textId="77777777" w:rsidR="00CC028E" w:rsidRPr="00660DDB" w:rsidRDefault="00CC028E" w:rsidP="00EF55BE">
            <w:pPr>
              <w:pStyle w:val="TableParagraph"/>
              <w:ind w:right="1"/>
              <w:rPr>
                <w:sz w:val="24"/>
              </w:rPr>
            </w:pPr>
          </w:p>
        </w:tc>
        <w:tc>
          <w:tcPr>
            <w:tcW w:w="2799" w:type="dxa"/>
          </w:tcPr>
          <w:p w14:paraId="46C86E72" w14:textId="77777777" w:rsidR="00CC028E" w:rsidRPr="00660DDB" w:rsidRDefault="00CC028E" w:rsidP="009308A6">
            <w:pPr>
              <w:pStyle w:val="TableParagraph"/>
              <w:ind w:right="1" w:firstLine="709"/>
              <w:rPr>
                <w:sz w:val="24"/>
              </w:rPr>
            </w:pPr>
          </w:p>
        </w:tc>
        <w:tc>
          <w:tcPr>
            <w:tcW w:w="1559" w:type="dxa"/>
          </w:tcPr>
          <w:p w14:paraId="1241EEE2" w14:textId="77777777" w:rsidR="00CC028E" w:rsidRPr="00660DDB" w:rsidRDefault="00CC028E" w:rsidP="009308A6">
            <w:pPr>
              <w:pStyle w:val="TableParagraph"/>
              <w:ind w:right="1" w:firstLine="709"/>
              <w:rPr>
                <w:sz w:val="24"/>
              </w:rPr>
            </w:pPr>
          </w:p>
        </w:tc>
        <w:tc>
          <w:tcPr>
            <w:tcW w:w="1722" w:type="dxa"/>
          </w:tcPr>
          <w:p w14:paraId="06761FA2" w14:textId="77777777" w:rsidR="00CC028E" w:rsidRPr="00660DDB" w:rsidRDefault="00CC028E" w:rsidP="009308A6">
            <w:pPr>
              <w:pStyle w:val="TableParagraph"/>
              <w:ind w:right="1" w:firstLine="709"/>
              <w:rPr>
                <w:sz w:val="24"/>
              </w:rPr>
            </w:pPr>
          </w:p>
        </w:tc>
        <w:tc>
          <w:tcPr>
            <w:tcW w:w="1560" w:type="dxa"/>
          </w:tcPr>
          <w:p w14:paraId="7CA840EC" w14:textId="77777777" w:rsidR="00CC028E" w:rsidRPr="00660DDB" w:rsidRDefault="00CC028E" w:rsidP="009308A6">
            <w:pPr>
              <w:pStyle w:val="TableParagraph"/>
              <w:ind w:right="1" w:firstLine="709"/>
              <w:rPr>
                <w:sz w:val="24"/>
              </w:rPr>
            </w:pPr>
          </w:p>
        </w:tc>
        <w:tc>
          <w:tcPr>
            <w:tcW w:w="1560" w:type="dxa"/>
          </w:tcPr>
          <w:p w14:paraId="5DCF8AFA" w14:textId="77777777" w:rsidR="00CC028E" w:rsidRPr="00660DDB" w:rsidRDefault="00CC028E" w:rsidP="009308A6">
            <w:pPr>
              <w:pStyle w:val="TableParagraph"/>
              <w:ind w:right="1" w:firstLine="709"/>
              <w:rPr>
                <w:sz w:val="24"/>
              </w:rPr>
            </w:pPr>
          </w:p>
        </w:tc>
      </w:tr>
      <w:tr w:rsidR="00CC028E" w:rsidRPr="00660DDB" w14:paraId="14B2C710" w14:textId="77777777" w:rsidTr="00EF55BE">
        <w:trPr>
          <w:trHeight w:val="551"/>
        </w:trPr>
        <w:tc>
          <w:tcPr>
            <w:tcW w:w="567" w:type="dxa"/>
          </w:tcPr>
          <w:p w14:paraId="4FF0D7B7" w14:textId="77777777" w:rsidR="00CC028E" w:rsidRPr="00660DDB" w:rsidRDefault="00CC028E" w:rsidP="00EF55BE">
            <w:pPr>
              <w:pStyle w:val="TableParagraph"/>
              <w:ind w:right="1"/>
              <w:rPr>
                <w:sz w:val="24"/>
              </w:rPr>
            </w:pPr>
          </w:p>
        </w:tc>
        <w:tc>
          <w:tcPr>
            <w:tcW w:w="2799" w:type="dxa"/>
          </w:tcPr>
          <w:p w14:paraId="659061EB" w14:textId="77777777" w:rsidR="00CC028E" w:rsidRPr="00660DDB" w:rsidRDefault="00CC028E" w:rsidP="009308A6">
            <w:pPr>
              <w:pStyle w:val="TableParagraph"/>
              <w:ind w:right="1" w:firstLine="709"/>
              <w:rPr>
                <w:sz w:val="24"/>
              </w:rPr>
            </w:pPr>
          </w:p>
        </w:tc>
        <w:tc>
          <w:tcPr>
            <w:tcW w:w="1559" w:type="dxa"/>
          </w:tcPr>
          <w:p w14:paraId="6F09576C" w14:textId="77777777" w:rsidR="00CC028E" w:rsidRPr="00660DDB" w:rsidRDefault="00CC028E" w:rsidP="009308A6">
            <w:pPr>
              <w:pStyle w:val="TableParagraph"/>
              <w:ind w:right="1" w:firstLine="709"/>
              <w:rPr>
                <w:sz w:val="24"/>
              </w:rPr>
            </w:pPr>
          </w:p>
        </w:tc>
        <w:tc>
          <w:tcPr>
            <w:tcW w:w="1722" w:type="dxa"/>
          </w:tcPr>
          <w:p w14:paraId="546BCF62" w14:textId="77777777" w:rsidR="00CC028E" w:rsidRPr="00660DDB" w:rsidRDefault="00CC028E" w:rsidP="009308A6">
            <w:pPr>
              <w:pStyle w:val="TableParagraph"/>
              <w:ind w:right="1" w:firstLine="709"/>
              <w:rPr>
                <w:sz w:val="24"/>
              </w:rPr>
            </w:pPr>
          </w:p>
        </w:tc>
        <w:tc>
          <w:tcPr>
            <w:tcW w:w="1560" w:type="dxa"/>
          </w:tcPr>
          <w:p w14:paraId="46FFB3E6" w14:textId="77777777" w:rsidR="00CC028E" w:rsidRPr="00660DDB" w:rsidRDefault="00CC028E" w:rsidP="009308A6">
            <w:pPr>
              <w:pStyle w:val="TableParagraph"/>
              <w:ind w:right="1" w:firstLine="709"/>
              <w:rPr>
                <w:sz w:val="24"/>
              </w:rPr>
            </w:pPr>
          </w:p>
        </w:tc>
        <w:tc>
          <w:tcPr>
            <w:tcW w:w="1560" w:type="dxa"/>
          </w:tcPr>
          <w:p w14:paraId="5AA55B77" w14:textId="77777777" w:rsidR="00CC028E" w:rsidRPr="00660DDB" w:rsidRDefault="00CC028E" w:rsidP="009308A6">
            <w:pPr>
              <w:pStyle w:val="TableParagraph"/>
              <w:ind w:right="1" w:firstLine="709"/>
              <w:rPr>
                <w:sz w:val="24"/>
              </w:rPr>
            </w:pPr>
          </w:p>
        </w:tc>
      </w:tr>
      <w:tr w:rsidR="00CC028E" w:rsidRPr="00660DDB" w14:paraId="3DE0CBB2" w14:textId="77777777" w:rsidTr="00EF55BE">
        <w:trPr>
          <w:trHeight w:val="551"/>
        </w:trPr>
        <w:tc>
          <w:tcPr>
            <w:tcW w:w="567" w:type="dxa"/>
          </w:tcPr>
          <w:p w14:paraId="298B7AB2" w14:textId="77777777" w:rsidR="00CC028E" w:rsidRPr="00660DDB" w:rsidRDefault="00CC028E" w:rsidP="00EF55BE">
            <w:pPr>
              <w:pStyle w:val="TableParagraph"/>
              <w:ind w:right="1"/>
              <w:rPr>
                <w:sz w:val="24"/>
              </w:rPr>
            </w:pPr>
          </w:p>
        </w:tc>
        <w:tc>
          <w:tcPr>
            <w:tcW w:w="2799" w:type="dxa"/>
          </w:tcPr>
          <w:p w14:paraId="66EEB5E2" w14:textId="77777777" w:rsidR="00CC028E" w:rsidRPr="00660DDB" w:rsidRDefault="00CC028E" w:rsidP="009308A6">
            <w:pPr>
              <w:pStyle w:val="TableParagraph"/>
              <w:ind w:right="1" w:firstLine="709"/>
              <w:rPr>
                <w:sz w:val="24"/>
              </w:rPr>
            </w:pPr>
          </w:p>
        </w:tc>
        <w:tc>
          <w:tcPr>
            <w:tcW w:w="1559" w:type="dxa"/>
          </w:tcPr>
          <w:p w14:paraId="6EC49A48" w14:textId="77777777" w:rsidR="00CC028E" w:rsidRPr="00660DDB" w:rsidRDefault="00CC028E" w:rsidP="009308A6">
            <w:pPr>
              <w:pStyle w:val="TableParagraph"/>
              <w:ind w:right="1" w:firstLine="709"/>
              <w:rPr>
                <w:sz w:val="24"/>
              </w:rPr>
            </w:pPr>
          </w:p>
        </w:tc>
        <w:tc>
          <w:tcPr>
            <w:tcW w:w="1722" w:type="dxa"/>
          </w:tcPr>
          <w:p w14:paraId="075FADAD" w14:textId="77777777" w:rsidR="00CC028E" w:rsidRPr="00660DDB" w:rsidRDefault="00CC028E" w:rsidP="009308A6">
            <w:pPr>
              <w:pStyle w:val="TableParagraph"/>
              <w:ind w:right="1" w:firstLine="709"/>
              <w:rPr>
                <w:sz w:val="24"/>
              </w:rPr>
            </w:pPr>
          </w:p>
        </w:tc>
        <w:tc>
          <w:tcPr>
            <w:tcW w:w="1560" w:type="dxa"/>
          </w:tcPr>
          <w:p w14:paraId="7C968083" w14:textId="77777777" w:rsidR="00CC028E" w:rsidRPr="00660DDB" w:rsidRDefault="00CC028E" w:rsidP="009308A6">
            <w:pPr>
              <w:pStyle w:val="TableParagraph"/>
              <w:ind w:right="1" w:firstLine="709"/>
              <w:rPr>
                <w:sz w:val="24"/>
              </w:rPr>
            </w:pPr>
          </w:p>
        </w:tc>
        <w:tc>
          <w:tcPr>
            <w:tcW w:w="1560" w:type="dxa"/>
          </w:tcPr>
          <w:p w14:paraId="34CD2A69" w14:textId="77777777" w:rsidR="00CC028E" w:rsidRPr="00660DDB" w:rsidRDefault="00CC028E" w:rsidP="009308A6">
            <w:pPr>
              <w:pStyle w:val="TableParagraph"/>
              <w:ind w:right="1" w:firstLine="709"/>
              <w:rPr>
                <w:sz w:val="24"/>
              </w:rPr>
            </w:pPr>
          </w:p>
        </w:tc>
      </w:tr>
      <w:tr w:rsidR="00CC028E" w:rsidRPr="00660DDB" w14:paraId="1AA198EE" w14:textId="77777777" w:rsidTr="00EF55BE">
        <w:trPr>
          <w:trHeight w:val="551"/>
        </w:trPr>
        <w:tc>
          <w:tcPr>
            <w:tcW w:w="567" w:type="dxa"/>
          </w:tcPr>
          <w:p w14:paraId="73F3456D" w14:textId="77777777" w:rsidR="00CC028E" w:rsidRPr="00660DDB" w:rsidRDefault="00CC028E" w:rsidP="00EF55BE">
            <w:pPr>
              <w:pStyle w:val="TableParagraph"/>
              <w:ind w:right="1"/>
              <w:rPr>
                <w:sz w:val="24"/>
              </w:rPr>
            </w:pPr>
          </w:p>
        </w:tc>
        <w:tc>
          <w:tcPr>
            <w:tcW w:w="2799" w:type="dxa"/>
          </w:tcPr>
          <w:p w14:paraId="56BB57AA" w14:textId="77777777" w:rsidR="00CC028E" w:rsidRPr="00660DDB" w:rsidRDefault="00CC028E" w:rsidP="009308A6">
            <w:pPr>
              <w:pStyle w:val="TableParagraph"/>
              <w:ind w:right="1" w:firstLine="709"/>
              <w:rPr>
                <w:sz w:val="24"/>
              </w:rPr>
            </w:pPr>
          </w:p>
        </w:tc>
        <w:tc>
          <w:tcPr>
            <w:tcW w:w="1559" w:type="dxa"/>
          </w:tcPr>
          <w:p w14:paraId="6C1EF257" w14:textId="77777777" w:rsidR="00CC028E" w:rsidRPr="00660DDB" w:rsidRDefault="00CC028E" w:rsidP="009308A6">
            <w:pPr>
              <w:pStyle w:val="TableParagraph"/>
              <w:ind w:right="1" w:firstLine="709"/>
              <w:rPr>
                <w:sz w:val="24"/>
              </w:rPr>
            </w:pPr>
          </w:p>
        </w:tc>
        <w:tc>
          <w:tcPr>
            <w:tcW w:w="1722" w:type="dxa"/>
          </w:tcPr>
          <w:p w14:paraId="7A43EEC9" w14:textId="77777777" w:rsidR="00CC028E" w:rsidRPr="00660DDB" w:rsidRDefault="00CC028E" w:rsidP="009308A6">
            <w:pPr>
              <w:pStyle w:val="TableParagraph"/>
              <w:ind w:right="1" w:firstLine="709"/>
              <w:rPr>
                <w:sz w:val="24"/>
              </w:rPr>
            </w:pPr>
          </w:p>
        </w:tc>
        <w:tc>
          <w:tcPr>
            <w:tcW w:w="1560" w:type="dxa"/>
          </w:tcPr>
          <w:p w14:paraId="1B2C868A" w14:textId="77777777" w:rsidR="00CC028E" w:rsidRPr="00660DDB" w:rsidRDefault="00CC028E" w:rsidP="009308A6">
            <w:pPr>
              <w:pStyle w:val="TableParagraph"/>
              <w:ind w:right="1" w:firstLine="709"/>
              <w:rPr>
                <w:sz w:val="24"/>
              </w:rPr>
            </w:pPr>
          </w:p>
        </w:tc>
        <w:tc>
          <w:tcPr>
            <w:tcW w:w="1560" w:type="dxa"/>
          </w:tcPr>
          <w:p w14:paraId="163216CE" w14:textId="77777777" w:rsidR="00CC028E" w:rsidRPr="00660DDB" w:rsidRDefault="00CC028E" w:rsidP="009308A6">
            <w:pPr>
              <w:pStyle w:val="TableParagraph"/>
              <w:ind w:right="1" w:firstLine="709"/>
              <w:rPr>
                <w:sz w:val="24"/>
              </w:rPr>
            </w:pPr>
          </w:p>
        </w:tc>
      </w:tr>
      <w:tr w:rsidR="00CC028E" w:rsidRPr="00660DDB" w14:paraId="14C46221" w14:textId="77777777" w:rsidTr="00EF55BE">
        <w:trPr>
          <w:trHeight w:val="551"/>
        </w:trPr>
        <w:tc>
          <w:tcPr>
            <w:tcW w:w="567" w:type="dxa"/>
          </w:tcPr>
          <w:p w14:paraId="4474AFDD" w14:textId="77777777" w:rsidR="00CC028E" w:rsidRPr="00660DDB" w:rsidRDefault="00CC028E" w:rsidP="00EF55BE">
            <w:pPr>
              <w:pStyle w:val="TableParagraph"/>
              <w:ind w:right="1"/>
              <w:rPr>
                <w:sz w:val="24"/>
              </w:rPr>
            </w:pPr>
          </w:p>
        </w:tc>
        <w:tc>
          <w:tcPr>
            <w:tcW w:w="2799" w:type="dxa"/>
          </w:tcPr>
          <w:p w14:paraId="4B8B7D1D" w14:textId="77777777" w:rsidR="00CC028E" w:rsidRPr="00660DDB" w:rsidRDefault="00CC028E" w:rsidP="009308A6">
            <w:pPr>
              <w:pStyle w:val="TableParagraph"/>
              <w:ind w:right="1" w:firstLine="709"/>
              <w:rPr>
                <w:sz w:val="24"/>
              </w:rPr>
            </w:pPr>
          </w:p>
        </w:tc>
        <w:tc>
          <w:tcPr>
            <w:tcW w:w="1559" w:type="dxa"/>
          </w:tcPr>
          <w:p w14:paraId="414B947B" w14:textId="77777777" w:rsidR="00CC028E" w:rsidRPr="00660DDB" w:rsidRDefault="00CC028E" w:rsidP="009308A6">
            <w:pPr>
              <w:pStyle w:val="TableParagraph"/>
              <w:ind w:right="1" w:firstLine="709"/>
              <w:rPr>
                <w:sz w:val="24"/>
              </w:rPr>
            </w:pPr>
          </w:p>
        </w:tc>
        <w:tc>
          <w:tcPr>
            <w:tcW w:w="1722" w:type="dxa"/>
          </w:tcPr>
          <w:p w14:paraId="0B8C0F73" w14:textId="77777777" w:rsidR="00CC028E" w:rsidRPr="00660DDB" w:rsidRDefault="00CC028E" w:rsidP="009308A6">
            <w:pPr>
              <w:pStyle w:val="TableParagraph"/>
              <w:ind w:right="1" w:firstLine="709"/>
              <w:rPr>
                <w:sz w:val="24"/>
              </w:rPr>
            </w:pPr>
          </w:p>
        </w:tc>
        <w:tc>
          <w:tcPr>
            <w:tcW w:w="1560" w:type="dxa"/>
          </w:tcPr>
          <w:p w14:paraId="17395D50" w14:textId="77777777" w:rsidR="00CC028E" w:rsidRPr="00660DDB" w:rsidRDefault="00CC028E" w:rsidP="009308A6">
            <w:pPr>
              <w:pStyle w:val="TableParagraph"/>
              <w:ind w:right="1" w:firstLine="709"/>
              <w:rPr>
                <w:sz w:val="24"/>
              </w:rPr>
            </w:pPr>
          </w:p>
        </w:tc>
        <w:tc>
          <w:tcPr>
            <w:tcW w:w="1560" w:type="dxa"/>
          </w:tcPr>
          <w:p w14:paraId="0EBD71D3" w14:textId="77777777" w:rsidR="00CC028E" w:rsidRPr="00660DDB" w:rsidRDefault="00CC028E" w:rsidP="009308A6">
            <w:pPr>
              <w:pStyle w:val="TableParagraph"/>
              <w:ind w:right="1" w:firstLine="709"/>
              <w:rPr>
                <w:sz w:val="24"/>
              </w:rPr>
            </w:pPr>
          </w:p>
        </w:tc>
      </w:tr>
      <w:tr w:rsidR="00CC028E" w:rsidRPr="00660DDB" w14:paraId="3B5A2F0A" w14:textId="77777777" w:rsidTr="00EF55BE">
        <w:trPr>
          <w:trHeight w:val="551"/>
        </w:trPr>
        <w:tc>
          <w:tcPr>
            <w:tcW w:w="567" w:type="dxa"/>
          </w:tcPr>
          <w:p w14:paraId="4CF5417D" w14:textId="77777777" w:rsidR="00CC028E" w:rsidRPr="00660DDB" w:rsidRDefault="00CC028E" w:rsidP="00EF55BE">
            <w:pPr>
              <w:pStyle w:val="TableParagraph"/>
              <w:ind w:right="1"/>
              <w:rPr>
                <w:sz w:val="24"/>
              </w:rPr>
            </w:pPr>
          </w:p>
        </w:tc>
        <w:tc>
          <w:tcPr>
            <w:tcW w:w="2799" w:type="dxa"/>
          </w:tcPr>
          <w:p w14:paraId="77DE2668" w14:textId="77777777" w:rsidR="00CC028E" w:rsidRPr="00660DDB" w:rsidRDefault="00CC028E" w:rsidP="009308A6">
            <w:pPr>
              <w:pStyle w:val="TableParagraph"/>
              <w:ind w:right="1" w:firstLine="709"/>
              <w:rPr>
                <w:sz w:val="24"/>
              </w:rPr>
            </w:pPr>
          </w:p>
        </w:tc>
        <w:tc>
          <w:tcPr>
            <w:tcW w:w="1559" w:type="dxa"/>
          </w:tcPr>
          <w:p w14:paraId="2074675C" w14:textId="77777777" w:rsidR="00CC028E" w:rsidRPr="00660DDB" w:rsidRDefault="00CC028E" w:rsidP="009308A6">
            <w:pPr>
              <w:pStyle w:val="TableParagraph"/>
              <w:ind w:right="1" w:firstLine="709"/>
              <w:rPr>
                <w:sz w:val="24"/>
              </w:rPr>
            </w:pPr>
          </w:p>
        </w:tc>
        <w:tc>
          <w:tcPr>
            <w:tcW w:w="1722" w:type="dxa"/>
          </w:tcPr>
          <w:p w14:paraId="2CADE667" w14:textId="77777777" w:rsidR="00CC028E" w:rsidRPr="00660DDB" w:rsidRDefault="00CC028E" w:rsidP="009308A6">
            <w:pPr>
              <w:pStyle w:val="TableParagraph"/>
              <w:ind w:right="1" w:firstLine="709"/>
              <w:rPr>
                <w:sz w:val="24"/>
              </w:rPr>
            </w:pPr>
          </w:p>
        </w:tc>
        <w:tc>
          <w:tcPr>
            <w:tcW w:w="1560" w:type="dxa"/>
          </w:tcPr>
          <w:p w14:paraId="266CB6D1" w14:textId="77777777" w:rsidR="00CC028E" w:rsidRPr="00660DDB" w:rsidRDefault="00CC028E" w:rsidP="009308A6">
            <w:pPr>
              <w:pStyle w:val="TableParagraph"/>
              <w:ind w:right="1" w:firstLine="709"/>
              <w:rPr>
                <w:sz w:val="24"/>
              </w:rPr>
            </w:pPr>
          </w:p>
        </w:tc>
        <w:tc>
          <w:tcPr>
            <w:tcW w:w="1560" w:type="dxa"/>
          </w:tcPr>
          <w:p w14:paraId="33AE28A6" w14:textId="77777777" w:rsidR="00CC028E" w:rsidRPr="00660DDB" w:rsidRDefault="00CC028E" w:rsidP="009308A6">
            <w:pPr>
              <w:pStyle w:val="TableParagraph"/>
              <w:ind w:right="1" w:firstLine="709"/>
              <w:rPr>
                <w:sz w:val="24"/>
              </w:rPr>
            </w:pPr>
          </w:p>
        </w:tc>
      </w:tr>
    </w:tbl>
    <w:p w14:paraId="0DCB5818" w14:textId="1767D6EA" w:rsidR="00CC028E" w:rsidRPr="00660DDB" w:rsidRDefault="005C083C" w:rsidP="009308A6">
      <w:pPr>
        <w:spacing w:before="12"/>
        <w:ind w:right="1" w:firstLine="709"/>
        <w:jc w:val="both"/>
        <w:rPr>
          <w:i/>
          <w:sz w:val="20"/>
        </w:rPr>
      </w:pPr>
      <w:r>
        <w:rPr>
          <w:i/>
          <w:sz w:val="20"/>
        </w:rPr>
        <w:t>*</w:t>
      </w:r>
      <w:r w:rsidR="00FF4ED2" w:rsidRPr="00660DDB">
        <w:rPr>
          <w:i/>
          <w:sz w:val="20"/>
        </w:rPr>
        <w:t>Особа, яка підписала звернення з ініціативою щодо проведення громадських слухань, надає згоду на зб</w:t>
      </w:r>
      <w:r w:rsidR="005E4CAC">
        <w:rPr>
          <w:i/>
          <w:sz w:val="20"/>
        </w:rPr>
        <w:t>ирання</w:t>
      </w:r>
      <w:r w:rsidR="00FF4ED2" w:rsidRPr="00660DDB">
        <w:rPr>
          <w:i/>
          <w:sz w:val="20"/>
        </w:rPr>
        <w:t xml:space="preserve">, обробку, зберігання наданих ними персональних даних у межах та спосіб, необхідний для </w:t>
      </w:r>
      <w:r w:rsidR="00876C39">
        <w:rPr>
          <w:i/>
          <w:sz w:val="20"/>
        </w:rPr>
        <w:t>проведення громадських слухань</w:t>
      </w:r>
      <w:r w:rsidR="00FF4ED2" w:rsidRPr="00660DDB">
        <w:rPr>
          <w:i/>
          <w:sz w:val="20"/>
        </w:rPr>
        <w:t>. Ініціатори зб</w:t>
      </w:r>
      <w:r w:rsidR="0023665A">
        <w:rPr>
          <w:i/>
          <w:sz w:val="20"/>
        </w:rPr>
        <w:t>ирання</w:t>
      </w:r>
      <w:r w:rsidR="00FF4ED2" w:rsidRPr="00660DDB">
        <w:rPr>
          <w:i/>
          <w:sz w:val="20"/>
        </w:rPr>
        <w:t xml:space="preserve"> підписів несуть відповідальність за </w:t>
      </w:r>
      <w:r w:rsidR="0023665A">
        <w:rPr>
          <w:i/>
          <w:sz w:val="20"/>
        </w:rPr>
        <w:t xml:space="preserve">збирання, </w:t>
      </w:r>
      <w:r w:rsidR="00FF4ED2" w:rsidRPr="00660DDB">
        <w:rPr>
          <w:i/>
          <w:sz w:val="20"/>
        </w:rPr>
        <w:t>обробку персональних даних суб’єктів цих даних</w:t>
      </w:r>
    </w:p>
    <w:p w14:paraId="4CFF52CE" w14:textId="77777777" w:rsidR="00CC028E" w:rsidRPr="00660DDB" w:rsidRDefault="00FF4ED2" w:rsidP="00586131">
      <w:pPr>
        <w:pStyle w:val="a3"/>
        <w:tabs>
          <w:tab w:val="left" w:pos="5400"/>
          <w:tab w:val="left" w:pos="6523"/>
          <w:tab w:val="left" w:pos="9841"/>
        </w:tabs>
        <w:spacing w:before="120"/>
        <w:ind w:left="0" w:right="1"/>
        <w:jc w:val="left"/>
      </w:pPr>
      <w:r w:rsidRPr="00660DDB">
        <w:t xml:space="preserve">Загальна кількість підписів на листі № </w:t>
      </w:r>
      <w:r w:rsidRPr="00660DDB">
        <w:rPr>
          <w:u w:val="single"/>
        </w:rPr>
        <w:tab/>
      </w:r>
      <w:r w:rsidRPr="00660DDB">
        <w:t>:</w:t>
      </w:r>
      <w:r w:rsidRPr="00660DDB">
        <w:rPr>
          <w:spacing w:val="40"/>
        </w:rPr>
        <w:t xml:space="preserve"> </w:t>
      </w:r>
      <w:r w:rsidRPr="00660DDB">
        <w:rPr>
          <w:u w:val="single"/>
        </w:rPr>
        <w:tab/>
      </w:r>
      <w:r w:rsidRPr="00660DDB">
        <w:rPr>
          <w:spacing w:val="-10"/>
        </w:rPr>
        <w:t>(</w:t>
      </w:r>
      <w:r w:rsidRPr="00660DDB">
        <w:rPr>
          <w:u w:val="single"/>
        </w:rPr>
        <w:tab/>
      </w:r>
      <w:r w:rsidRPr="00660DDB">
        <w:rPr>
          <w:spacing w:val="-10"/>
        </w:rPr>
        <w:t>)</w:t>
      </w:r>
    </w:p>
    <w:p w14:paraId="7A188A9D" w14:textId="105F84C8" w:rsidR="00CC028E" w:rsidRPr="00660DDB" w:rsidRDefault="005C083C" w:rsidP="005C083C">
      <w:pPr>
        <w:ind w:right="1"/>
        <w:jc w:val="center"/>
        <w:rPr>
          <w:i/>
        </w:rPr>
      </w:pPr>
      <w:r>
        <w:rPr>
          <w:i/>
          <w:spacing w:val="-2"/>
        </w:rPr>
        <w:t xml:space="preserve">                                                                                                                               </w:t>
      </w:r>
      <w:r w:rsidR="00FF4ED2" w:rsidRPr="00660DDB">
        <w:rPr>
          <w:i/>
          <w:spacing w:val="-2"/>
        </w:rPr>
        <w:t>(прописом)</w:t>
      </w:r>
    </w:p>
    <w:p w14:paraId="1A8AAAD0" w14:textId="77777777" w:rsidR="00CC028E" w:rsidRPr="00660DDB" w:rsidRDefault="00FF4ED2" w:rsidP="00586131">
      <w:pPr>
        <w:pStyle w:val="2"/>
        <w:tabs>
          <w:tab w:val="left" w:pos="3945"/>
          <w:tab w:val="left" w:pos="5210"/>
          <w:tab w:val="left" w:pos="5505"/>
          <w:tab w:val="left" w:pos="7730"/>
        </w:tabs>
        <w:ind w:left="0" w:right="1"/>
        <w:rPr>
          <w:b w:val="0"/>
        </w:rPr>
      </w:pPr>
      <w:r w:rsidRPr="00660DDB">
        <w:t>Члени</w:t>
      </w:r>
      <w:r w:rsidRPr="00660DDB">
        <w:rPr>
          <w:spacing w:val="-8"/>
        </w:rPr>
        <w:t xml:space="preserve"> </w:t>
      </w:r>
      <w:r w:rsidRPr="00660DDB">
        <w:t>ініціативної</w:t>
      </w:r>
      <w:r w:rsidRPr="00660DDB">
        <w:rPr>
          <w:spacing w:val="-7"/>
        </w:rPr>
        <w:t xml:space="preserve"> </w:t>
      </w:r>
      <w:r w:rsidRPr="00660DDB">
        <w:rPr>
          <w:spacing w:val="-4"/>
        </w:rPr>
        <w:t>групи</w:t>
      </w:r>
      <w:r w:rsidRPr="00660DDB">
        <w:tab/>
      </w:r>
      <w:r w:rsidRPr="00660DDB">
        <w:rPr>
          <w:b w:val="0"/>
          <w:u w:val="single"/>
        </w:rPr>
        <w:tab/>
      </w:r>
      <w:r w:rsidRPr="00660DDB">
        <w:rPr>
          <w:b w:val="0"/>
        </w:rPr>
        <w:tab/>
      </w:r>
      <w:r w:rsidRPr="00660DDB">
        <w:rPr>
          <w:b w:val="0"/>
          <w:u w:val="single"/>
        </w:rPr>
        <w:tab/>
      </w:r>
    </w:p>
    <w:p w14:paraId="54C7B81D" w14:textId="5C6D0893" w:rsidR="00CC028E" w:rsidRPr="00660DDB" w:rsidRDefault="00EF55BE" w:rsidP="00586131">
      <w:pPr>
        <w:tabs>
          <w:tab w:val="left" w:pos="5786"/>
        </w:tabs>
        <w:ind w:right="1"/>
        <w:rPr>
          <w:i/>
          <w:sz w:val="20"/>
        </w:rPr>
      </w:pPr>
      <w:r w:rsidRPr="00660DDB">
        <w:rPr>
          <w:i/>
          <w:spacing w:val="-2"/>
          <w:sz w:val="20"/>
        </w:rPr>
        <w:t xml:space="preserve">                                                          </w:t>
      </w:r>
      <w:r w:rsidR="005C083C">
        <w:rPr>
          <w:i/>
          <w:spacing w:val="-2"/>
          <w:sz w:val="20"/>
        </w:rPr>
        <w:t xml:space="preserve">                </w:t>
      </w:r>
      <w:r w:rsidRPr="00660DDB">
        <w:rPr>
          <w:i/>
          <w:spacing w:val="-2"/>
          <w:sz w:val="20"/>
        </w:rPr>
        <w:t xml:space="preserve">              </w:t>
      </w:r>
      <w:r w:rsidR="00FF4ED2" w:rsidRPr="00660DDB">
        <w:rPr>
          <w:i/>
          <w:spacing w:val="-2"/>
          <w:sz w:val="20"/>
        </w:rPr>
        <w:t>(підпис)</w:t>
      </w:r>
      <w:r w:rsidRPr="00660DDB">
        <w:rPr>
          <w:i/>
          <w:spacing w:val="-2"/>
          <w:sz w:val="20"/>
        </w:rPr>
        <w:t xml:space="preserve">                      </w:t>
      </w:r>
      <w:r w:rsidR="00FF4ED2" w:rsidRPr="00660DDB">
        <w:rPr>
          <w:i/>
          <w:sz w:val="20"/>
        </w:rPr>
        <w:t>(прізвище,</w:t>
      </w:r>
      <w:r w:rsidR="00FF4ED2" w:rsidRPr="00660DDB">
        <w:rPr>
          <w:i/>
          <w:spacing w:val="-2"/>
          <w:sz w:val="20"/>
        </w:rPr>
        <w:t xml:space="preserve"> ініціали)</w:t>
      </w:r>
    </w:p>
    <w:p w14:paraId="0CEF267A" w14:textId="77777777" w:rsidR="00CC028E" w:rsidRPr="00660DDB" w:rsidRDefault="00EF55BE" w:rsidP="009308A6">
      <w:pPr>
        <w:pStyle w:val="a3"/>
        <w:spacing w:before="92"/>
        <w:ind w:left="0" w:right="1" w:firstLine="709"/>
        <w:jc w:val="left"/>
        <w:rPr>
          <w:i/>
          <w:sz w:val="20"/>
        </w:rPr>
      </w:pPr>
      <w:r w:rsidRPr="00660DDB">
        <w:rPr>
          <w:i/>
          <w:sz w:val="20"/>
        </w:rPr>
        <w:t xml:space="preserve">                                                                 _____________    _______________________</w:t>
      </w:r>
    </w:p>
    <w:p w14:paraId="4DA3C60D" w14:textId="77777777" w:rsidR="00CC028E" w:rsidRPr="00660DDB" w:rsidRDefault="00EF55BE" w:rsidP="009308A6">
      <w:pPr>
        <w:tabs>
          <w:tab w:val="left" w:pos="6136"/>
        </w:tabs>
        <w:spacing w:before="120"/>
        <w:ind w:right="1" w:firstLine="709"/>
        <w:rPr>
          <w:i/>
          <w:sz w:val="20"/>
        </w:rPr>
      </w:pPr>
      <w:r w:rsidRPr="00660DDB">
        <w:rPr>
          <w:i/>
          <w:spacing w:val="-2"/>
          <w:sz w:val="20"/>
        </w:rPr>
        <w:t xml:space="preserve">                                                                         </w:t>
      </w:r>
      <w:r w:rsidR="00FF4ED2" w:rsidRPr="00660DDB">
        <w:rPr>
          <w:i/>
          <w:spacing w:val="-2"/>
          <w:sz w:val="20"/>
        </w:rPr>
        <w:t>(підпис)</w:t>
      </w:r>
      <w:r w:rsidRPr="00660DDB">
        <w:rPr>
          <w:i/>
          <w:spacing w:val="-2"/>
          <w:sz w:val="20"/>
        </w:rPr>
        <w:t xml:space="preserve">                    </w:t>
      </w:r>
      <w:r w:rsidR="00FF4ED2" w:rsidRPr="00660DDB">
        <w:rPr>
          <w:i/>
          <w:sz w:val="20"/>
        </w:rPr>
        <w:t>(прізвище,</w:t>
      </w:r>
      <w:r w:rsidR="00FF4ED2" w:rsidRPr="00660DDB">
        <w:rPr>
          <w:i/>
          <w:spacing w:val="-2"/>
          <w:sz w:val="20"/>
        </w:rPr>
        <w:t xml:space="preserve"> ініціали)</w:t>
      </w:r>
    </w:p>
    <w:p w14:paraId="1EF1AF40" w14:textId="77777777" w:rsidR="00CC028E" w:rsidRPr="00660DDB" w:rsidRDefault="00CC028E" w:rsidP="009308A6">
      <w:pPr>
        <w:ind w:right="1" w:firstLine="709"/>
        <w:rPr>
          <w:i/>
          <w:sz w:val="20"/>
        </w:rPr>
        <w:sectPr w:rsidR="00CC028E" w:rsidRPr="00660DDB" w:rsidSect="00BE5ACA">
          <w:headerReference w:type="default" r:id="rId7"/>
          <w:pgSz w:w="11910" w:h="16840"/>
          <w:pgMar w:top="1134" w:right="567" w:bottom="1134" w:left="1701" w:header="754" w:footer="0" w:gutter="0"/>
          <w:cols w:space="720"/>
        </w:sectPr>
      </w:pPr>
    </w:p>
    <w:p w14:paraId="38DCEB83" w14:textId="77777777" w:rsidR="00EF55BE" w:rsidRPr="00660DDB" w:rsidRDefault="00EF55BE" w:rsidP="00EF55BE">
      <w:pPr>
        <w:pStyle w:val="a3"/>
        <w:spacing w:before="120"/>
        <w:ind w:left="0" w:right="1" w:firstLine="709"/>
        <w:jc w:val="left"/>
      </w:pPr>
      <w:r w:rsidRPr="00660DDB">
        <w:lastRenderedPageBreak/>
        <w:t>Додаток № 3 до Положення про громадські слухання</w:t>
      </w:r>
    </w:p>
    <w:p w14:paraId="0E43E273" w14:textId="61CE61D8" w:rsidR="00CC028E" w:rsidRPr="00660DDB" w:rsidRDefault="00FF4ED2" w:rsidP="009308A6">
      <w:pPr>
        <w:pStyle w:val="a3"/>
        <w:spacing w:before="120"/>
        <w:ind w:left="0" w:right="1" w:firstLine="709"/>
        <w:jc w:val="right"/>
      </w:pPr>
      <w:r w:rsidRPr="00660DDB">
        <w:t>Додаток</w:t>
      </w:r>
      <w:r w:rsidRPr="00660DDB">
        <w:rPr>
          <w:spacing w:val="-1"/>
        </w:rPr>
        <w:t xml:space="preserve"> </w:t>
      </w:r>
      <w:r w:rsidRPr="00660DDB">
        <w:t>№</w:t>
      </w:r>
      <w:r w:rsidR="00E11DA5">
        <w:t>2</w:t>
      </w:r>
      <w:r w:rsidRPr="00660DDB">
        <w:t xml:space="preserve"> до</w:t>
      </w:r>
      <w:r w:rsidRPr="00660DDB">
        <w:rPr>
          <w:spacing w:val="-1"/>
        </w:rPr>
        <w:t xml:space="preserve"> </w:t>
      </w:r>
      <w:r w:rsidRPr="00660DDB">
        <w:t xml:space="preserve">повідомлення з </w:t>
      </w:r>
      <w:r w:rsidRPr="00660DDB">
        <w:rPr>
          <w:spacing w:val="-2"/>
        </w:rPr>
        <w:t>ініціативою</w:t>
      </w:r>
    </w:p>
    <w:p w14:paraId="5D5311CB" w14:textId="77777777" w:rsidR="00CC028E" w:rsidRPr="00660DDB" w:rsidRDefault="00FF4ED2" w:rsidP="009308A6">
      <w:pPr>
        <w:pStyle w:val="a3"/>
        <w:spacing w:before="120"/>
        <w:ind w:left="0" w:right="1" w:firstLine="709"/>
        <w:jc w:val="right"/>
      </w:pPr>
      <w:r w:rsidRPr="00660DDB">
        <w:t xml:space="preserve">про проведення громадських </w:t>
      </w:r>
      <w:r w:rsidRPr="00660DDB">
        <w:rPr>
          <w:spacing w:val="-2"/>
        </w:rPr>
        <w:t>слухань</w:t>
      </w:r>
    </w:p>
    <w:p w14:paraId="56DE858A" w14:textId="77777777" w:rsidR="00CC028E" w:rsidRPr="00660DDB" w:rsidRDefault="00CC028E" w:rsidP="009308A6">
      <w:pPr>
        <w:pStyle w:val="a3"/>
        <w:spacing w:before="240"/>
        <w:ind w:left="0" w:right="1" w:firstLine="709"/>
        <w:jc w:val="left"/>
      </w:pPr>
    </w:p>
    <w:p w14:paraId="31B5F572" w14:textId="77777777" w:rsidR="00CC028E" w:rsidRPr="00660DDB" w:rsidRDefault="00FF4ED2" w:rsidP="009308A6">
      <w:pPr>
        <w:pStyle w:val="2"/>
        <w:ind w:left="0" w:right="1" w:firstLine="709"/>
        <w:jc w:val="center"/>
      </w:pPr>
      <w:r w:rsidRPr="00660DDB">
        <w:t>Склад</w:t>
      </w:r>
      <w:r w:rsidRPr="00660DDB">
        <w:rPr>
          <w:spacing w:val="-5"/>
        </w:rPr>
        <w:t xml:space="preserve"> </w:t>
      </w:r>
      <w:r w:rsidRPr="00660DDB">
        <w:t>ініціативної</w:t>
      </w:r>
      <w:r w:rsidRPr="00660DDB">
        <w:rPr>
          <w:spacing w:val="-4"/>
        </w:rPr>
        <w:t xml:space="preserve"> </w:t>
      </w:r>
      <w:r w:rsidRPr="00660DDB">
        <w:rPr>
          <w:spacing w:val="-2"/>
        </w:rPr>
        <w:t>групи</w:t>
      </w:r>
    </w:p>
    <w:p w14:paraId="2C95E8FD" w14:textId="77777777" w:rsidR="00CC028E" w:rsidRPr="00660DDB" w:rsidRDefault="00CC028E" w:rsidP="009308A6">
      <w:pPr>
        <w:pStyle w:val="a3"/>
        <w:spacing w:before="6"/>
        <w:ind w:left="0" w:right="1" w:firstLine="709"/>
        <w:jc w:val="left"/>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418"/>
        <w:gridCol w:w="1559"/>
        <w:gridCol w:w="1772"/>
        <w:gridCol w:w="1984"/>
        <w:gridCol w:w="832"/>
      </w:tblGrid>
      <w:tr w:rsidR="006F0004" w:rsidRPr="00660DDB" w14:paraId="5FF06C32" w14:textId="77777777" w:rsidTr="00861D17">
        <w:trPr>
          <w:trHeight w:val="1701"/>
        </w:trPr>
        <w:tc>
          <w:tcPr>
            <w:tcW w:w="2518" w:type="dxa"/>
          </w:tcPr>
          <w:p w14:paraId="1526D773" w14:textId="77777777" w:rsidR="006F0004" w:rsidRPr="00660DDB" w:rsidRDefault="006F0004" w:rsidP="00EF55BE">
            <w:pPr>
              <w:pStyle w:val="TableParagraph"/>
              <w:spacing w:line="261" w:lineRule="exact"/>
              <w:ind w:right="1"/>
              <w:jc w:val="center"/>
              <w:rPr>
                <w:sz w:val="24"/>
              </w:rPr>
            </w:pPr>
            <w:r w:rsidRPr="00660DDB">
              <w:rPr>
                <w:sz w:val="24"/>
              </w:rPr>
              <w:t xml:space="preserve">Прізвище, ім’я, </w:t>
            </w:r>
            <w:r w:rsidRPr="00660DDB">
              <w:rPr>
                <w:spacing w:val="-5"/>
                <w:sz w:val="24"/>
              </w:rPr>
              <w:t>по</w:t>
            </w:r>
          </w:p>
          <w:p w14:paraId="0E17EBD5" w14:textId="0E241559" w:rsidR="006F0004" w:rsidRPr="00660DDB" w:rsidRDefault="006F0004" w:rsidP="00EF55BE">
            <w:pPr>
              <w:pStyle w:val="TableParagraph"/>
              <w:spacing w:line="256" w:lineRule="exact"/>
              <w:ind w:right="1"/>
              <w:jc w:val="center"/>
              <w:rPr>
                <w:sz w:val="24"/>
              </w:rPr>
            </w:pPr>
            <w:r w:rsidRPr="00660DDB">
              <w:rPr>
                <w:spacing w:val="-2"/>
                <w:sz w:val="24"/>
              </w:rPr>
              <w:t>батькові</w:t>
            </w:r>
          </w:p>
        </w:tc>
        <w:tc>
          <w:tcPr>
            <w:tcW w:w="1418" w:type="dxa"/>
          </w:tcPr>
          <w:p w14:paraId="1255A09E" w14:textId="77777777" w:rsidR="006F0004" w:rsidRPr="00660DDB" w:rsidRDefault="006F0004" w:rsidP="006F0004">
            <w:pPr>
              <w:pStyle w:val="TableParagraph"/>
              <w:spacing w:line="261" w:lineRule="exact"/>
              <w:ind w:left="53" w:right="1"/>
              <w:jc w:val="center"/>
              <w:rPr>
                <w:sz w:val="24"/>
              </w:rPr>
            </w:pPr>
            <w:r w:rsidRPr="00660DDB">
              <w:rPr>
                <w:spacing w:val="-4"/>
                <w:sz w:val="24"/>
              </w:rPr>
              <w:t>Дата</w:t>
            </w:r>
          </w:p>
          <w:p w14:paraId="79FF8AB0" w14:textId="77777777" w:rsidR="006F0004" w:rsidRPr="00660DDB" w:rsidRDefault="006F0004" w:rsidP="006F0004">
            <w:pPr>
              <w:pStyle w:val="TableParagraph"/>
              <w:spacing w:line="256" w:lineRule="exact"/>
              <w:ind w:left="53" w:right="1"/>
              <w:jc w:val="center"/>
              <w:rPr>
                <w:sz w:val="24"/>
              </w:rPr>
            </w:pPr>
            <w:proofErr w:type="spellStart"/>
            <w:r w:rsidRPr="00660DDB">
              <w:rPr>
                <w:spacing w:val="-2"/>
                <w:sz w:val="24"/>
              </w:rPr>
              <w:t>народженн</w:t>
            </w:r>
            <w:proofErr w:type="spellEnd"/>
          </w:p>
          <w:p w14:paraId="46BF0D84" w14:textId="5B78721B" w:rsidR="006F0004" w:rsidRPr="00660DDB" w:rsidRDefault="006F0004" w:rsidP="006F0004">
            <w:pPr>
              <w:pStyle w:val="TableParagraph"/>
              <w:spacing w:line="256" w:lineRule="exact"/>
              <w:ind w:left="53" w:right="1"/>
              <w:jc w:val="center"/>
              <w:rPr>
                <w:sz w:val="24"/>
              </w:rPr>
            </w:pPr>
            <w:r w:rsidRPr="00660DDB">
              <w:rPr>
                <w:spacing w:val="-10"/>
                <w:sz w:val="24"/>
              </w:rPr>
              <w:t>я</w:t>
            </w:r>
          </w:p>
        </w:tc>
        <w:tc>
          <w:tcPr>
            <w:tcW w:w="1559" w:type="dxa"/>
          </w:tcPr>
          <w:p w14:paraId="18D4FB25" w14:textId="77777777" w:rsidR="006F0004" w:rsidRPr="00660DDB" w:rsidRDefault="006F0004" w:rsidP="00EF55BE">
            <w:pPr>
              <w:pStyle w:val="TableParagraph"/>
              <w:spacing w:line="261" w:lineRule="exact"/>
              <w:ind w:right="1"/>
              <w:jc w:val="center"/>
              <w:rPr>
                <w:sz w:val="24"/>
              </w:rPr>
            </w:pPr>
            <w:r w:rsidRPr="00660DDB">
              <w:rPr>
                <w:sz w:val="24"/>
              </w:rPr>
              <w:t xml:space="preserve">Серія, </w:t>
            </w:r>
            <w:r w:rsidRPr="00660DDB">
              <w:rPr>
                <w:spacing w:val="-2"/>
                <w:sz w:val="24"/>
              </w:rPr>
              <w:t>номер</w:t>
            </w:r>
          </w:p>
          <w:p w14:paraId="2A765134" w14:textId="3DB38884" w:rsidR="006F0004" w:rsidRPr="00660DDB" w:rsidRDefault="006F0004" w:rsidP="00EF55BE">
            <w:pPr>
              <w:pStyle w:val="TableParagraph"/>
              <w:spacing w:line="256" w:lineRule="exact"/>
              <w:ind w:right="1"/>
              <w:jc w:val="center"/>
              <w:rPr>
                <w:sz w:val="24"/>
              </w:rPr>
            </w:pPr>
            <w:r w:rsidRPr="00660DDB">
              <w:rPr>
                <w:spacing w:val="-2"/>
                <w:sz w:val="24"/>
              </w:rPr>
              <w:t>паспорта</w:t>
            </w:r>
          </w:p>
        </w:tc>
        <w:tc>
          <w:tcPr>
            <w:tcW w:w="1772" w:type="dxa"/>
          </w:tcPr>
          <w:p w14:paraId="1815FFF9" w14:textId="0EE2FF50" w:rsidR="006F0004" w:rsidRPr="00660DDB" w:rsidRDefault="006F0004" w:rsidP="00EF55BE">
            <w:pPr>
              <w:pStyle w:val="TableParagraph"/>
              <w:spacing w:line="256" w:lineRule="exact"/>
              <w:ind w:right="1"/>
              <w:jc w:val="center"/>
              <w:rPr>
                <w:sz w:val="24"/>
              </w:rPr>
            </w:pPr>
            <w:r w:rsidRPr="006F0004">
              <w:rPr>
                <w:spacing w:val="-2"/>
                <w:sz w:val="24"/>
              </w:rPr>
              <w:t>Адреса зареєстрованого/задекларованого місця проживання</w:t>
            </w:r>
          </w:p>
        </w:tc>
        <w:tc>
          <w:tcPr>
            <w:tcW w:w="1984" w:type="dxa"/>
          </w:tcPr>
          <w:p w14:paraId="61C0218F" w14:textId="77777777" w:rsidR="006F0004" w:rsidRPr="00660DDB" w:rsidRDefault="006F0004" w:rsidP="00EF55BE">
            <w:pPr>
              <w:pStyle w:val="TableParagraph"/>
              <w:spacing w:line="261" w:lineRule="exact"/>
              <w:ind w:right="1"/>
              <w:jc w:val="center"/>
              <w:rPr>
                <w:sz w:val="24"/>
              </w:rPr>
            </w:pPr>
            <w:r w:rsidRPr="00660DDB">
              <w:rPr>
                <w:spacing w:val="-2"/>
                <w:sz w:val="24"/>
              </w:rPr>
              <w:t>Контактний</w:t>
            </w:r>
          </w:p>
          <w:p w14:paraId="22D45653" w14:textId="77777777" w:rsidR="006F0004" w:rsidRPr="00660DDB" w:rsidRDefault="006F0004" w:rsidP="00EF55BE">
            <w:pPr>
              <w:pStyle w:val="TableParagraph"/>
              <w:spacing w:line="256" w:lineRule="exact"/>
              <w:ind w:right="1"/>
              <w:jc w:val="center"/>
              <w:rPr>
                <w:sz w:val="24"/>
              </w:rPr>
            </w:pPr>
            <w:r w:rsidRPr="00660DDB">
              <w:rPr>
                <w:spacing w:val="-2"/>
                <w:sz w:val="24"/>
              </w:rPr>
              <w:t>телефон</w:t>
            </w:r>
          </w:p>
          <w:p w14:paraId="47006CCB" w14:textId="77777777" w:rsidR="006F0004" w:rsidRPr="00660DDB" w:rsidRDefault="006F0004" w:rsidP="00EF55BE">
            <w:pPr>
              <w:pStyle w:val="TableParagraph"/>
              <w:spacing w:line="256" w:lineRule="exact"/>
              <w:ind w:right="1"/>
              <w:jc w:val="center"/>
              <w:rPr>
                <w:sz w:val="24"/>
              </w:rPr>
            </w:pPr>
            <w:r w:rsidRPr="00660DDB">
              <w:rPr>
                <w:sz w:val="24"/>
              </w:rPr>
              <w:t xml:space="preserve">(за </w:t>
            </w:r>
            <w:r w:rsidRPr="00660DDB">
              <w:rPr>
                <w:spacing w:val="-2"/>
                <w:sz w:val="24"/>
              </w:rPr>
              <w:t>наявності</w:t>
            </w:r>
          </w:p>
          <w:p w14:paraId="765A7BE3" w14:textId="77777777" w:rsidR="006F0004" w:rsidRPr="00660DDB" w:rsidRDefault="006F0004" w:rsidP="00EF55BE">
            <w:pPr>
              <w:pStyle w:val="TableParagraph"/>
              <w:spacing w:line="256" w:lineRule="exact"/>
              <w:ind w:right="1"/>
              <w:jc w:val="center"/>
              <w:rPr>
                <w:sz w:val="24"/>
              </w:rPr>
            </w:pPr>
            <w:r w:rsidRPr="00660DDB">
              <w:rPr>
                <w:spacing w:val="-2"/>
                <w:sz w:val="24"/>
              </w:rPr>
              <w:t>адреса</w:t>
            </w:r>
          </w:p>
          <w:p w14:paraId="084FB2FF" w14:textId="77777777" w:rsidR="006F0004" w:rsidRPr="00660DDB" w:rsidRDefault="006F0004" w:rsidP="00EF55BE">
            <w:pPr>
              <w:pStyle w:val="TableParagraph"/>
              <w:spacing w:line="256" w:lineRule="exact"/>
              <w:ind w:right="1"/>
              <w:jc w:val="center"/>
              <w:rPr>
                <w:sz w:val="24"/>
              </w:rPr>
            </w:pPr>
            <w:r w:rsidRPr="00660DDB">
              <w:rPr>
                <w:spacing w:val="-2"/>
                <w:sz w:val="24"/>
              </w:rPr>
              <w:t>електронної</w:t>
            </w:r>
          </w:p>
          <w:p w14:paraId="1F09C342" w14:textId="74929A1B" w:rsidR="006F0004" w:rsidRPr="00660DDB" w:rsidRDefault="006F0004" w:rsidP="00EF55BE">
            <w:pPr>
              <w:pStyle w:val="TableParagraph"/>
              <w:spacing w:line="251" w:lineRule="exact"/>
              <w:ind w:right="1"/>
              <w:jc w:val="center"/>
              <w:rPr>
                <w:sz w:val="24"/>
              </w:rPr>
            </w:pPr>
            <w:r w:rsidRPr="00660DDB">
              <w:rPr>
                <w:spacing w:val="-2"/>
                <w:sz w:val="24"/>
              </w:rPr>
              <w:t>пошти</w:t>
            </w:r>
          </w:p>
        </w:tc>
        <w:tc>
          <w:tcPr>
            <w:tcW w:w="832" w:type="dxa"/>
          </w:tcPr>
          <w:p w14:paraId="54947F9C" w14:textId="37E6EFF7" w:rsidR="006F0004" w:rsidRPr="00660DDB" w:rsidRDefault="006F0004" w:rsidP="005C083C">
            <w:pPr>
              <w:pStyle w:val="TableParagraph"/>
              <w:spacing w:line="261" w:lineRule="exact"/>
              <w:ind w:right="1" w:hanging="18"/>
              <w:rPr>
                <w:sz w:val="24"/>
              </w:rPr>
            </w:pPr>
            <w:r w:rsidRPr="00660DDB">
              <w:rPr>
                <w:spacing w:val="-2"/>
                <w:sz w:val="24"/>
              </w:rPr>
              <w:t>Підпис</w:t>
            </w:r>
            <w:r>
              <w:rPr>
                <w:spacing w:val="-2"/>
                <w:sz w:val="24"/>
              </w:rPr>
              <w:t>*</w:t>
            </w:r>
          </w:p>
        </w:tc>
      </w:tr>
      <w:tr w:rsidR="00CC028E" w:rsidRPr="00660DDB" w14:paraId="3E0A6A31" w14:textId="77777777" w:rsidTr="00E47D58">
        <w:trPr>
          <w:trHeight w:val="321"/>
        </w:trPr>
        <w:tc>
          <w:tcPr>
            <w:tcW w:w="2518" w:type="dxa"/>
          </w:tcPr>
          <w:p w14:paraId="73546040" w14:textId="77777777" w:rsidR="00CC028E" w:rsidRPr="00660DDB" w:rsidRDefault="00CC028E" w:rsidP="009308A6">
            <w:pPr>
              <w:pStyle w:val="TableParagraph"/>
              <w:ind w:right="1" w:firstLine="709"/>
              <w:rPr>
                <w:sz w:val="24"/>
              </w:rPr>
            </w:pPr>
          </w:p>
        </w:tc>
        <w:tc>
          <w:tcPr>
            <w:tcW w:w="1418" w:type="dxa"/>
          </w:tcPr>
          <w:p w14:paraId="06FD731C" w14:textId="77777777" w:rsidR="00CC028E" w:rsidRPr="00660DDB" w:rsidRDefault="00CC028E" w:rsidP="009308A6">
            <w:pPr>
              <w:pStyle w:val="TableParagraph"/>
              <w:ind w:right="1" w:firstLine="709"/>
              <w:rPr>
                <w:sz w:val="24"/>
              </w:rPr>
            </w:pPr>
          </w:p>
        </w:tc>
        <w:tc>
          <w:tcPr>
            <w:tcW w:w="1559" w:type="dxa"/>
          </w:tcPr>
          <w:p w14:paraId="4435B663" w14:textId="77777777" w:rsidR="00CC028E" w:rsidRPr="00660DDB" w:rsidRDefault="00CC028E" w:rsidP="009308A6">
            <w:pPr>
              <w:pStyle w:val="TableParagraph"/>
              <w:ind w:right="1" w:firstLine="709"/>
              <w:rPr>
                <w:sz w:val="24"/>
              </w:rPr>
            </w:pPr>
          </w:p>
        </w:tc>
        <w:tc>
          <w:tcPr>
            <w:tcW w:w="1772" w:type="dxa"/>
          </w:tcPr>
          <w:p w14:paraId="5BA2DD2A" w14:textId="77777777" w:rsidR="00CC028E" w:rsidRPr="00660DDB" w:rsidRDefault="00CC028E" w:rsidP="009308A6">
            <w:pPr>
              <w:pStyle w:val="TableParagraph"/>
              <w:ind w:right="1" w:firstLine="709"/>
              <w:rPr>
                <w:sz w:val="24"/>
              </w:rPr>
            </w:pPr>
          </w:p>
        </w:tc>
        <w:tc>
          <w:tcPr>
            <w:tcW w:w="1984" w:type="dxa"/>
          </w:tcPr>
          <w:p w14:paraId="120B6F00" w14:textId="77777777" w:rsidR="00CC028E" w:rsidRPr="00660DDB" w:rsidRDefault="00CC028E" w:rsidP="009308A6">
            <w:pPr>
              <w:pStyle w:val="TableParagraph"/>
              <w:ind w:right="1" w:firstLine="709"/>
              <w:rPr>
                <w:sz w:val="24"/>
              </w:rPr>
            </w:pPr>
          </w:p>
        </w:tc>
        <w:tc>
          <w:tcPr>
            <w:tcW w:w="832" w:type="dxa"/>
          </w:tcPr>
          <w:p w14:paraId="5BAE0533" w14:textId="74011110" w:rsidR="00CC028E" w:rsidRPr="00660DDB" w:rsidRDefault="00CC028E" w:rsidP="009308A6">
            <w:pPr>
              <w:pStyle w:val="TableParagraph"/>
              <w:ind w:right="1" w:firstLine="709"/>
              <w:rPr>
                <w:sz w:val="24"/>
              </w:rPr>
            </w:pPr>
          </w:p>
        </w:tc>
      </w:tr>
      <w:tr w:rsidR="00CC028E" w:rsidRPr="00660DDB" w14:paraId="5ACB2511" w14:textId="77777777" w:rsidTr="00E47D58">
        <w:trPr>
          <w:trHeight w:val="321"/>
        </w:trPr>
        <w:tc>
          <w:tcPr>
            <w:tcW w:w="2518" w:type="dxa"/>
          </w:tcPr>
          <w:p w14:paraId="3098AC86" w14:textId="77777777" w:rsidR="00CC028E" w:rsidRPr="00660DDB" w:rsidRDefault="00CC028E" w:rsidP="009308A6">
            <w:pPr>
              <w:pStyle w:val="TableParagraph"/>
              <w:ind w:right="1" w:firstLine="709"/>
              <w:rPr>
                <w:sz w:val="24"/>
              </w:rPr>
            </w:pPr>
          </w:p>
        </w:tc>
        <w:tc>
          <w:tcPr>
            <w:tcW w:w="1418" w:type="dxa"/>
          </w:tcPr>
          <w:p w14:paraId="6C1F5889" w14:textId="77777777" w:rsidR="00CC028E" w:rsidRPr="00660DDB" w:rsidRDefault="00CC028E" w:rsidP="009308A6">
            <w:pPr>
              <w:pStyle w:val="TableParagraph"/>
              <w:ind w:right="1" w:firstLine="709"/>
              <w:rPr>
                <w:sz w:val="24"/>
              </w:rPr>
            </w:pPr>
          </w:p>
        </w:tc>
        <w:tc>
          <w:tcPr>
            <w:tcW w:w="1559" w:type="dxa"/>
          </w:tcPr>
          <w:p w14:paraId="09946108" w14:textId="77777777" w:rsidR="00CC028E" w:rsidRPr="00660DDB" w:rsidRDefault="00CC028E" w:rsidP="009308A6">
            <w:pPr>
              <w:pStyle w:val="TableParagraph"/>
              <w:ind w:right="1" w:firstLine="709"/>
              <w:rPr>
                <w:sz w:val="24"/>
              </w:rPr>
            </w:pPr>
          </w:p>
        </w:tc>
        <w:tc>
          <w:tcPr>
            <w:tcW w:w="1772" w:type="dxa"/>
          </w:tcPr>
          <w:p w14:paraId="1C5B1AB1" w14:textId="77777777" w:rsidR="00CC028E" w:rsidRPr="00660DDB" w:rsidRDefault="00CC028E" w:rsidP="009308A6">
            <w:pPr>
              <w:pStyle w:val="TableParagraph"/>
              <w:ind w:right="1" w:firstLine="709"/>
              <w:rPr>
                <w:sz w:val="24"/>
              </w:rPr>
            </w:pPr>
          </w:p>
        </w:tc>
        <w:tc>
          <w:tcPr>
            <w:tcW w:w="1984" w:type="dxa"/>
          </w:tcPr>
          <w:p w14:paraId="6E1BC746" w14:textId="77777777" w:rsidR="00CC028E" w:rsidRPr="00660DDB" w:rsidRDefault="00CC028E" w:rsidP="009308A6">
            <w:pPr>
              <w:pStyle w:val="TableParagraph"/>
              <w:ind w:right="1" w:firstLine="709"/>
              <w:rPr>
                <w:sz w:val="24"/>
              </w:rPr>
            </w:pPr>
          </w:p>
        </w:tc>
        <w:tc>
          <w:tcPr>
            <w:tcW w:w="832" w:type="dxa"/>
          </w:tcPr>
          <w:p w14:paraId="3AB8B381" w14:textId="67F87D82" w:rsidR="00CC028E" w:rsidRPr="00660DDB" w:rsidRDefault="00CC028E" w:rsidP="009308A6">
            <w:pPr>
              <w:pStyle w:val="TableParagraph"/>
              <w:ind w:right="1" w:firstLine="709"/>
              <w:rPr>
                <w:sz w:val="24"/>
              </w:rPr>
            </w:pPr>
          </w:p>
        </w:tc>
      </w:tr>
      <w:tr w:rsidR="00CC028E" w:rsidRPr="00660DDB" w14:paraId="18962C3F" w14:textId="77777777" w:rsidTr="00E47D58">
        <w:trPr>
          <w:trHeight w:val="321"/>
        </w:trPr>
        <w:tc>
          <w:tcPr>
            <w:tcW w:w="2518" w:type="dxa"/>
          </w:tcPr>
          <w:p w14:paraId="3E59E8C6" w14:textId="77777777" w:rsidR="00CC028E" w:rsidRPr="00660DDB" w:rsidRDefault="00CC028E" w:rsidP="009308A6">
            <w:pPr>
              <w:pStyle w:val="TableParagraph"/>
              <w:ind w:right="1" w:firstLine="709"/>
              <w:rPr>
                <w:sz w:val="24"/>
              </w:rPr>
            </w:pPr>
          </w:p>
        </w:tc>
        <w:tc>
          <w:tcPr>
            <w:tcW w:w="1418" w:type="dxa"/>
          </w:tcPr>
          <w:p w14:paraId="1A43C77A" w14:textId="77777777" w:rsidR="00CC028E" w:rsidRPr="00660DDB" w:rsidRDefault="00CC028E" w:rsidP="009308A6">
            <w:pPr>
              <w:pStyle w:val="TableParagraph"/>
              <w:ind w:right="1" w:firstLine="709"/>
              <w:rPr>
                <w:sz w:val="24"/>
              </w:rPr>
            </w:pPr>
          </w:p>
        </w:tc>
        <w:tc>
          <w:tcPr>
            <w:tcW w:w="1559" w:type="dxa"/>
          </w:tcPr>
          <w:p w14:paraId="35485B1A" w14:textId="77777777" w:rsidR="00CC028E" w:rsidRPr="00660DDB" w:rsidRDefault="00CC028E" w:rsidP="009308A6">
            <w:pPr>
              <w:pStyle w:val="TableParagraph"/>
              <w:ind w:right="1" w:firstLine="709"/>
              <w:rPr>
                <w:sz w:val="24"/>
              </w:rPr>
            </w:pPr>
          </w:p>
        </w:tc>
        <w:tc>
          <w:tcPr>
            <w:tcW w:w="1772" w:type="dxa"/>
          </w:tcPr>
          <w:p w14:paraId="33DBCEBC" w14:textId="77777777" w:rsidR="00CC028E" w:rsidRPr="00660DDB" w:rsidRDefault="00CC028E" w:rsidP="009308A6">
            <w:pPr>
              <w:pStyle w:val="TableParagraph"/>
              <w:ind w:right="1" w:firstLine="709"/>
              <w:rPr>
                <w:sz w:val="24"/>
              </w:rPr>
            </w:pPr>
          </w:p>
        </w:tc>
        <w:tc>
          <w:tcPr>
            <w:tcW w:w="1984" w:type="dxa"/>
          </w:tcPr>
          <w:p w14:paraId="1296D76B" w14:textId="77777777" w:rsidR="00CC028E" w:rsidRPr="00660DDB" w:rsidRDefault="00CC028E" w:rsidP="009308A6">
            <w:pPr>
              <w:pStyle w:val="TableParagraph"/>
              <w:ind w:right="1" w:firstLine="709"/>
              <w:rPr>
                <w:sz w:val="24"/>
              </w:rPr>
            </w:pPr>
          </w:p>
        </w:tc>
        <w:tc>
          <w:tcPr>
            <w:tcW w:w="832" w:type="dxa"/>
          </w:tcPr>
          <w:p w14:paraId="3FD2E489" w14:textId="42F3D73E" w:rsidR="00CC028E" w:rsidRPr="00660DDB" w:rsidRDefault="00CC028E" w:rsidP="009308A6">
            <w:pPr>
              <w:pStyle w:val="TableParagraph"/>
              <w:ind w:right="1" w:firstLine="709"/>
              <w:rPr>
                <w:sz w:val="24"/>
              </w:rPr>
            </w:pPr>
          </w:p>
        </w:tc>
      </w:tr>
      <w:tr w:rsidR="00CC028E" w:rsidRPr="00660DDB" w14:paraId="5C2647D0" w14:textId="77777777" w:rsidTr="00E47D58">
        <w:trPr>
          <w:trHeight w:val="321"/>
        </w:trPr>
        <w:tc>
          <w:tcPr>
            <w:tcW w:w="2518" w:type="dxa"/>
          </w:tcPr>
          <w:p w14:paraId="542C2382" w14:textId="77777777" w:rsidR="00CC028E" w:rsidRPr="00660DDB" w:rsidRDefault="00CC028E" w:rsidP="009308A6">
            <w:pPr>
              <w:pStyle w:val="TableParagraph"/>
              <w:ind w:right="1" w:firstLine="709"/>
              <w:rPr>
                <w:sz w:val="24"/>
              </w:rPr>
            </w:pPr>
          </w:p>
        </w:tc>
        <w:tc>
          <w:tcPr>
            <w:tcW w:w="1418" w:type="dxa"/>
          </w:tcPr>
          <w:p w14:paraId="3C5B1C07" w14:textId="77777777" w:rsidR="00CC028E" w:rsidRPr="00660DDB" w:rsidRDefault="00CC028E" w:rsidP="009308A6">
            <w:pPr>
              <w:pStyle w:val="TableParagraph"/>
              <w:ind w:right="1" w:firstLine="709"/>
              <w:rPr>
                <w:sz w:val="24"/>
              </w:rPr>
            </w:pPr>
          </w:p>
        </w:tc>
        <w:tc>
          <w:tcPr>
            <w:tcW w:w="1559" w:type="dxa"/>
          </w:tcPr>
          <w:p w14:paraId="0E4EFE4E" w14:textId="77777777" w:rsidR="00CC028E" w:rsidRPr="00660DDB" w:rsidRDefault="00CC028E" w:rsidP="009308A6">
            <w:pPr>
              <w:pStyle w:val="TableParagraph"/>
              <w:ind w:right="1" w:firstLine="709"/>
              <w:rPr>
                <w:sz w:val="24"/>
              </w:rPr>
            </w:pPr>
          </w:p>
        </w:tc>
        <w:tc>
          <w:tcPr>
            <w:tcW w:w="1772" w:type="dxa"/>
          </w:tcPr>
          <w:p w14:paraId="077EADF0" w14:textId="77777777" w:rsidR="00CC028E" w:rsidRPr="00660DDB" w:rsidRDefault="00CC028E" w:rsidP="009308A6">
            <w:pPr>
              <w:pStyle w:val="TableParagraph"/>
              <w:ind w:right="1" w:firstLine="709"/>
              <w:rPr>
                <w:sz w:val="24"/>
              </w:rPr>
            </w:pPr>
          </w:p>
        </w:tc>
        <w:tc>
          <w:tcPr>
            <w:tcW w:w="1984" w:type="dxa"/>
          </w:tcPr>
          <w:p w14:paraId="21E37B20" w14:textId="77777777" w:rsidR="00CC028E" w:rsidRPr="00660DDB" w:rsidRDefault="00CC028E" w:rsidP="009308A6">
            <w:pPr>
              <w:pStyle w:val="TableParagraph"/>
              <w:ind w:right="1" w:firstLine="709"/>
              <w:rPr>
                <w:sz w:val="24"/>
              </w:rPr>
            </w:pPr>
          </w:p>
        </w:tc>
        <w:tc>
          <w:tcPr>
            <w:tcW w:w="832" w:type="dxa"/>
          </w:tcPr>
          <w:p w14:paraId="2EF7312D" w14:textId="1F953865" w:rsidR="00CC028E" w:rsidRPr="00660DDB" w:rsidRDefault="00CC028E" w:rsidP="009308A6">
            <w:pPr>
              <w:pStyle w:val="TableParagraph"/>
              <w:ind w:right="1" w:firstLine="709"/>
              <w:rPr>
                <w:sz w:val="24"/>
              </w:rPr>
            </w:pPr>
          </w:p>
        </w:tc>
      </w:tr>
      <w:tr w:rsidR="00CC028E" w:rsidRPr="00660DDB" w14:paraId="1A4F8090" w14:textId="77777777" w:rsidTr="00E47D58">
        <w:trPr>
          <w:trHeight w:val="321"/>
        </w:trPr>
        <w:tc>
          <w:tcPr>
            <w:tcW w:w="2518" w:type="dxa"/>
          </w:tcPr>
          <w:p w14:paraId="439DE6CE" w14:textId="77777777" w:rsidR="00CC028E" w:rsidRPr="00660DDB" w:rsidRDefault="00CC028E" w:rsidP="009308A6">
            <w:pPr>
              <w:pStyle w:val="TableParagraph"/>
              <w:ind w:right="1" w:firstLine="709"/>
              <w:rPr>
                <w:sz w:val="24"/>
              </w:rPr>
            </w:pPr>
          </w:p>
        </w:tc>
        <w:tc>
          <w:tcPr>
            <w:tcW w:w="1418" w:type="dxa"/>
          </w:tcPr>
          <w:p w14:paraId="1BAC4A6D" w14:textId="77777777" w:rsidR="00CC028E" w:rsidRPr="00660DDB" w:rsidRDefault="00CC028E" w:rsidP="009308A6">
            <w:pPr>
              <w:pStyle w:val="TableParagraph"/>
              <w:ind w:right="1" w:firstLine="709"/>
              <w:rPr>
                <w:sz w:val="24"/>
              </w:rPr>
            </w:pPr>
          </w:p>
        </w:tc>
        <w:tc>
          <w:tcPr>
            <w:tcW w:w="1559" w:type="dxa"/>
          </w:tcPr>
          <w:p w14:paraId="3BAFE60E" w14:textId="77777777" w:rsidR="00CC028E" w:rsidRPr="00660DDB" w:rsidRDefault="00CC028E" w:rsidP="009308A6">
            <w:pPr>
              <w:pStyle w:val="TableParagraph"/>
              <w:ind w:right="1" w:firstLine="709"/>
              <w:rPr>
                <w:sz w:val="24"/>
              </w:rPr>
            </w:pPr>
          </w:p>
        </w:tc>
        <w:tc>
          <w:tcPr>
            <w:tcW w:w="1772" w:type="dxa"/>
          </w:tcPr>
          <w:p w14:paraId="6619723D" w14:textId="77777777" w:rsidR="00CC028E" w:rsidRPr="00660DDB" w:rsidRDefault="00CC028E" w:rsidP="009308A6">
            <w:pPr>
              <w:pStyle w:val="TableParagraph"/>
              <w:ind w:right="1" w:firstLine="709"/>
              <w:rPr>
                <w:sz w:val="24"/>
              </w:rPr>
            </w:pPr>
          </w:p>
        </w:tc>
        <w:tc>
          <w:tcPr>
            <w:tcW w:w="1984" w:type="dxa"/>
          </w:tcPr>
          <w:p w14:paraId="79406F1D" w14:textId="77777777" w:rsidR="00CC028E" w:rsidRPr="00660DDB" w:rsidRDefault="00CC028E" w:rsidP="009308A6">
            <w:pPr>
              <w:pStyle w:val="TableParagraph"/>
              <w:ind w:right="1" w:firstLine="709"/>
              <w:rPr>
                <w:sz w:val="24"/>
              </w:rPr>
            </w:pPr>
          </w:p>
        </w:tc>
        <w:tc>
          <w:tcPr>
            <w:tcW w:w="832" w:type="dxa"/>
          </w:tcPr>
          <w:p w14:paraId="37F3AD63" w14:textId="3AA1507C" w:rsidR="00CC028E" w:rsidRPr="00660DDB" w:rsidRDefault="00CC028E" w:rsidP="009308A6">
            <w:pPr>
              <w:pStyle w:val="TableParagraph"/>
              <w:ind w:right="1" w:firstLine="709"/>
              <w:rPr>
                <w:sz w:val="24"/>
              </w:rPr>
            </w:pPr>
          </w:p>
        </w:tc>
      </w:tr>
      <w:tr w:rsidR="00CC028E" w:rsidRPr="00660DDB" w14:paraId="2A253C3A" w14:textId="77777777" w:rsidTr="00E47D58">
        <w:trPr>
          <w:trHeight w:val="321"/>
        </w:trPr>
        <w:tc>
          <w:tcPr>
            <w:tcW w:w="2518" w:type="dxa"/>
          </w:tcPr>
          <w:p w14:paraId="7703E6BB" w14:textId="77777777" w:rsidR="00CC028E" w:rsidRPr="00660DDB" w:rsidRDefault="00CC028E" w:rsidP="009308A6">
            <w:pPr>
              <w:pStyle w:val="TableParagraph"/>
              <w:ind w:right="1" w:firstLine="709"/>
              <w:rPr>
                <w:sz w:val="24"/>
              </w:rPr>
            </w:pPr>
          </w:p>
        </w:tc>
        <w:tc>
          <w:tcPr>
            <w:tcW w:w="1418" w:type="dxa"/>
          </w:tcPr>
          <w:p w14:paraId="6BB78CA4" w14:textId="77777777" w:rsidR="00CC028E" w:rsidRPr="00660DDB" w:rsidRDefault="00CC028E" w:rsidP="009308A6">
            <w:pPr>
              <w:pStyle w:val="TableParagraph"/>
              <w:ind w:right="1" w:firstLine="709"/>
              <w:rPr>
                <w:sz w:val="24"/>
              </w:rPr>
            </w:pPr>
          </w:p>
        </w:tc>
        <w:tc>
          <w:tcPr>
            <w:tcW w:w="1559" w:type="dxa"/>
          </w:tcPr>
          <w:p w14:paraId="7B9B6164" w14:textId="77777777" w:rsidR="00CC028E" w:rsidRPr="00660DDB" w:rsidRDefault="00CC028E" w:rsidP="009308A6">
            <w:pPr>
              <w:pStyle w:val="TableParagraph"/>
              <w:ind w:right="1" w:firstLine="709"/>
              <w:rPr>
                <w:sz w:val="24"/>
              </w:rPr>
            </w:pPr>
          </w:p>
        </w:tc>
        <w:tc>
          <w:tcPr>
            <w:tcW w:w="1772" w:type="dxa"/>
          </w:tcPr>
          <w:p w14:paraId="12F4363D" w14:textId="77777777" w:rsidR="00CC028E" w:rsidRPr="00660DDB" w:rsidRDefault="00CC028E" w:rsidP="009308A6">
            <w:pPr>
              <w:pStyle w:val="TableParagraph"/>
              <w:ind w:right="1" w:firstLine="709"/>
              <w:rPr>
                <w:sz w:val="24"/>
              </w:rPr>
            </w:pPr>
          </w:p>
        </w:tc>
        <w:tc>
          <w:tcPr>
            <w:tcW w:w="1984" w:type="dxa"/>
          </w:tcPr>
          <w:p w14:paraId="3DD16DD8" w14:textId="77777777" w:rsidR="00CC028E" w:rsidRPr="00660DDB" w:rsidRDefault="00CC028E" w:rsidP="009308A6">
            <w:pPr>
              <w:pStyle w:val="TableParagraph"/>
              <w:ind w:right="1" w:firstLine="709"/>
              <w:rPr>
                <w:sz w:val="24"/>
              </w:rPr>
            </w:pPr>
          </w:p>
        </w:tc>
        <w:tc>
          <w:tcPr>
            <w:tcW w:w="832" w:type="dxa"/>
          </w:tcPr>
          <w:p w14:paraId="266FCD57" w14:textId="59997E0F" w:rsidR="00CC028E" w:rsidRPr="00660DDB" w:rsidRDefault="00CC028E" w:rsidP="009308A6">
            <w:pPr>
              <w:pStyle w:val="TableParagraph"/>
              <w:ind w:right="1" w:firstLine="709"/>
              <w:rPr>
                <w:sz w:val="24"/>
              </w:rPr>
            </w:pPr>
          </w:p>
        </w:tc>
      </w:tr>
    </w:tbl>
    <w:p w14:paraId="71844AB1" w14:textId="77777777" w:rsidR="00CC028E" w:rsidRPr="00660DDB" w:rsidRDefault="00CC028E" w:rsidP="009308A6">
      <w:pPr>
        <w:pStyle w:val="a3"/>
        <w:ind w:left="0" w:right="1" w:firstLine="709"/>
        <w:jc w:val="left"/>
        <w:rPr>
          <w:b/>
        </w:rPr>
      </w:pPr>
    </w:p>
    <w:p w14:paraId="7B326F65" w14:textId="77777777" w:rsidR="00CC028E" w:rsidRPr="00660DDB" w:rsidRDefault="00CC028E" w:rsidP="009308A6">
      <w:pPr>
        <w:pStyle w:val="a3"/>
        <w:spacing w:before="84"/>
        <w:ind w:left="0" w:right="1" w:firstLine="709"/>
        <w:jc w:val="left"/>
        <w:rPr>
          <w:b/>
        </w:rPr>
      </w:pPr>
    </w:p>
    <w:p w14:paraId="58E862B6" w14:textId="202A9611" w:rsidR="00CC028E" w:rsidRPr="00660DDB" w:rsidRDefault="005C083C" w:rsidP="009308A6">
      <w:pPr>
        <w:ind w:right="1" w:firstLine="709"/>
        <w:jc w:val="both"/>
        <w:rPr>
          <w:i/>
          <w:sz w:val="24"/>
        </w:rPr>
      </w:pPr>
      <w:r>
        <w:rPr>
          <w:i/>
          <w:sz w:val="24"/>
        </w:rPr>
        <w:t>*</w:t>
      </w:r>
      <w:r w:rsidR="00FF4ED2" w:rsidRPr="00660DDB">
        <w:rPr>
          <w:i/>
          <w:sz w:val="24"/>
        </w:rPr>
        <w:t>Особа, яка підписала звернення з ініціативою щодо проведення громадських слухань, надає згоду на зб</w:t>
      </w:r>
      <w:r w:rsidR="0023665A">
        <w:rPr>
          <w:i/>
          <w:sz w:val="24"/>
        </w:rPr>
        <w:t>ирання</w:t>
      </w:r>
      <w:r w:rsidR="00FF4ED2" w:rsidRPr="00660DDB">
        <w:rPr>
          <w:i/>
          <w:sz w:val="24"/>
        </w:rPr>
        <w:t xml:space="preserve">, обробку, зберігання наданих ними персональних даних у межах та спосіб, необхідний для </w:t>
      </w:r>
      <w:r w:rsidR="00876C39">
        <w:rPr>
          <w:i/>
          <w:sz w:val="24"/>
        </w:rPr>
        <w:t>проведення громадських слухань</w:t>
      </w:r>
      <w:r w:rsidR="00FF4ED2" w:rsidRPr="00660DDB">
        <w:rPr>
          <w:i/>
          <w:sz w:val="24"/>
        </w:rPr>
        <w:t>. Ініціатори зб</w:t>
      </w:r>
      <w:r w:rsidR="0023665A">
        <w:rPr>
          <w:i/>
          <w:sz w:val="24"/>
        </w:rPr>
        <w:t>ирання</w:t>
      </w:r>
      <w:r w:rsidR="00FF4ED2" w:rsidRPr="00660DDB">
        <w:rPr>
          <w:i/>
          <w:sz w:val="24"/>
        </w:rPr>
        <w:t xml:space="preserve"> підписів несуть відповідальність за </w:t>
      </w:r>
      <w:r>
        <w:rPr>
          <w:i/>
          <w:sz w:val="24"/>
        </w:rPr>
        <w:t>зб</w:t>
      </w:r>
      <w:r w:rsidR="0023665A">
        <w:rPr>
          <w:i/>
          <w:sz w:val="24"/>
        </w:rPr>
        <w:t>ирання,</w:t>
      </w:r>
      <w:r>
        <w:rPr>
          <w:i/>
          <w:sz w:val="24"/>
        </w:rPr>
        <w:t xml:space="preserve"> </w:t>
      </w:r>
      <w:r w:rsidR="00FF4ED2" w:rsidRPr="00660DDB">
        <w:rPr>
          <w:i/>
          <w:sz w:val="24"/>
        </w:rPr>
        <w:t>обробку персональних даних суб’єктів цих даних.</w:t>
      </w:r>
    </w:p>
    <w:p w14:paraId="661FC50B" w14:textId="77777777" w:rsidR="00CC028E" w:rsidRPr="00660DDB" w:rsidRDefault="00CC028E" w:rsidP="009308A6">
      <w:pPr>
        <w:pStyle w:val="a3"/>
        <w:ind w:left="0" w:right="1" w:firstLine="709"/>
        <w:jc w:val="left"/>
        <w:rPr>
          <w:i/>
          <w:sz w:val="24"/>
        </w:rPr>
      </w:pPr>
    </w:p>
    <w:p w14:paraId="6BD72A88" w14:textId="77777777" w:rsidR="00CC028E" w:rsidRPr="00660DDB" w:rsidRDefault="00CC028E" w:rsidP="009308A6">
      <w:pPr>
        <w:pStyle w:val="a3"/>
        <w:spacing w:before="10"/>
        <w:ind w:left="0" w:right="1" w:firstLine="709"/>
        <w:jc w:val="left"/>
        <w:rPr>
          <w:i/>
          <w:sz w:val="24"/>
        </w:rPr>
      </w:pPr>
    </w:p>
    <w:p w14:paraId="3887A70E" w14:textId="77777777" w:rsidR="00CC028E" w:rsidRPr="00660DDB" w:rsidRDefault="00FF4ED2" w:rsidP="009308A6">
      <w:pPr>
        <w:pStyle w:val="2"/>
        <w:tabs>
          <w:tab w:val="left" w:pos="6503"/>
          <w:tab w:val="left" w:pos="9163"/>
        </w:tabs>
        <w:spacing w:before="1"/>
        <w:ind w:left="0" w:right="1" w:firstLine="709"/>
        <w:jc w:val="both"/>
        <w:rPr>
          <w:b w:val="0"/>
        </w:rPr>
      </w:pPr>
      <w:r w:rsidRPr="00660DDB">
        <w:t>Уповноважений ініціативної групи</w:t>
      </w:r>
      <w:r w:rsidRPr="00660DDB">
        <w:rPr>
          <w:spacing w:val="40"/>
        </w:rPr>
        <w:t xml:space="preserve"> </w:t>
      </w:r>
      <w:r w:rsidRPr="00660DDB">
        <w:rPr>
          <w:b w:val="0"/>
          <w:u w:val="single"/>
        </w:rPr>
        <w:tab/>
      </w:r>
      <w:r w:rsidRPr="00660DDB">
        <w:rPr>
          <w:b w:val="0"/>
          <w:spacing w:val="285"/>
        </w:rPr>
        <w:t xml:space="preserve"> </w:t>
      </w:r>
      <w:r w:rsidRPr="00660DDB">
        <w:rPr>
          <w:b w:val="0"/>
          <w:u w:val="single"/>
        </w:rPr>
        <w:tab/>
      </w:r>
    </w:p>
    <w:p w14:paraId="4720A378" w14:textId="77777777" w:rsidR="00CC028E" w:rsidRPr="00660DDB" w:rsidRDefault="00FF4ED2" w:rsidP="009308A6">
      <w:pPr>
        <w:tabs>
          <w:tab w:val="left" w:pos="7247"/>
        </w:tabs>
        <w:spacing w:before="120"/>
        <w:ind w:right="1" w:firstLine="709"/>
        <w:rPr>
          <w:sz w:val="20"/>
        </w:rPr>
      </w:pPr>
      <w:r w:rsidRPr="00660DDB">
        <w:rPr>
          <w:spacing w:val="-2"/>
          <w:sz w:val="20"/>
        </w:rPr>
        <w:t>(підпис)</w:t>
      </w:r>
      <w:r w:rsidRPr="00660DDB">
        <w:rPr>
          <w:sz w:val="20"/>
        </w:rPr>
        <w:tab/>
        <w:t xml:space="preserve">(прізвище, </w:t>
      </w:r>
      <w:r w:rsidRPr="00660DDB">
        <w:rPr>
          <w:spacing w:val="-2"/>
          <w:sz w:val="20"/>
        </w:rPr>
        <w:t>ініціали)</w:t>
      </w:r>
    </w:p>
    <w:p w14:paraId="4A2C1533" w14:textId="77777777" w:rsidR="00CC028E" w:rsidRPr="00660DDB" w:rsidRDefault="00CC028E" w:rsidP="009308A6">
      <w:pPr>
        <w:ind w:right="1" w:firstLine="709"/>
        <w:rPr>
          <w:sz w:val="20"/>
        </w:rPr>
        <w:sectPr w:rsidR="00CC028E" w:rsidRPr="00660DDB" w:rsidSect="009308A6">
          <w:headerReference w:type="default" r:id="rId8"/>
          <w:pgSz w:w="11910" w:h="16840"/>
          <w:pgMar w:top="1440" w:right="428" w:bottom="280" w:left="1275" w:header="752" w:footer="0" w:gutter="0"/>
          <w:cols w:space="720"/>
        </w:sectPr>
      </w:pPr>
    </w:p>
    <w:p w14:paraId="183620DE" w14:textId="77777777" w:rsidR="00EF55BE" w:rsidRPr="00660DDB" w:rsidRDefault="00EF55BE" w:rsidP="00EF55BE">
      <w:pPr>
        <w:pStyle w:val="a3"/>
        <w:spacing w:before="8"/>
        <w:ind w:left="20"/>
        <w:jc w:val="left"/>
      </w:pPr>
      <w:r w:rsidRPr="00660DDB">
        <w:lastRenderedPageBreak/>
        <w:t>Додаток</w:t>
      </w:r>
      <w:r w:rsidRPr="00660DDB">
        <w:rPr>
          <w:spacing w:val="-3"/>
        </w:rPr>
        <w:t xml:space="preserve"> </w:t>
      </w:r>
      <w:r w:rsidRPr="00660DDB">
        <w:t>№</w:t>
      </w:r>
      <w:r w:rsidRPr="00660DDB">
        <w:rPr>
          <w:spacing w:val="-1"/>
        </w:rPr>
        <w:t xml:space="preserve"> </w:t>
      </w:r>
      <w:r w:rsidRPr="00660DDB">
        <w:t>4 до</w:t>
      </w:r>
      <w:r w:rsidRPr="00660DDB">
        <w:rPr>
          <w:spacing w:val="-1"/>
        </w:rPr>
        <w:t xml:space="preserve"> </w:t>
      </w:r>
      <w:r w:rsidRPr="00660DDB">
        <w:t xml:space="preserve">Положення про громадські </w:t>
      </w:r>
      <w:r w:rsidRPr="00660DDB">
        <w:rPr>
          <w:spacing w:val="-2"/>
        </w:rPr>
        <w:t>слухання</w:t>
      </w:r>
    </w:p>
    <w:p w14:paraId="6F97A83B" w14:textId="77777777" w:rsidR="00CC028E" w:rsidRPr="00660DDB" w:rsidRDefault="00CC028E" w:rsidP="009308A6">
      <w:pPr>
        <w:pStyle w:val="a3"/>
        <w:spacing w:before="148"/>
        <w:ind w:left="0" w:right="1" w:firstLine="709"/>
        <w:jc w:val="left"/>
      </w:pPr>
    </w:p>
    <w:p w14:paraId="281DD97E" w14:textId="77777777" w:rsidR="00CC028E" w:rsidRPr="00660DDB" w:rsidRDefault="00FF4ED2" w:rsidP="009308A6">
      <w:pPr>
        <w:pStyle w:val="1"/>
        <w:ind w:right="1" w:firstLine="709"/>
      </w:pPr>
      <w:r w:rsidRPr="00660DDB">
        <w:t>П Р О Т О</w:t>
      </w:r>
      <w:r w:rsidRPr="00660DDB">
        <w:rPr>
          <w:spacing w:val="-1"/>
        </w:rPr>
        <w:t xml:space="preserve"> </w:t>
      </w:r>
      <w:r w:rsidRPr="00660DDB">
        <w:t>К О</w:t>
      </w:r>
      <w:r w:rsidRPr="00660DDB">
        <w:rPr>
          <w:spacing w:val="-1"/>
        </w:rPr>
        <w:t xml:space="preserve"> </w:t>
      </w:r>
      <w:r w:rsidRPr="00660DDB">
        <w:rPr>
          <w:spacing w:val="-10"/>
        </w:rPr>
        <w:t>Л</w:t>
      </w:r>
    </w:p>
    <w:p w14:paraId="1C2D8C92" w14:textId="77777777" w:rsidR="00CC028E" w:rsidRPr="00660DDB" w:rsidRDefault="00FF4ED2" w:rsidP="009308A6">
      <w:pPr>
        <w:pStyle w:val="2"/>
        <w:ind w:left="0" w:right="1" w:firstLine="709"/>
        <w:jc w:val="center"/>
      </w:pPr>
      <w:r w:rsidRPr="00660DDB">
        <w:t xml:space="preserve">громадських </w:t>
      </w:r>
      <w:r w:rsidRPr="00660DDB">
        <w:rPr>
          <w:spacing w:val="-2"/>
        </w:rPr>
        <w:t>слухань</w:t>
      </w:r>
    </w:p>
    <w:p w14:paraId="1A766FB1" w14:textId="77777777" w:rsidR="00CC028E" w:rsidRPr="00660DDB" w:rsidRDefault="00FF4ED2" w:rsidP="009308A6">
      <w:pPr>
        <w:pStyle w:val="a3"/>
        <w:spacing w:before="59"/>
        <w:ind w:left="0" w:right="1" w:firstLine="709"/>
        <w:jc w:val="left"/>
        <w:rPr>
          <w:b/>
          <w:sz w:val="20"/>
        </w:rPr>
      </w:pPr>
      <w:r w:rsidRPr="00660DDB">
        <w:rPr>
          <w:b/>
          <w:noProof/>
          <w:sz w:val="20"/>
          <w:lang w:eastAsia="uk-UA"/>
        </w:rPr>
        <mc:AlternateContent>
          <mc:Choice Requires="wps">
            <w:drawing>
              <wp:anchor distT="0" distB="0" distL="0" distR="0" simplePos="0" relativeHeight="251657728" behindDoc="1" locked="0" layoutInCell="1" allowOverlap="1" wp14:anchorId="414095F9" wp14:editId="130865EB">
                <wp:simplePos x="0" y="0"/>
                <wp:positionH relativeFrom="page">
                  <wp:posOffset>1384617</wp:posOffset>
                </wp:positionH>
                <wp:positionV relativeFrom="paragraph">
                  <wp:posOffset>198815</wp:posOffset>
                </wp:positionV>
                <wp:extent cx="5511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800" cy="1270"/>
                        </a:xfrm>
                        <a:custGeom>
                          <a:avLst/>
                          <a:gdLst/>
                          <a:ahLst/>
                          <a:cxnLst/>
                          <a:rect l="l" t="t" r="r" b="b"/>
                          <a:pathLst>
                            <a:path w="5511800">
                              <a:moveTo>
                                <a:pt x="0" y="0"/>
                              </a:moveTo>
                              <a:lnTo>
                                <a:pt x="5511800" y="0"/>
                              </a:lnTo>
                            </a:path>
                          </a:pathLst>
                        </a:custGeom>
                        <a:ln w="112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2A2084" id="Graphic 18" o:spid="_x0000_s1026" style="position:absolute;margin-left:109pt;margin-top:15.65pt;width:434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51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" path="m,l5511800,e" filled="f" strokeweight=".31114mm">
                <v:path arrowok="t"/>
                <w10:wrap type="topAndBottom" anchorx="page"/>
              </v:shape>
            </w:pict>
          </mc:Fallback>
        </mc:AlternateContent>
      </w:r>
    </w:p>
    <w:p w14:paraId="4CA7AB0C" w14:textId="77777777" w:rsidR="00CC028E" w:rsidRPr="00660DDB" w:rsidRDefault="00FF4ED2" w:rsidP="009308A6">
      <w:pPr>
        <w:ind w:right="1" w:firstLine="709"/>
        <w:jc w:val="center"/>
      </w:pPr>
      <w:r w:rsidRPr="00660DDB">
        <w:t>(вид</w:t>
      </w:r>
      <w:r w:rsidRPr="00660DDB">
        <w:rPr>
          <w:spacing w:val="-3"/>
        </w:rPr>
        <w:t xml:space="preserve"> </w:t>
      </w:r>
      <w:r w:rsidRPr="00660DDB">
        <w:t>громадських</w:t>
      </w:r>
      <w:r w:rsidRPr="00660DDB">
        <w:rPr>
          <w:spacing w:val="-1"/>
        </w:rPr>
        <w:t xml:space="preserve"> </w:t>
      </w:r>
      <w:r w:rsidRPr="00660DDB">
        <w:t>слухань</w:t>
      </w:r>
      <w:r w:rsidRPr="00660DDB">
        <w:rPr>
          <w:spacing w:val="-1"/>
        </w:rPr>
        <w:t xml:space="preserve"> </w:t>
      </w:r>
      <w:r w:rsidRPr="00660DDB">
        <w:t>та</w:t>
      </w:r>
      <w:r w:rsidRPr="00660DDB">
        <w:rPr>
          <w:spacing w:val="-2"/>
        </w:rPr>
        <w:t xml:space="preserve"> </w:t>
      </w:r>
      <w:r w:rsidRPr="00660DDB">
        <w:t xml:space="preserve">їх </w:t>
      </w:r>
      <w:r w:rsidRPr="00660DDB">
        <w:rPr>
          <w:spacing w:val="-2"/>
        </w:rPr>
        <w:t>предмет)</w:t>
      </w:r>
    </w:p>
    <w:p w14:paraId="5759CBB7" w14:textId="77777777" w:rsidR="00CC028E" w:rsidRPr="00660DDB" w:rsidRDefault="00FF4ED2" w:rsidP="009308A6">
      <w:pPr>
        <w:pStyle w:val="a3"/>
        <w:spacing w:before="48"/>
        <w:ind w:left="0" w:right="1" w:firstLine="709"/>
        <w:jc w:val="left"/>
        <w:rPr>
          <w:sz w:val="20"/>
        </w:rPr>
      </w:pPr>
      <w:r w:rsidRPr="00660DDB">
        <w:rPr>
          <w:noProof/>
          <w:sz w:val="20"/>
          <w:lang w:eastAsia="uk-UA"/>
        </w:rPr>
        <mc:AlternateContent>
          <mc:Choice Requires="wps">
            <w:drawing>
              <wp:anchor distT="0" distB="0" distL="0" distR="0" simplePos="0" relativeHeight="251658752" behindDoc="1" locked="0" layoutInCell="1" allowOverlap="1" wp14:anchorId="05517C9E" wp14:editId="443AB0AD">
                <wp:simplePos x="0" y="0"/>
                <wp:positionH relativeFrom="page">
                  <wp:posOffset>1302067</wp:posOffset>
                </wp:positionH>
                <wp:positionV relativeFrom="paragraph">
                  <wp:posOffset>191827</wp:posOffset>
                </wp:positionV>
                <wp:extent cx="56769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900" cy="1270"/>
                        </a:xfrm>
                        <a:custGeom>
                          <a:avLst/>
                          <a:gdLst/>
                          <a:ahLst/>
                          <a:cxnLst/>
                          <a:rect l="l" t="t" r="r" b="b"/>
                          <a:pathLst>
                            <a:path w="5676900">
                              <a:moveTo>
                                <a:pt x="0" y="0"/>
                              </a:moveTo>
                              <a:lnTo>
                                <a:pt x="56769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9A5918" id="Graphic 19" o:spid="_x0000_s1026" style="position:absolute;margin-left:102.5pt;margin-top:15.1pt;width:447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676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" path="m,l5676900,e" filled="f" strokeweight=".24447mm">
                <v:path arrowok="t"/>
                <w10:wrap type="topAndBottom" anchorx="page"/>
              </v:shape>
            </w:pict>
          </mc:Fallback>
        </mc:AlternateContent>
      </w:r>
    </w:p>
    <w:p w14:paraId="2AE91BF3" w14:textId="77777777" w:rsidR="00CC028E" w:rsidRPr="00660DDB" w:rsidRDefault="00FF4ED2" w:rsidP="009308A6">
      <w:pPr>
        <w:pStyle w:val="a3"/>
        <w:tabs>
          <w:tab w:val="left" w:pos="1125"/>
          <w:tab w:val="left" w:pos="3010"/>
          <w:tab w:val="left" w:pos="3920"/>
        </w:tabs>
        <w:spacing w:before="13"/>
        <w:ind w:left="0" w:right="1" w:firstLine="709"/>
        <w:jc w:val="left"/>
      </w:pPr>
      <w:r w:rsidRPr="00660DDB">
        <w:rPr>
          <w:spacing w:val="-10"/>
        </w:rPr>
        <w:t>«</w:t>
      </w:r>
      <w:r w:rsidRPr="00660DDB">
        <w:rPr>
          <w:u w:val="single"/>
        </w:rPr>
        <w:tab/>
      </w:r>
      <w:r w:rsidRPr="00660DDB">
        <w:rPr>
          <w:spacing w:val="-10"/>
        </w:rPr>
        <w:t>»</w:t>
      </w:r>
      <w:r w:rsidRPr="00660DDB">
        <w:rPr>
          <w:u w:val="single"/>
        </w:rPr>
        <w:tab/>
      </w:r>
      <w:r w:rsidRPr="00660DDB">
        <w:rPr>
          <w:spacing w:val="-5"/>
        </w:rPr>
        <w:t>20</w:t>
      </w:r>
      <w:r w:rsidRPr="00660DDB">
        <w:rPr>
          <w:u w:val="single"/>
        </w:rPr>
        <w:tab/>
      </w:r>
      <w:r w:rsidRPr="00660DDB">
        <w:rPr>
          <w:spacing w:val="-4"/>
        </w:rPr>
        <w:t>року</w:t>
      </w:r>
    </w:p>
    <w:p w14:paraId="4BE20567" w14:textId="77777777" w:rsidR="00CC028E" w:rsidRPr="00660DDB" w:rsidRDefault="00FF4ED2" w:rsidP="009308A6">
      <w:pPr>
        <w:pStyle w:val="a3"/>
        <w:tabs>
          <w:tab w:val="left" w:pos="7576"/>
        </w:tabs>
        <w:ind w:left="0" w:right="1" w:firstLine="709"/>
        <w:jc w:val="left"/>
      </w:pPr>
      <w:r w:rsidRPr="00660DDB">
        <w:t xml:space="preserve">Місце проведення: </w:t>
      </w:r>
      <w:r w:rsidRPr="00660DDB">
        <w:rPr>
          <w:u w:val="single"/>
        </w:rPr>
        <w:tab/>
      </w:r>
    </w:p>
    <w:p w14:paraId="38F62F3D" w14:textId="77777777" w:rsidR="00CC028E" w:rsidRPr="00660DDB" w:rsidRDefault="00FF4ED2" w:rsidP="009308A6">
      <w:pPr>
        <w:pStyle w:val="a3"/>
        <w:tabs>
          <w:tab w:val="left" w:pos="7631"/>
        </w:tabs>
        <w:ind w:left="0" w:right="1" w:firstLine="709"/>
        <w:jc w:val="left"/>
      </w:pPr>
      <w:r w:rsidRPr="00660DDB">
        <w:t xml:space="preserve">Час </w:t>
      </w:r>
      <w:r w:rsidRPr="00660DDB">
        <w:rPr>
          <w:spacing w:val="-2"/>
        </w:rPr>
        <w:t>проведення:</w:t>
      </w:r>
      <w:r w:rsidRPr="00660DDB">
        <w:rPr>
          <w:u w:val="single"/>
        </w:rPr>
        <w:tab/>
      </w:r>
    </w:p>
    <w:p w14:paraId="577F0370" w14:textId="77777777" w:rsidR="00CC028E" w:rsidRPr="00660DDB" w:rsidRDefault="00CC028E" w:rsidP="009308A6">
      <w:pPr>
        <w:pStyle w:val="a3"/>
        <w:ind w:left="0" w:right="1" w:firstLine="709"/>
        <w:jc w:val="left"/>
      </w:pPr>
    </w:p>
    <w:p w14:paraId="3EB3B615" w14:textId="77777777" w:rsidR="00CC028E" w:rsidRPr="00660DDB" w:rsidRDefault="00FF4ED2" w:rsidP="009308A6">
      <w:pPr>
        <w:pStyle w:val="2"/>
        <w:ind w:left="0" w:right="1" w:firstLine="709"/>
      </w:pPr>
      <w:r w:rsidRPr="00660DDB">
        <w:rPr>
          <w:spacing w:val="-2"/>
        </w:rPr>
        <w:t>Присутні:</w:t>
      </w:r>
    </w:p>
    <w:p w14:paraId="0F5D07AB" w14:textId="77777777" w:rsidR="00CC028E" w:rsidRPr="00660DDB" w:rsidRDefault="00FF4ED2" w:rsidP="00EF55BE">
      <w:pPr>
        <w:tabs>
          <w:tab w:val="left" w:pos="6623"/>
        </w:tabs>
        <w:ind w:right="1"/>
        <w:rPr>
          <w:i/>
          <w:sz w:val="28"/>
        </w:rPr>
      </w:pPr>
      <w:r w:rsidRPr="00660DDB">
        <w:rPr>
          <w:sz w:val="28"/>
        </w:rPr>
        <w:t>Учасники</w:t>
      </w:r>
      <w:r w:rsidRPr="00660DDB">
        <w:rPr>
          <w:spacing w:val="40"/>
          <w:sz w:val="28"/>
        </w:rPr>
        <w:t xml:space="preserve"> </w:t>
      </w:r>
      <w:r w:rsidRPr="00660DDB">
        <w:rPr>
          <w:sz w:val="28"/>
        </w:rPr>
        <w:t>громадських</w:t>
      </w:r>
      <w:r w:rsidRPr="00660DDB">
        <w:rPr>
          <w:spacing w:val="40"/>
          <w:sz w:val="28"/>
        </w:rPr>
        <w:t xml:space="preserve"> </w:t>
      </w:r>
      <w:r w:rsidRPr="00660DDB">
        <w:rPr>
          <w:sz w:val="28"/>
        </w:rPr>
        <w:t>слухань</w:t>
      </w:r>
      <w:r w:rsidRPr="00660DDB">
        <w:rPr>
          <w:spacing w:val="40"/>
          <w:sz w:val="28"/>
        </w:rPr>
        <w:t xml:space="preserve"> </w:t>
      </w:r>
      <w:r w:rsidRPr="00660DDB">
        <w:rPr>
          <w:sz w:val="28"/>
        </w:rPr>
        <w:t>у</w:t>
      </w:r>
      <w:r w:rsidRPr="00660DDB">
        <w:rPr>
          <w:spacing w:val="40"/>
          <w:sz w:val="28"/>
        </w:rPr>
        <w:t xml:space="preserve"> </w:t>
      </w:r>
      <w:r w:rsidRPr="00660DDB">
        <w:rPr>
          <w:sz w:val="28"/>
        </w:rPr>
        <w:t>кількості</w:t>
      </w:r>
      <w:r w:rsidRPr="00660DDB">
        <w:rPr>
          <w:spacing w:val="45"/>
          <w:sz w:val="28"/>
        </w:rPr>
        <w:t xml:space="preserve"> </w:t>
      </w:r>
      <w:r w:rsidRPr="00660DDB">
        <w:rPr>
          <w:sz w:val="28"/>
          <w:u w:val="single"/>
        </w:rPr>
        <w:tab/>
      </w:r>
      <w:r w:rsidRPr="00660DDB">
        <w:rPr>
          <w:spacing w:val="-20"/>
          <w:sz w:val="28"/>
        </w:rPr>
        <w:t xml:space="preserve"> </w:t>
      </w:r>
      <w:r w:rsidRPr="00660DDB">
        <w:rPr>
          <w:sz w:val="28"/>
        </w:rPr>
        <w:t>осіб</w:t>
      </w:r>
      <w:r w:rsidRPr="00660DDB">
        <w:rPr>
          <w:spacing w:val="34"/>
          <w:sz w:val="28"/>
        </w:rPr>
        <w:t xml:space="preserve"> </w:t>
      </w:r>
      <w:r w:rsidRPr="00660DDB">
        <w:rPr>
          <w:sz w:val="28"/>
        </w:rPr>
        <w:t>(</w:t>
      </w:r>
      <w:r w:rsidRPr="00660DDB">
        <w:rPr>
          <w:i/>
          <w:sz w:val="28"/>
        </w:rPr>
        <w:t>список</w:t>
      </w:r>
      <w:r w:rsidRPr="00660DDB">
        <w:rPr>
          <w:i/>
          <w:spacing w:val="37"/>
          <w:sz w:val="28"/>
        </w:rPr>
        <w:t xml:space="preserve"> </w:t>
      </w:r>
      <w:r w:rsidRPr="00660DDB">
        <w:rPr>
          <w:i/>
          <w:sz w:val="28"/>
        </w:rPr>
        <w:t>реєстрації</w:t>
      </w:r>
      <w:r w:rsidRPr="00660DDB">
        <w:rPr>
          <w:i/>
          <w:spacing w:val="37"/>
          <w:sz w:val="28"/>
        </w:rPr>
        <w:t xml:space="preserve"> </w:t>
      </w:r>
      <w:r w:rsidRPr="00660DDB">
        <w:rPr>
          <w:i/>
          <w:sz w:val="28"/>
        </w:rPr>
        <w:t>–</w:t>
      </w:r>
      <w:r w:rsidRPr="00660DDB">
        <w:rPr>
          <w:i/>
          <w:spacing w:val="37"/>
          <w:sz w:val="28"/>
        </w:rPr>
        <w:t xml:space="preserve"> </w:t>
      </w:r>
      <w:r w:rsidRPr="00660DDB">
        <w:rPr>
          <w:i/>
          <w:sz w:val="28"/>
        </w:rPr>
        <w:t>у Додатку 1 до цього протоколу).</w:t>
      </w:r>
    </w:p>
    <w:p w14:paraId="7EFBDBE5" w14:textId="77777777" w:rsidR="00CC028E" w:rsidRPr="00660DDB" w:rsidRDefault="00FF4ED2" w:rsidP="00EF55BE">
      <w:pPr>
        <w:pStyle w:val="a3"/>
        <w:tabs>
          <w:tab w:val="left" w:pos="4769"/>
        </w:tabs>
        <w:ind w:left="0" w:right="1"/>
        <w:jc w:val="left"/>
        <w:rPr>
          <w:spacing w:val="-2"/>
        </w:rPr>
      </w:pPr>
      <w:r w:rsidRPr="00660DDB">
        <w:t xml:space="preserve">З них наділені правом голосу </w:t>
      </w:r>
      <w:r w:rsidRPr="00660DDB">
        <w:rPr>
          <w:u w:val="single"/>
        </w:rPr>
        <w:tab/>
      </w:r>
      <w:r w:rsidRPr="00660DDB">
        <w:rPr>
          <w:spacing w:val="-2"/>
        </w:rPr>
        <w:t>учасників.</w:t>
      </w:r>
    </w:p>
    <w:p w14:paraId="1F2FE9E9" w14:textId="77777777" w:rsidR="00E47D58" w:rsidRPr="00660DDB" w:rsidRDefault="00E47D58" w:rsidP="00EF55BE">
      <w:pPr>
        <w:pStyle w:val="a3"/>
        <w:tabs>
          <w:tab w:val="left" w:pos="4769"/>
        </w:tabs>
        <w:ind w:left="0" w:right="1"/>
        <w:jc w:val="left"/>
      </w:pPr>
    </w:p>
    <w:p w14:paraId="0C2D6418" w14:textId="77777777" w:rsidR="00CC028E" w:rsidRPr="00660DDB" w:rsidRDefault="00FF4ED2" w:rsidP="00EF55BE">
      <w:pPr>
        <w:pStyle w:val="1"/>
        <w:ind w:right="1"/>
      </w:pPr>
      <w:r w:rsidRPr="00660DDB">
        <w:t>ПОРЯДОК</w:t>
      </w:r>
      <w:r w:rsidRPr="00660DDB">
        <w:rPr>
          <w:spacing w:val="-1"/>
        </w:rPr>
        <w:t xml:space="preserve"> </w:t>
      </w:r>
      <w:r w:rsidRPr="00660DDB">
        <w:rPr>
          <w:spacing w:val="-2"/>
        </w:rPr>
        <w:t>ДЕННИЙ:</w:t>
      </w:r>
    </w:p>
    <w:p w14:paraId="44659508" w14:textId="77777777" w:rsidR="00CC028E" w:rsidRPr="00660DDB" w:rsidRDefault="00FF4ED2" w:rsidP="00EF55BE">
      <w:pPr>
        <w:pStyle w:val="a4"/>
        <w:numPr>
          <w:ilvl w:val="0"/>
          <w:numId w:val="6"/>
        </w:numPr>
        <w:tabs>
          <w:tab w:val="left" w:pos="706"/>
        </w:tabs>
        <w:spacing w:before="120"/>
        <w:ind w:left="0" w:right="1" w:firstLine="0"/>
        <w:rPr>
          <w:sz w:val="28"/>
        </w:rPr>
      </w:pPr>
      <w:r w:rsidRPr="00660DDB">
        <w:rPr>
          <w:sz w:val="28"/>
        </w:rPr>
        <w:t>Обрання</w:t>
      </w:r>
      <w:r w:rsidRPr="00660DDB">
        <w:rPr>
          <w:spacing w:val="-3"/>
          <w:sz w:val="28"/>
        </w:rPr>
        <w:t xml:space="preserve"> </w:t>
      </w:r>
      <w:r w:rsidRPr="00660DDB">
        <w:rPr>
          <w:sz w:val="28"/>
        </w:rPr>
        <w:t>головуючого,</w:t>
      </w:r>
      <w:r w:rsidRPr="00660DDB">
        <w:rPr>
          <w:spacing w:val="-2"/>
          <w:sz w:val="28"/>
        </w:rPr>
        <w:t xml:space="preserve"> </w:t>
      </w:r>
      <w:r w:rsidRPr="00660DDB">
        <w:rPr>
          <w:sz w:val="28"/>
        </w:rPr>
        <w:t>секретаря</w:t>
      </w:r>
      <w:r w:rsidRPr="00660DDB">
        <w:rPr>
          <w:spacing w:val="-2"/>
          <w:sz w:val="28"/>
        </w:rPr>
        <w:t xml:space="preserve"> </w:t>
      </w:r>
      <w:r w:rsidRPr="00660DDB">
        <w:rPr>
          <w:sz w:val="28"/>
        </w:rPr>
        <w:t>та</w:t>
      </w:r>
      <w:r w:rsidRPr="00660DDB">
        <w:rPr>
          <w:spacing w:val="-3"/>
          <w:sz w:val="28"/>
        </w:rPr>
        <w:t xml:space="preserve"> </w:t>
      </w:r>
      <w:r w:rsidRPr="00660DDB">
        <w:rPr>
          <w:sz w:val="28"/>
        </w:rPr>
        <w:t>членів</w:t>
      </w:r>
      <w:r w:rsidRPr="00660DDB">
        <w:rPr>
          <w:spacing w:val="-2"/>
          <w:sz w:val="28"/>
        </w:rPr>
        <w:t xml:space="preserve"> </w:t>
      </w:r>
      <w:r w:rsidRPr="00660DDB">
        <w:rPr>
          <w:sz w:val="28"/>
        </w:rPr>
        <w:t>лічильної</w:t>
      </w:r>
      <w:r w:rsidRPr="00660DDB">
        <w:rPr>
          <w:spacing w:val="-2"/>
          <w:sz w:val="28"/>
        </w:rPr>
        <w:t xml:space="preserve"> комісії.</w:t>
      </w:r>
    </w:p>
    <w:p w14:paraId="0813231C" w14:textId="77777777" w:rsidR="00CC028E" w:rsidRPr="00660DDB" w:rsidRDefault="00FF4ED2" w:rsidP="00EF55BE">
      <w:pPr>
        <w:pStyle w:val="a4"/>
        <w:numPr>
          <w:ilvl w:val="0"/>
          <w:numId w:val="6"/>
        </w:numPr>
        <w:tabs>
          <w:tab w:val="left" w:pos="706"/>
        </w:tabs>
        <w:ind w:left="0" w:right="1" w:firstLine="0"/>
        <w:rPr>
          <w:sz w:val="28"/>
        </w:rPr>
      </w:pPr>
      <w:r w:rsidRPr="00660DDB">
        <w:rPr>
          <w:sz w:val="28"/>
        </w:rPr>
        <w:t>Затвердження</w:t>
      </w:r>
      <w:r w:rsidRPr="00660DDB">
        <w:rPr>
          <w:spacing w:val="-4"/>
          <w:sz w:val="28"/>
        </w:rPr>
        <w:t xml:space="preserve"> </w:t>
      </w:r>
      <w:r w:rsidRPr="00660DDB">
        <w:rPr>
          <w:sz w:val="28"/>
        </w:rPr>
        <w:t>порядку</w:t>
      </w:r>
      <w:r w:rsidRPr="00660DDB">
        <w:rPr>
          <w:spacing w:val="-1"/>
          <w:sz w:val="28"/>
        </w:rPr>
        <w:t xml:space="preserve"> </w:t>
      </w:r>
      <w:r w:rsidRPr="00660DDB">
        <w:rPr>
          <w:sz w:val="28"/>
        </w:rPr>
        <w:t>денного</w:t>
      </w:r>
      <w:r w:rsidRPr="00660DDB">
        <w:rPr>
          <w:spacing w:val="-3"/>
          <w:sz w:val="28"/>
        </w:rPr>
        <w:t xml:space="preserve"> </w:t>
      </w:r>
      <w:r w:rsidRPr="00660DDB">
        <w:rPr>
          <w:sz w:val="28"/>
        </w:rPr>
        <w:t>та</w:t>
      </w:r>
      <w:r w:rsidRPr="00660DDB">
        <w:rPr>
          <w:spacing w:val="-2"/>
          <w:sz w:val="28"/>
        </w:rPr>
        <w:t xml:space="preserve"> </w:t>
      </w:r>
      <w:r w:rsidRPr="00660DDB">
        <w:rPr>
          <w:sz w:val="28"/>
        </w:rPr>
        <w:t>регламенту</w:t>
      </w:r>
      <w:r w:rsidRPr="00660DDB">
        <w:rPr>
          <w:spacing w:val="-1"/>
          <w:sz w:val="28"/>
        </w:rPr>
        <w:t xml:space="preserve"> </w:t>
      </w:r>
      <w:r w:rsidRPr="00660DDB">
        <w:rPr>
          <w:spacing w:val="-2"/>
          <w:sz w:val="28"/>
        </w:rPr>
        <w:t>слухань.</w:t>
      </w:r>
    </w:p>
    <w:p w14:paraId="61369C6C" w14:textId="77777777" w:rsidR="00CC028E" w:rsidRPr="00660DDB" w:rsidRDefault="00FF4ED2" w:rsidP="00EF55BE">
      <w:pPr>
        <w:pStyle w:val="a4"/>
        <w:numPr>
          <w:ilvl w:val="0"/>
          <w:numId w:val="6"/>
        </w:numPr>
        <w:tabs>
          <w:tab w:val="left" w:pos="706"/>
          <w:tab w:val="left" w:pos="9665"/>
        </w:tabs>
        <w:ind w:left="0" w:right="1" w:firstLine="0"/>
        <w:rPr>
          <w:sz w:val="28"/>
        </w:rPr>
      </w:pPr>
      <w:r w:rsidRPr="00660DDB">
        <w:rPr>
          <w:sz w:val="28"/>
          <w:u w:val="single"/>
        </w:rPr>
        <w:tab/>
      </w:r>
      <w:r w:rsidRPr="00660DDB">
        <w:rPr>
          <w:spacing w:val="-10"/>
          <w:sz w:val="28"/>
        </w:rPr>
        <w:t>.</w:t>
      </w:r>
    </w:p>
    <w:p w14:paraId="071BBE5E" w14:textId="77777777" w:rsidR="00CC028E" w:rsidRPr="00660DDB" w:rsidRDefault="00FF4ED2" w:rsidP="00EF55BE">
      <w:pPr>
        <w:ind w:right="1"/>
        <w:jc w:val="center"/>
      </w:pPr>
      <w:r w:rsidRPr="00660DDB">
        <w:t>(питання</w:t>
      </w:r>
      <w:r w:rsidRPr="00660DDB">
        <w:rPr>
          <w:spacing w:val="-1"/>
        </w:rPr>
        <w:t xml:space="preserve"> </w:t>
      </w:r>
      <w:r w:rsidRPr="00660DDB">
        <w:t xml:space="preserve">порядку денного, що </w:t>
      </w:r>
      <w:r w:rsidRPr="00660DDB">
        <w:rPr>
          <w:spacing w:val="-2"/>
        </w:rPr>
        <w:t>обговорювалося)</w:t>
      </w:r>
    </w:p>
    <w:p w14:paraId="4E62DB8A" w14:textId="77777777" w:rsidR="00CC028E" w:rsidRPr="00660DDB" w:rsidRDefault="00FF4ED2" w:rsidP="00EF55BE">
      <w:pPr>
        <w:pStyle w:val="2"/>
        <w:numPr>
          <w:ilvl w:val="1"/>
          <w:numId w:val="6"/>
        </w:numPr>
        <w:tabs>
          <w:tab w:val="left" w:pos="1415"/>
        </w:tabs>
        <w:ind w:left="0" w:right="1" w:firstLine="0"/>
      </w:pPr>
      <w:r w:rsidRPr="00660DDB">
        <w:t>Обрання</w:t>
      </w:r>
      <w:r w:rsidRPr="00660DDB">
        <w:rPr>
          <w:spacing w:val="-2"/>
        </w:rPr>
        <w:t xml:space="preserve"> </w:t>
      </w:r>
      <w:r w:rsidRPr="00660DDB">
        <w:t>головуючого,</w:t>
      </w:r>
      <w:r w:rsidRPr="00660DDB">
        <w:rPr>
          <w:spacing w:val="-2"/>
        </w:rPr>
        <w:t xml:space="preserve"> </w:t>
      </w:r>
      <w:r w:rsidRPr="00660DDB">
        <w:t>секретаря</w:t>
      </w:r>
      <w:r w:rsidRPr="00660DDB">
        <w:rPr>
          <w:spacing w:val="-2"/>
        </w:rPr>
        <w:t xml:space="preserve"> </w:t>
      </w:r>
      <w:r w:rsidRPr="00660DDB">
        <w:t>та</w:t>
      </w:r>
      <w:r w:rsidRPr="00660DDB">
        <w:rPr>
          <w:spacing w:val="-1"/>
        </w:rPr>
        <w:t xml:space="preserve"> </w:t>
      </w:r>
      <w:r w:rsidRPr="00660DDB">
        <w:t>членів</w:t>
      </w:r>
      <w:r w:rsidRPr="00660DDB">
        <w:rPr>
          <w:spacing w:val="-3"/>
        </w:rPr>
        <w:t xml:space="preserve"> </w:t>
      </w:r>
      <w:r w:rsidRPr="00660DDB">
        <w:t>лічильної</w:t>
      </w:r>
      <w:r w:rsidRPr="00660DDB">
        <w:rPr>
          <w:spacing w:val="-1"/>
        </w:rPr>
        <w:t xml:space="preserve"> </w:t>
      </w:r>
      <w:r w:rsidRPr="00660DDB">
        <w:rPr>
          <w:spacing w:val="-2"/>
        </w:rPr>
        <w:t>комісії.</w:t>
      </w:r>
    </w:p>
    <w:p w14:paraId="418D0A3C" w14:textId="77777777" w:rsidR="00CC028E" w:rsidRPr="00660DDB" w:rsidRDefault="00FF4ED2" w:rsidP="00EF55BE">
      <w:pPr>
        <w:pStyle w:val="a3"/>
        <w:tabs>
          <w:tab w:val="left" w:pos="2286"/>
          <w:tab w:val="left" w:pos="4124"/>
          <w:tab w:val="left" w:pos="5352"/>
          <w:tab w:val="left" w:pos="7667"/>
          <w:tab w:val="left" w:pos="9118"/>
        </w:tabs>
        <w:ind w:left="0" w:right="1"/>
      </w:pPr>
      <w:r w:rsidRPr="00660DDB">
        <w:rPr>
          <w:spacing w:val="-2"/>
        </w:rPr>
        <w:t>СЛУХАЛИ:</w:t>
      </w:r>
      <w:r w:rsidR="00EF55BE" w:rsidRPr="00660DDB">
        <w:rPr>
          <w:spacing w:val="-2"/>
        </w:rPr>
        <w:t xml:space="preserve"> </w:t>
      </w:r>
      <w:r w:rsidRPr="00660DDB">
        <w:rPr>
          <w:spacing w:val="-2"/>
        </w:rPr>
        <w:t>інформацію</w:t>
      </w:r>
      <w:r w:rsidR="00EF55BE" w:rsidRPr="00660DDB">
        <w:rPr>
          <w:spacing w:val="-2"/>
        </w:rPr>
        <w:t xml:space="preserve"> </w:t>
      </w:r>
      <w:r w:rsidRPr="00660DDB">
        <w:rPr>
          <w:spacing w:val="-2"/>
        </w:rPr>
        <w:t>голови</w:t>
      </w:r>
      <w:r w:rsidR="00EF55BE" w:rsidRPr="00660DDB">
        <w:rPr>
          <w:spacing w:val="-2"/>
        </w:rPr>
        <w:t xml:space="preserve"> </w:t>
      </w:r>
      <w:r w:rsidRPr="00660DDB">
        <w:rPr>
          <w:spacing w:val="-2"/>
        </w:rPr>
        <w:t>організаційного</w:t>
      </w:r>
      <w:r w:rsidR="00EF55BE" w:rsidRPr="00660DDB">
        <w:rPr>
          <w:spacing w:val="-2"/>
        </w:rPr>
        <w:t xml:space="preserve"> </w:t>
      </w:r>
      <w:r w:rsidRPr="00660DDB">
        <w:rPr>
          <w:spacing w:val="-2"/>
        </w:rPr>
        <w:t>комітету</w:t>
      </w:r>
      <w:r w:rsidR="00EF55BE" w:rsidRPr="00660DDB">
        <w:rPr>
          <w:spacing w:val="-2"/>
        </w:rPr>
        <w:t xml:space="preserve"> </w:t>
      </w:r>
      <w:r w:rsidRPr="00660DDB">
        <w:rPr>
          <w:spacing w:val="-2"/>
        </w:rPr>
        <w:t>слухань</w:t>
      </w:r>
    </w:p>
    <w:p w14:paraId="5ACE761D" w14:textId="77777777" w:rsidR="00CC028E" w:rsidRPr="00660DDB" w:rsidRDefault="00FF4ED2" w:rsidP="00EF55BE">
      <w:pPr>
        <w:pStyle w:val="a3"/>
        <w:tabs>
          <w:tab w:val="left" w:pos="4130"/>
        </w:tabs>
        <w:ind w:left="0" w:right="1"/>
        <w:jc w:val="left"/>
      </w:pPr>
      <w:r w:rsidRPr="00660DDB">
        <w:rPr>
          <w:u w:val="single"/>
        </w:rPr>
        <w:tab/>
      </w:r>
      <w:r w:rsidRPr="00660DDB">
        <w:t>щодо обрання головуючого, секретаря та членів лічильної комісії.</w:t>
      </w:r>
    </w:p>
    <w:p w14:paraId="3D9619F7" w14:textId="77777777" w:rsidR="00CC028E" w:rsidRPr="00660DDB" w:rsidRDefault="00FF4ED2" w:rsidP="00EF55BE">
      <w:pPr>
        <w:pStyle w:val="a3"/>
        <w:ind w:left="0" w:right="1"/>
        <w:jc w:val="left"/>
      </w:pPr>
      <w:r w:rsidRPr="00660DDB">
        <w:rPr>
          <w:spacing w:val="-2"/>
        </w:rPr>
        <w:t>ВИСТУПИЛИ:</w:t>
      </w:r>
    </w:p>
    <w:p w14:paraId="426EF3FE" w14:textId="77777777" w:rsidR="00CC028E" w:rsidRPr="00660DDB" w:rsidRDefault="00FF4ED2" w:rsidP="00EF55BE">
      <w:pPr>
        <w:pStyle w:val="a3"/>
        <w:tabs>
          <w:tab w:val="left" w:pos="9450"/>
        </w:tabs>
        <w:ind w:left="0" w:right="1"/>
        <w:jc w:val="left"/>
      </w:pPr>
      <w:r w:rsidRPr="00660DDB">
        <w:t xml:space="preserve">1. </w:t>
      </w:r>
      <w:r w:rsidRPr="00660DDB">
        <w:rPr>
          <w:u w:val="single"/>
        </w:rPr>
        <w:tab/>
      </w:r>
    </w:p>
    <w:p w14:paraId="35933A41" w14:textId="77777777" w:rsidR="00CC028E" w:rsidRPr="00660DDB" w:rsidRDefault="00FF4ED2" w:rsidP="00EF55BE">
      <w:pPr>
        <w:pStyle w:val="a3"/>
        <w:tabs>
          <w:tab w:val="left" w:pos="9450"/>
        </w:tabs>
        <w:ind w:left="0" w:right="1"/>
        <w:jc w:val="left"/>
      </w:pPr>
      <w:r w:rsidRPr="00660DDB">
        <w:t xml:space="preserve">2. </w:t>
      </w:r>
      <w:r w:rsidRPr="00660DDB">
        <w:rPr>
          <w:u w:val="single"/>
        </w:rPr>
        <w:tab/>
      </w:r>
    </w:p>
    <w:p w14:paraId="6C2EA76D" w14:textId="77777777" w:rsidR="00CC028E" w:rsidRPr="00660DDB" w:rsidRDefault="00FF4ED2" w:rsidP="00EF55BE">
      <w:pPr>
        <w:pStyle w:val="a3"/>
        <w:ind w:left="0" w:right="1"/>
        <w:jc w:val="left"/>
      </w:pPr>
      <w:r w:rsidRPr="00660DDB">
        <w:rPr>
          <w:spacing w:val="-2"/>
        </w:rPr>
        <w:t>ГОЛОСУВАЛИ:</w:t>
      </w:r>
    </w:p>
    <w:p w14:paraId="54D9FC4E" w14:textId="77777777" w:rsidR="00CC028E" w:rsidRPr="00660DDB" w:rsidRDefault="00FF4ED2" w:rsidP="00EF55BE">
      <w:pPr>
        <w:pStyle w:val="a3"/>
        <w:tabs>
          <w:tab w:val="left" w:pos="2319"/>
        </w:tabs>
        <w:ind w:left="0" w:right="1"/>
        <w:jc w:val="left"/>
      </w:pPr>
      <w:r w:rsidRPr="00660DDB">
        <w:t xml:space="preserve">"За" – </w:t>
      </w:r>
      <w:r w:rsidRPr="00660DDB">
        <w:rPr>
          <w:u w:val="single"/>
        </w:rPr>
        <w:tab/>
      </w:r>
      <w:r w:rsidRPr="00660DDB">
        <w:rPr>
          <w:spacing w:val="-10"/>
        </w:rPr>
        <w:t>;</w:t>
      </w:r>
    </w:p>
    <w:p w14:paraId="49B111FB" w14:textId="77777777" w:rsidR="00CC028E" w:rsidRPr="00660DDB" w:rsidRDefault="00FF4ED2" w:rsidP="00EF55BE">
      <w:pPr>
        <w:pStyle w:val="a3"/>
        <w:tabs>
          <w:tab w:val="left" w:pos="2809"/>
          <w:tab w:val="left" w:pos="3508"/>
        </w:tabs>
        <w:ind w:left="0" w:right="1"/>
        <w:jc w:val="left"/>
      </w:pPr>
      <w:r w:rsidRPr="00660DDB">
        <w:t xml:space="preserve">"Проти" – </w:t>
      </w:r>
      <w:r w:rsidRPr="00660DDB">
        <w:rPr>
          <w:u w:val="single"/>
        </w:rPr>
        <w:tab/>
      </w:r>
      <w:r w:rsidRPr="00660DDB">
        <w:rPr>
          <w:spacing w:val="-10"/>
        </w:rPr>
        <w:t xml:space="preserve">; </w:t>
      </w:r>
      <w:r w:rsidRPr="00660DDB">
        <w:t xml:space="preserve">"Утрималися" – </w:t>
      </w:r>
      <w:r w:rsidRPr="00660DDB">
        <w:rPr>
          <w:u w:val="single"/>
        </w:rPr>
        <w:tab/>
      </w:r>
      <w:r w:rsidRPr="00660DDB">
        <w:rPr>
          <w:u w:val="single"/>
        </w:rPr>
        <w:tab/>
      </w:r>
      <w:r w:rsidRPr="00660DDB">
        <w:rPr>
          <w:spacing w:val="-10"/>
        </w:rPr>
        <w:t xml:space="preserve">; </w:t>
      </w:r>
      <w:r w:rsidRPr="00660DDB">
        <w:rPr>
          <w:spacing w:val="-2"/>
        </w:rPr>
        <w:t>УХВАЛИЛИ:</w:t>
      </w:r>
    </w:p>
    <w:p w14:paraId="290B9543" w14:textId="77777777" w:rsidR="00CC028E" w:rsidRPr="00660DDB" w:rsidRDefault="00FF4ED2" w:rsidP="00EF55BE">
      <w:pPr>
        <w:pStyle w:val="a4"/>
        <w:numPr>
          <w:ilvl w:val="0"/>
          <w:numId w:val="1"/>
        </w:numPr>
        <w:tabs>
          <w:tab w:val="left" w:pos="1559"/>
        </w:tabs>
        <w:ind w:left="0" w:right="1" w:firstLine="0"/>
        <w:rPr>
          <w:sz w:val="28"/>
        </w:rPr>
      </w:pPr>
      <w:r w:rsidRPr="00660DDB">
        <w:rPr>
          <w:sz w:val="28"/>
        </w:rPr>
        <w:t>Обрати</w:t>
      </w:r>
      <w:r w:rsidRPr="00660DDB">
        <w:rPr>
          <w:spacing w:val="-6"/>
          <w:sz w:val="28"/>
        </w:rPr>
        <w:t xml:space="preserve"> </w:t>
      </w:r>
      <w:r w:rsidRPr="00660DDB">
        <w:rPr>
          <w:sz w:val="28"/>
        </w:rPr>
        <w:t>головуючим</w:t>
      </w:r>
      <w:r w:rsidRPr="00660DDB">
        <w:rPr>
          <w:spacing w:val="-2"/>
          <w:sz w:val="28"/>
        </w:rPr>
        <w:t xml:space="preserve"> слухань:</w:t>
      </w:r>
    </w:p>
    <w:p w14:paraId="3C6A0554" w14:textId="77777777" w:rsidR="00CC028E" w:rsidRPr="00660DDB" w:rsidRDefault="00FF4ED2" w:rsidP="009308A6">
      <w:pPr>
        <w:pStyle w:val="a3"/>
        <w:spacing w:before="62"/>
        <w:ind w:left="0" w:right="1" w:firstLine="709"/>
        <w:jc w:val="left"/>
        <w:rPr>
          <w:sz w:val="20"/>
        </w:rPr>
      </w:pPr>
      <w:r w:rsidRPr="00660DDB">
        <w:rPr>
          <w:noProof/>
          <w:sz w:val="20"/>
          <w:lang w:eastAsia="uk-UA"/>
        </w:rPr>
        <mc:AlternateContent>
          <mc:Choice Requires="wps">
            <w:drawing>
              <wp:anchor distT="0" distB="0" distL="0" distR="0" simplePos="0" relativeHeight="251659776" behindDoc="1" locked="0" layoutInCell="1" allowOverlap="1" wp14:anchorId="39116931" wp14:editId="1A98C18E">
                <wp:simplePos x="0" y="0"/>
                <wp:positionH relativeFrom="page">
                  <wp:posOffset>1080135</wp:posOffset>
                </wp:positionH>
                <wp:positionV relativeFrom="paragraph">
                  <wp:posOffset>200940</wp:posOffset>
                </wp:positionV>
                <wp:extent cx="56896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42CC6" id="Graphic 20" o:spid="_x0000_s1026" style="position:absolute;margin-left:85.05pt;margin-top:15.8pt;width:448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4A5B4720" w14:textId="77777777" w:rsidR="00CC028E" w:rsidRPr="00660DDB" w:rsidRDefault="00FF4ED2" w:rsidP="009308A6">
      <w:pPr>
        <w:ind w:right="1" w:firstLine="709"/>
        <w:jc w:val="center"/>
      </w:pPr>
      <w:r w:rsidRPr="00660DDB">
        <w:t>(прізвище,</w:t>
      </w:r>
      <w:r w:rsidRPr="00660DDB">
        <w:rPr>
          <w:spacing w:val="-1"/>
        </w:rPr>
        <w:t xml:space="preserve"> </w:t>
      </w:r>
      <w:r w:rsidRPr="00660DDB">
        <w:t>ім’я, по</w:t>
      </w:r>
      <w:r w:rsidRPr="00660DDB">
        <w:rPr>
          <w:spacing w:val="-1"/>
        </w:rPr>
        <w:t xml:space="preserve"> </w:t>
      </w:r>
      <w:r w:rsidRPr="00660DDB">
        <w:t>батькові, адреса</w:t>
      </w:r>
      <w:r w:rsidRPr="00660DDB">
        <w:rPr>
          <w:spacing w:val="-1"/>
        </w:rPr>
        <w:t xml:space="preserve"> </w:t>
      </w:r>
      <w:r w:rsidRPr="00660DDB">
        <w:t xml:space="preserve">реєстрації та </w:t>
      </w:r>
      <w:r w:rsidRPr="00660DDB">
        <w:rPr>
          <w:spacing w:val="-2"/>
        </w:rPr>
        <w:t>контакти)</w:t>
      </w:r>
    </w:p>
    <w:p w14:paraId="2AC467C6" w14:textId="77777777" w:rsidR="00CC028E" w:rsidRPr="00660DDB" w:rsidRDefault="00FF4ED2" w:rsidP="009308A6">
      <w:pPr>
        <w:pStyle w:val="a4"/>
        <w:numPr>
          <w:ilvl w:val="0"/>
          <w:numId w:val="1"/>
        </w:numPr>
        <w:tabs>
          <w:tab w:val="left" w:pos="1414"/>
        </w:tabs>
        <w:ind w:left="0" w:right="1" w:firstLine="709"/>
        <w:rPr>
          <w:sz w:val="28"/>
        </w:rPr>
      </w:pPr>
      <w:r w:rsidRPr="00660DDB">
        <w:rPr>
          <w:sz w:val="28"/>
        </w:rPr>
        <w:t>Обрати</w:t>
      </w:r>
      <w:r w:rsidRPr="00660DDB">
        <w:rPr>
          <w:spacing w:val="-4"/>
          <w:sz w:val="28"/>
        </w:rPr>
        <w:t xml:space="preserve"> </w:t>
      </w:r>
      <w:r w:rsidRPr="00660DDB">
        <w:rPr>
          <w:sz w:val="28"/>
        </w:rPr>
        <w:t>секретарем</w:t>
      </w:r>
      <w:r w:rsidRPr="00660DDB">
        <w:rPr>
          <w:spacing w:val="-3"/>
          <w:sz w:val="28"/>
        </w:rPr>
        <w:t xml:space="preserve"> </w:t>
      </w:r>
      <w:r w:rsidRPr="00660DDB">
        <w:rPr>
          <w:spacing w:val="-2"/>
          <w:sz w:val="28"/>
        </w:rPr>
        <w:t>слухань:</w:t>
      </w:r>
    </w:p>
    <w:p w14:paraId="4BCDE5E7" w14:textId="77777777" w:rsidR="00CC028E" w:rsidRPr="00660DDB" w:rsidRDefault="00FF4ED2" w:rsidP="009308A6">
      <w:pPr>
        <w:pStyle w:val="a3"/>
        <w:spacing w:before="62"/>
        <w:ind w:left="0" w:right="1" w:firstLine="709"/>
        <w:jc w:val="left"/>
        <w:rPr>
          <w:sz w:val="20"/>
        </w:rPr>
      </w:pPr>
      <w:r w:rsidRPr="00660DDB">
        <w:rPr>
          <w:noProof/>
          <w:sz w:val="20"/>
          <w:lang w:eastAsia="uk-UA"/>
        </w:rPr>
        <mc:AlternateContent>
          <mc:Choice Requires="wps">
            <w:drawing>
              <wp:anchor distT="0" distB="0" distL="0" distR="0" simplePos="0" relativeHeight="251660800" behindDoc="1" locked="0" layoutInCell="1" allowOverlap="1" wp14:anchorId="6FFD4E3D" wp14:editId="71461CDB">
                <wp:simplePos x="0" y="0"/>
                <wp:positionH relativeFrom="page">
                  <wp:posOffset>1080135</wp:posOffset>
                </wp:positionH>
                <wp:positionV relativeFrom="paragraph">
                  <wp:posOffset>200853</wp:posOffset>
                </wp:positionV>
                <wp:extent cx="56896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4E34A7" id="Graphic 21" o:spid="_x0000_s1026" style="position:absolute;margin-left:85.05pt;margin-top:15.8pt;width:448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34F9B9FE" w14:textId="77777777" w:rsidR="00CC028E" w:rsidRPr="00660DDB" w:rsidRDefault="00FF4ED2" w:rsidP="009308A6">
      <w:pPr>
        <w:ind w:right="1" w:firstLine="709"/>
        <w:jc w:val="center"/>
      </w:pPr>
      <w:r w:rsidRPr="00660DDB">
        <w:t>(прізвище,</w:t>
      </w:r>
      <w:r w:rsidRPr="00660DDB">
        <w:rPr>
          <w:spacing w:val="-1"/>
        </w:rPr>
        <w:t xml:space="preserve"> </w:t>
      </w:r>
      <w:r w:rsidRPr="00660DDB">
        <w:t>ім’я, по</w:t>
      </w:r>
      <w:r w:rsidRPr="00660DDB">
        <w:rPr>
          <w:spacing w:val="-1"/>
        </w:rPr>
        <w:t xml:space="preserve"> </w:t>
      </w:r>
      <w:r w:rsidRPr="00660DDB">
        <w:t>батькові, адреса</w:t>
      </w:r>
      <w:r w:rsidRPr="00660DDB">
        <w:rPr>
          <w:spacing w:val="-1"/>
        </w:rPr>
        <w:t xml:space="preserve"> </w:t>
      </w:r>
      <w:r w:rsidRPr="00660DDB">
        <w:t xml:space="preserve">реєстрації та </w:t>
      </w:r>
      <w:r w:rsidRPr="00660DDB">
        <w:rPr>
          <w:spacing w:val="-2"/>
        </w:rPr>
        <w:t>контакти)</w:t>
      </w:r>
    </w:p>
    <w:p w14:paraId="6B610E67" w14:textId="77777777" w:rsidR="00CC028E" w:rsidRPr="00660DDB" w:rsidRDefault="00FF4ED2" w:rsidP="009308A6">
      <w:pPr>
        <w:pStyle w:val="a4"/>
        <w:numPr>
          <w:ilvl w:val="0"/>
          <w:numId w:val="1"/>
        </w:numPr>
        <w:tabs>
          <w:tab w:val="left" w:pos="1418"/>
        </w:tabs>
        <w:ind w:left="0" w:right="1" w:firstLine="709"/>
        <w:rPr>
          <w:sz w:val="28"/>
        </w:rPr>
      </w:pPr>
      <w:r w:rsidRPr="00660DDB">
        <w:rPr>
          <w:sz w:val="28"/>
        </w:rPr>
        <w:t>Обрати</w:t>
      </w:r>
      <w:r w:rsidRPr="00660DDB">
        <w:rPr>
          <w:spacing w:val="-4"/>
          <w:sz w:val="28"/>
        </w:rPr>
        <w:t xml:space="preserve"> </w:t>
      </w:r>
      <w:r w:rsidRPr="00660DDB">
        <w:rPr>
          <w:sz w:val="28"/>
        </w:rPr>
        <w:t>членів</w:t>
      </w:r>
      <w:r w:rsidRPr="00660DDB">
        <w:rPr>
          <w:spacing w:val="-4"/>
          <w:sz w:val="28"/>
        </w:rPr>
        <w:t xml:space="preserve"> </w:t>
      </w:r>
      <w:r w:rsidRPr="00660DDB">
        <w:rPr>
          <w:sz w:val="28"/>
        </w:rPr>
        <w:t>лічильної</w:t>
      </w:r>
      <w:r w:rsidRPr="00660DDB">
        <w:rPr>
          <w:spacing w:val="-3"/>
          <w:sz w:val="28"/>
        </w:rPr>
        <w:t xml:space="preserve"> </w:t>
      </w:r>
      <w:r w:rsidRPr="00660DDB">
        <w:rPr>
          <w:sz w:val="28"/>
        </w:rPr>
        <w:t>комісії</w:t>
      </w:r>
      <w:r w:rsidRPr="00660DDB">
        <w:rPr>
          <w:spacing w:val="-2"/>
          <w:sz w:val="28"/>
        </w:rPr>
        <w:t xml:space="preserve"> слухань:</w:t>
      </w:r>
    </w:p>
    <w:p w14:paraId="05726A0D" w14:textId="77777777" w:rsidR="00CC028E" w:rsidRPr="00660DDB" w:rsidRDefault="00FF4ED2" w:rsidP="009308A6">
      <w:pPr>
        <w:pStyle w:val="a3"/>
        <w:spacing w:before="62"/>
        <w:ind w:left="0" w:right="1" w:firstLine="709"/>
        <w:jc w:val="left"/>
        <w:rPr>
          <w:sz w:val="20"/>
        </w:rPr>
      </w:pPr>
      <w:r w:rsidRPr="00660DDB">
        <w:rPr>
          <w:noProof/>
          <w:sz w:val="20"/>
          <w:lang w:eastAsia="uk-UA"/>
        </w:rPr>
        <mc:AlternateContent>
          <mc:Choice Requires="wps">
            <w:drawing>
              <wp:anchor distT="0" distB="0" distL="0" distR="0" simplePos="0" relativeHeight="251661824" behindDoc="1" locked="0" layoutInCell="1" allowOverlap="1" wp14:anchorId="5EA84B83" wp14:editId="29CDE736">
                <wp:simplePos x="0" y="0"/>
                <wp:positionH relativeFrom="page">
                  <wp:posOffset>1080135</wp:posOffset>
                </wp:positionH>
                <wp:positionV relativeFrom="paragraph">
                  <wp:posOffset>200853</wp:posOffset>
                </wp:positionV>
                <wp:extent cx="56896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5BCC0E" id="Graphic 22" o:spid="_x0000_s1026" style="position:absolute;margin-left:85.05pt;margin-top:15.8pt;width:448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115B261B" w14:textId="77777777" w:rsidR="00CC028E" w:rsidRPr="00660DDB" w:rsidRDefault="00FF4ED2" w:rsidP="009308A6">
      <w:pPr>
        <w:ind w:right="1" w:firstLine="709"/>
        <w:jc w:val="center"/>
      </w:pPr>
      <w:r w:rsidRPr="00660DDB">
        <w:t>(прізвище,</w:t>
      </w:r>
      <w:r w:rsidRPr="00660DDB">
        <w:rPr>
          <w:spacing w:val="-1"/>
        </w:rPr>
        <w:t xml:space="preserve"> </w:t>
      </w:r>
      <w:r w:rsidRPr="00660DDB">
        <w:t>ім’я, по</w:t>
      </w:r>
      <w:r w:rsidRPr="00660DDB">
        <w:rPr>
          <w:spacing w:val="-1"/>
        </w:rPr>
        <w:t xml:space="preserve"> </w:t>
      </w:r>
      <w:r w:rsidRPr="00660DDB">
        <w:t>батькові, адреса</w:t>
      </w:r>
      <w:r w:rsidRPr="00660DDB">
        <w:rPr>
          <w:spacing w:val="-1"/>
        </w:rPr>
        <w:t xml:space="preserve"> </w:t>
      </w:r>
      <w:r w:rsidRPr="00660DDB">
        <w:t xml:space="preserve">реєстрації та </w:t>
      </w:r>
      <w:r w:rsidRPr="00660DDB">
        <w:rPr>
          <w:spacing w:val="-2"/>
        </w:rPr>
        <w:t>контакти)</w:t>
      </w:r>
    </w:p>
    <w:p w14:paraId="70D181D1" w14:textId="77777777" w:rsidR="00CC028E" w:rsidRPr="00660DDB" w:rsidRDefault="00FF4ED2" w:rsidP="009308A6">
      <w:pPr>
        <w:pStyle w:val="a3"/>
        <w:spacing w:before="6"/>
        <w:ind w:left="0" w:right="1" w:firstLine="709"/>
        <w:jc w:val="left"/>
        <w:rPr>
          <w:sz w:val="19"/>
        </w:rPr>
      </w:pPr>
      <w:r w:rsidRPr="00660DDB">
        <w:rPr>
          <w:noProof/>
          <w:sz w:val="19"/>
          <w:lang w:eastAsia="uk-UA"/>
        </w:rPr>
        <mc:AlternateContent>
          <mc:Choice Requires="wps">
            <w:drawing>
              <wp:anchor distT="0" distB="0" distL="0" distR="0" simplePos="0" relativeHeight="251662848" behindDoc="1" locked="0" layoutInCell="1" allowOverlap="1" wp14:anchorId="519C1DE1" wp14:editId="5B2BBA96">
                <wp:simplePos x="0" y="0"/>
                <wp:positionH relativeFrom="page">
                  <wp:posOffset>1080135</wp:posOffset>
                </wp:positionH>
                <wp:positionV relativeFrom="paragraph">
                  <wp:posOffset>157820</wp:posOffset>
                </wp:positionV>
                <wp:extent cx="593725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50"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E12778" id="Graphic 23" o:spid="_x0000_s1026" style="position:absolute;margin-left:85.05pt;margin-top:12.45pt;width:467.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" path="m,l5937250,e" filled="f" strokeweight=".1575mm">
                <v:path arrowok="t"/>
                <w10:wrap type="topAndBottom" anchorx="page"/>
              </v:shape>
            </w:pict>
          </mc:Fallback>
        </mc:AlternateContent>
      </w:r>
    </w:p>
    <w:p w14:paraId="306E2EFB" w14:textId="77777777" w:rsidR="00CC028E" w:rsidRPr="00660DDB" w:rsidRDefault="00FF4ED2" w:rsidP="009308A6">
      <w:pPr>
        <w:ind w:right="1" w:firstLine="709"/>
        <w:jc w:val="center"/>
      </w:pPr>
      <w:r w:rsidRPr="00660DDB">
        <w:t>(прізвище,</w:t>
      </w:r>
      <w:r w:rsidRPr="00660DDB">
        <w:rPr>
          <w:spacing w:val="-1"/>
        </w:rPr>
        <w:t xml:space="preserve"> </w:t>
      </w:r>
      <w:r w:rsidRPr="00660DDB">
        <w:t>ім’я, по</w:t>
      </w:r>
      <w:r w:rsidRPr="00660DDB">
        <w:rPr>
          <w:spacing w:val="-1"/>
        </w:rPr>
        <w:t xml:space="preserve"> </w:t>
      </w:r>
      <w:r w:rsidRPr="00660DDB">
        <w:t>батькові, адреса</w:t>
      </w:r>
      <w:r w:rsidRPr="00660DDB">
        <w:rPr>
          <w:spacing w:val="-1"/>
        </w:rPr>
        <w:t xml:space="preserve"> </w:t>
      </w:r>
      <w:r w:rsidRPr="00660DDB">
        <w:t xml:space="preserve">реєстрації та </w:t>
      </w:r>
      <w:r w:rsidRPr="00660DDB">
        <w:rPr>
          <w:spacing w:val="-2"/>
        </w:rPr>
        <w:t>контакти)</w:t>
      </w:r>
    </w:p>
    <w:p w14:paraId="0E0D16FF" w14:textId="77777777" w:rsidR="00CC028E" w:rsidRPr="00660DDB" w:rsidRDefault="00FF4ED2" w:rsidP="009308A6">
      <w:pPr>
        <w:pStyle w:val="a3"/>
        <w:spacing w:before="85"/>
        <w:ind w:left="0" w:right="1" w:firstLine="709"/>
        <w:jc w:val="left"/>
        <w:rPr>
          <w:sz w:val="20"/>
        </w:rPr>
      </w:pPr>
      <w:r w:rsidRPr="00660DDB">
        <w:rPr>
          <w:noProof/>
          <w:sz w:val="20"/>
          <w:lang w:eastAsia="uk-UA"/>
        </w:rPr>
        <mc:AlternateContent>
          <mc:Choice Requires="wps">
            <w:drawing>
              <wp:anchor distT="0" distB="0" distL="0" distR="0" simplePos="0" relativeHeight="251663872" behindDoc="1" locked="0" layoutInCell="1" allowOverlap="1" wp14:anchorId="5C4A748A" wp14:editId="37A200A2">
                <wp:simplePos x="0" y="0"/>
                <wp:positionH relativeFrom="page">
                  <wp:posOffset>1080135</wp:posOffset>
                </wp:positionH>
                <wp:positionV relativeFrom="paragraph">
                  <wp:posOffset>215441</wp:posOffset>
                </wp:positionV>
                <wp:extent cx="56896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274177" id="Graphic 24" o:spid="_x0000_s1026" style="position:absolute;margin-left:85.05pt;margin-top:16.95pt;width:448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" path="m,l5689600,e" filled="f" strokeweight=".20047mm">
                <v:path arrowok="t"/>
                <w10:wrap type="topAndBottom" anchorx="page"/>
              </v:shape>
            </w:pict>
          </mc:Fallback>
        </mc:AlternateContent>
      </w:r>
    </w:p>
    <w:p w14:paraId="2737F6E0" w14:textId="77777777" w:rsidR="00CC028E" w:rsidRPr="00660DDB" w:rsidRDefault="00FF4ED2" w:rsidP="009308A6">
      <w:pPr>
        <w:ind w:right="1" w:firstLine="709"/>
        <w:jc w:val="center"/>
      </w:pPr>
      <w:r w:rsidRPr="00660DDB">
        <w:t>(прізвище,</w:t>
      </w:r>
      <w:r w:rsidRPr="00660DDB">
        <w:rPr>
          <w:spacing w:val="-1"/>
        </w:rPr>
        <w:t xml:space="preserve"> </w:t>
      </w:r>
      <w:r w:rsidRPr="00660DDB">
        <w:t>ім’я, по</w:t>
      </w:r>
      <w:r w:rsidRPr="00660DDB">
        <w:rPr>
          <w:spacing w:val="-1"/>
        </w:rPr>
        <w:t xml:space="preserve"> </w:t>
      </w:r>
      <w:r w:rsidRPr="00660DDB">
        <w:t>батькові, адреса</w:t>
      </w:r>
      <w:r w:rsidRPr="00660DDB">
        <w:rPr>
          <w:spacing w:val="-1"/>
        </w:rPr>
        <w:t xml:space="preserve"> </w:t>
      </w:r>
      <w:r w:rsidRPr="00660DDB">
        <w:t xml:space="preserve">реєстрації та </w:t>
      </w:r>
      <w:r w:rsidRPr="00660DDB">
        <w:rPr>
          <w:spacing w:val="-2"/>
        </w:rPr>
        <w:t>контакти)</w:t>
      </w:r>
    </w:p>
    <w:p w14:paraId="2906B8BB" w14:textId="77777777" w:rsidR="00CC028E" w:rsidRPr="00660DDB" w:rsidRDefault="00CC028E" w:rsidP="009308A6">
      <w:pPr>
        <w:ind w:right="1" w:firstLine="709"/>
        <w:jc w:val="center"/>
        <w:sectPr w:rsidR="00CC028E" w:rsidRPr="00660DDB" w:rsidSect="009308A6">
          <w:headerReference w:type="default" r:id="rId9"/>
          <w:pgSz w:w="11910" w:h="16840"/>
          <w:pgMar w:top="1440" w:right="428" w:bottom="280" w:left="1275" w:header="752" w:footer="0" w:gutter="0"/>
          <w:pgNumType w:start="17"/>
          <w:cols w:space="720"/>
        </w:sectPr>
      </w:pPr>
    </w:p>
    <w:p w14:paraId="01E9B11C" w14:textId="77777777" w:rsidR="00CC028E" w:rsidRPr="00660DDB" w:rsidRDefault="00FF4ED2" w:rsidP="00EF55BE">
      <w:pPr>
        <w:pStyle w:val="2"/>
        <w:numPr>
          <w:ilvl w:val="1"/>
          <w:numId w:val="6"/>
        </w:numPr>
        <w:tabs>
          <w:tab w:val="left" w:pos="1406"/>
        </w:tabs>
        <w:spacing w:before="161"/>
        <w:ind w:left="0" w:right="1" w:firstLine="0"/>
      </w:pPr>
      <w:r w:rsidRPr="00660DDB">
        <w:lastRenderedPageBreak/>
        <w:t>Затвердження</w:t>
      </w:r>
      <w:r w:rsidRPr="00660DDB">
        <w:rPr>
          <w:spacing w:val="-2"/>
        </w:rPr>
        <w:t xml:space="preserve"> </w:t>
      </w:r>
      <w:r w:rsidRPr="00660DDB">
        <w:t>порядку</w:t>
      </w:r>
      <w:r w:rsidRPr="00660DDB">
        <w:rPr>
          <w:spacing w:val="-1"/>
        </w:rPr>
        <w:t xml:space="preserve"> </w:t>
      </w:r>
      <w:r w:rsidRPr="00660DDB">
        <w:t>денного</w:t>
      </w:r>
      <w:r w:rsidRPr="00660DDB">
        <w:rPr>
          <w:spacing w:val="-1"/>
        </w:rPr>
        <w:t xml:space="preserve"> </w:t>
      </w:r>
      <w:r w:rsidRPr="00660DDB">
        <w:t>та</w:t>
      </w:r>
      <w:r w:rsidRPr="00660DDB">
        <w:rPr>
          <w:spacing w:val="-1"/>
        </w:rPr>
        <w:t xml:space="preserve"> </w:t>
      </w:r>
      <w:r w:rsidRPr="00660DDB">
        <w:t>регламенту</w:t>
      </w:r>
      <w:r w:rsidRPr="00660DDB">
        <w:rPr>
          <w:spacing w:val="-1"/>
        </w:rPr>
        <w:t xml:space="preserve"> </w:t>
      </w:r>
      <w:r w:rsidRPr="00660DDB">
        <w:rPr>
          <w:spacing w:val="-2"/>
        </w:rPr>
        <w:t>слухань</w:t>
      </w:r>
    </w:p>
    <w:p w14:paraId="7D3C241C" w14:textId="77777777" w:rsidR="00CC028E" w:rsidRPr="00660DDB" w:rsidRDefault="00FF4ED2" w:rsidP="00EF55BE">
      <w:pPr>
        <w:pStyle w:val="a3"/>
        <w:ind w:left="0" w:right="1"/>
        <w:jc w:val="left"/>
      </w:pPr>
      <w:r w:rsidRPr="00660DDB">
        <w:rPr>
          <w:spacing w:val="-2"/>
        </w:rPr>
        <w:t>СЛУХАЛИ:</w:t>
      </w:r>
    </w:p>
    <w:p w14:paraId="07423512" w14:textId="77777777" w:rsidR="00CC028E" w:rsidRPr="00660DDB" w:rsidRDefault="00FF4ED2" w:rsidP="00EF55BE">
      <w:pPr>
        <w:pStyle w:val="a3"/>
        <w:tabs>
          <w:tab w:val="left" w:pos="9360"/>
        </w:tabs>
        <w:ind w:left="0" w:right="1"/>
        <w:jc w:val="left"/>
      </w:pPr>
      <w:r w:rsidRPr="00660DDB">
        <w:t xml:space="preserve">1. Пропозицію голови організаційного комітету </w:t>
      </w:r>
      <w:r w:rsidRPr="00660DDB">
        <w:rPr>
          <w:u w:val="single"/>
        </w:rPr>
        <w:tab/>
      </w:r>
      <w:r w:rsidRPr="00660DDB">
        <w:rPr>
          <w:spacing w:val="-4"/>
        </w:rPr>
        <w:t xml:space="preserve">«Про </w:t>
      </w:r>
      <w:r w:rsidRPr="00660DDB">
        <w:t>затвердження порядку денного та регламенту слухань»</w:t>
      </w:r>
    </w:p>
    <w:p w14:paraId="11FAB781" w14:textId="77777777" w:rsidR="00CC028E" w:rsidRPr="00660DDB" w:rsidRDefault="00FF4ED2" w:rsidP="00EF55BE">
      <w:pPr>
        <w:pStyle w:val="a3"/>
        <w:ind w:left="0" w:right="1"/>
        <w:jc w:val="left"/>
      </w:pPr>
      <w:r w:rsidRPr="00660DDB">
        <w:rPr>
          <w:spacing w:val="-2"/>
        </w:rPr>
        <w:t>ВИСТУПИЛИ:</w:t>
      </w:r>
    </w:p>
    <w:p w14:paraId="5A5E79AC" w14:textId="77777777" w:rsidR="00CC028E" w:rsidRPr="00660DDB" w:rsidRDefault="00EF55BE" w:rsidP="00EF55BE">
      <w:pPr>
        <w:pStyle w:val="a4"/>
        <w:tabs>
          <w:tab w:val="left" w:pos="706"/>
          <w:tab w:val="left" w:pos="9450"/>
        </w:tabs>
        <w:ind w:left="0" w:right="1" w:firstLine="0"/>
        <w:rPr>
          <w:sz w:val="28"/>
        </w:rPr>
      </w:pPr>
      <w:r w:rsidRPr="00660DDB">
        <w:rPr>
          <w:sz w:val="28"/>
        </w:rPr>
        <w:t>1.________________________________________________________________</w:t>
      </w:r>
    </w:p>
    <w:p w14:paraId="756EA2F5" w14:textId="77777777" w:rsidR="00CC028E" w:rsidRPr="00660DDB" w:rsidRDefault="00EF55BE" w:rsidP="00EF55BE">
      <w:pPr>
        <w:pStyle w:val="a4"/>
        <w:tabs>
          <w:tab w:val="left" w:pos="706"/>
          <w:tab w:val="left" w:pos="9450"/>
        </w:tabs>
        <w:ind w:left="0" w:right="1" w:firstLine="0"/>
        <w:rPr>
          <w:sz w:val="28"/>
        </w:rPr>
      </w:pPr>
      <w:r w:rsidRPr="00660DDB">
        <w:rPr>
          <w:sz w:val="28"/>
        </w:rPr>
        <w:t>2.________________________________________________________________</w:t>
      </w:r>
    </w:p>
    <w:p w14:paraId="306E8B4A" w14:textId="77777777" w:rsidR="00CC028E" w:rsidRPr="00660DDB" w:rsidRDefault="00FF4ED2" w:rsidP="00EF55BE">
      <w:pPr>
        <w:pStyle w:val="a3"/>
        <w:ind w:left="0" w:right="1"/>
        <w:jc w:val="left"/>
      </w:pPr>
      <w:r w:rsidRPr="00660DDB">
        <w:rPr>
          <w:spacing w:val="-2"/>
        </w:rPr>
        <w:t>ГОЛОСУВАЛИ:</w:t>
      </w:r>
    </w:p>
    <w:p w14:paraId="1BE25A25" w14:textId="77777777" w:rsidR="00CC028E" w:rsidRPr="00660DDB" w:rsidRDefault="00FF4ED2" w:rsidP="00EF55BE">
      <w:pPr>
        <w:pStyle w:val="a3"/>
        <w:tabs>
          <w:tab w:val="left" w:pos="2319"/>
        </w:tabs>
        <w:ind w:left="0" w:right="1"/>
        <w:jc w:val="left"/>
      </w:pPr>
      <w:r w:rsidRPr="00660DDB">
        <w:t xml:space="preserve">"За" – </w:t>
      </w:r>
      <w:r w:rsidRPr="00660DDB">
        <w:rPr>
          <w:u w:val="single"/>
        </w:rPr>
        <w:tab/>
      </w:r>
      <w:r w:rsidRPr="00660DDB">
        <w:rPr>
          <w:spacing w:val="-10"/>
        </w:rPr>
        <w:t>;</w:t>
      </w:r>
    </w:p>
    <w:p w14:paraId="55A90320" w14:textId="77777777" w:rsidR="0023517F" w:rsidRPr="00660DDB" w:rsidRDefault="00FF4ED2" w:rsidP="00EF55BE">
      <w:pPr>
        <w:pStyle w:val="a3"/>
        <w:tabs>
          <w:tab w:val="left" w:pos="2809"/>
          <w:tab w:val="left" w:pos="3508"/>
        </w:tabs>
        <w:ind w:left="0" w:right="1"/>
        <w:jc w:val="left"/>
        <w:rPr>
          <w:spacing w:val="-10"/>
        </w:rPr>
      </w:pPr>
      <w:r w:rsidRPr="00660DDB">
        <w:t xml:space="preserve">"Проти" – </w:t>
      </w:r>
      <w:r w:rsidRPr="00660DDB">
        <w:rPr>
          <w:u w:val="single"/>
        </w:rPr>
        <w:tab/>
      </w:r>
      <w:r w:rsidRPr="00660DDB">
        <w:rPr>
          <w:spacing w:val="-10"/>
        </w:rPr>
        <w:t xml:space="preserve">; </w:t>
      </w:r>
    </w:p>
    <w:p w14:paraId="4FE9B99E" w14:textId="77777777" w:rsidR="0023517F" w:rsidRPr="00660DDB" w:rsidRDefault="00FF4ED2" w:rsidP="00EF55BE">
      <w:pPr>
        <w:pStyle w:val="a3"/>
        <w:tabs>
          <w:tab w:val="left" w:pos="2809"/>
          <w:tab w:val="left" w:pos="3508"/>
        </w:tabs>
        <w:ind w:left="0" w:right="1"/>
        <w:jc w:val="left"/>
        <w:rPr>
          <w:spacing w:val="-10"/>
        </w:rPr>
      </w:pPr>
      <w:r w:rsidRPr="00660DDB">
        <w:t xml:space="preserve">"Утрималися" – </w:t>
      </w:r>
      <w:r w:rsidRPr="00660DDB">
        <w:rPr>
          <w:u w:val="single"/>
        </w:rPr>
        <w:tab/>
      </w:r>
      <w:r w:rsidRPr="00660DDB">
        <w:rPr>
          <w:u w:val="single"/>
        </w:rPr>
        <w:tab/>
      </w:r>
      <w:r w:rsidRPr="00660DDB">
        <w:rPr>
          <w:spacing w:val="-10"/>
        </w:rPr>
        <w:t xml:space="preserve">; </w:t>
      </w:r>
    </w:p>
    <w:p w14:paraId="5482B7D1" w14:textId="77777777" w:rsidR="00CC028E" w:rsidRPr="00660DDB" w:rsidRDefault="00FF4ED2" w:rsidP="00EF55BE">
      <w:pPr>
        <w:pStyle w:val="a3"/>
        <w:tabs>
          <w:tab w:val="left" w:pos="2809"/>
          <w:tab w:val="left" w:pos="3508"/>
        </w:tabs>
        <w:ind w:left="0" w:right="1"/>
        <w:jc w:val="left"/>
      </w:pPr>
      <w:r w:rsidRPr="00660DDB">
        <w:rPr>
          <w:spacing w:val="-2"/>
        </w:rPr>
        <w:t>УХВАЛИЛИ:</w:t>
      </w:r>
    </w:p>
    <w:p w14:paraId="35D2A977" w14:textId="77777777" w:rsidR="00CC028E" w:rsidRPr="00660DDB" w:rsidRDefault="00FF4ED2" w:rsidP="00EF55BE">
      <w:pPr>
        <w:pStyle w:val="a4"/>
        <w:numPr>
          <w:ilvl w:val="0"/>
          <w:numId w:val="5"/>
        </w:numPr>
        <w:tabs>
          <w:tab w:val="left" w:pos="634"/>
        </w:tabs>
        <w:ind w:left="0" w:right="1" w:firstLine="0"/>
        <w:rPr>
          <w:sz w:val="28"/>
        </w:rPr>
      </w:pPr>
      <w:r w:rsidRPr="00660DDB">
        <w:rPr>
          <w:sz w:val="28"/>
        </w:rPr>
        <w:t>Затвердити</w:t>
      </w:r>
      <w:r w:rsidRPr="00660DDB">
        <w:rPr>
          <w:spacing w:val="-7"/>
          <w:sz w:val="28"/>
        </w:rPr>
        <w:t xml:space="preserve"> </w:t>
      </w:r>
      <w:r w:rsidRPr="00660DDB">
        <w:rPr>
          <w:sz w:val="28"/>
        </w:rPr>
        <w:t>такий</w:t>
      </w:r>
      <w:r w:rsidRPr="00660DDB">
        <w:rPr>
          <w:spacing w:val="-5"/>
          <w:sz w:val="28"/>
        </w:rPr>
        <w:t xml:space="preserve"> </w:t>
      </w:r>
      <w:r w:rsidRPr="00660DDB">
        <w:rPr>
          <w:sz w:val="28"/>
        </w:rPr>
        <w:t>порядок</w:t>
      </w:r>
      <w:r w:rsidRPr="00660DDB">
        <w:rPr>
          <w:spacing w:val="-3"/>
          <w:sz w:val="28"/>
        </w:rPr>
        <w:t xml:space="preserve"> </w:t>
      </w:r>
      <w:r w:rsidRPr="00660DDB">
        <w:rPr>
          <w:sz w:val="28"/>
        </w:rPr>
        <w:t>денний</w:t>
      </w:r>
      <w:r w:rsidRPr="00660DDB">
        <w:rPr>
          <w:spacing w:val="-5"/>
          <w:sz w:val="28"/>
        </w:rPr>
        <w:t xml:space="preserve"> </w:t>
      </w:r>
      <w:r w:rsidRPr="00660DDB">
        <w:rPr>
          <w:sz w:val="28"/>
        </w:rPr>
        <w:t>громадських</w:t>
      </w:r>
      <w:r w:rsidRPr="00660DDB">
        <w:rPr>
          <w:spacing w:val="-4"/>
          <w:sz w:val="28"/>
        </w:rPr>
        <w:t xml:space="preserve"> </w:t>
      </w:r>
      <w:r w:rsidRPr="00660DDB">
        <w:rPr>
          <w:spacing w:val="-2"/>
          <w:sz w:val="28"/>
        </w:rPr>
        <w:t>слухань:</w:t>
      </w:r>
    </w:p>
    <w:p w14:paraId="6DBBFA37" w14:textId="77777777" w:rsidR="00CC028E" w:rsidRPr="00660DDB" w:rsidRDefault="00FF4ED2" w:rsidP="00EF55BE">
      <w:pPr>
        <w:pStyle w:val="a4"/>
        <w:numPr>
          <w:ilvl w:val="1"/>
          <w:numId w:val="5"/>
        </w:numPr>
        <w:tabs>
          <w:tab w:val="left" w:pos="706"/>
          <w:tab w:val="left" w:pos="1406"/>
          <w:tab w:val="left" w:pos="9590"/>
        </w:tabs>
        <w:ind w:left="0" w:right="1" w:firstLine="0"/>
        <w:rPr>
          <w:i/>
        </w:rPr>
      </w:pPr>
      <w:r w:rsidRPr="00660DDB">
        <w:rPr>
          <w:sz w:val="28"/>
          <w:u w:val="single"/>
        </w:rPr>
        <w:tab/>
      </w:r>
      <w:r w:rsidRPr="00660DDB">
        <w:rPr>
          <w:sz w:val="28"/>
          <w:u w:val="single"/>
        </w:rPr>
        <w:tab/>
      </w:r>
      <w:r w:rsidRPr="00660DDB">
        <w:rPr>
          <w:sz w:val="28"/>
        </w:rPr>
        <w:t xml:space="preserve"> </w:t>
      </w:r>
      <w:r w:rsidRPr="00660DDB">
        <w:rPr>
          <w:sz w:val="24"/>
          <w:szCs w:val="24"/>
        </w:rPr>
        <w:t>(</w:t>
      </w:r>
      <w:r w:rsidRPr="00660DDB">
        <w:rPr>
          <w:i/>
        </w:rPr>
        <w:t>питання порядку денного, що виноситься на обговорення)</w:t>
      </w:r>
    </w:p>
    <w:p w14:paraId="5F7B14D4" w14:textId="77777777" w:rsidR="00CC028E" w:rsidRPr="00660DDB" w:rsidRDefault="00FF4ED2" w:rsidP="00EF55BE">
      <w:pPr>
        <w:pStyle w:val="a4"/>
        <w:numPr>
          <w:ilvl w:val="1"/>
          <w:numId w:val="5"/>
        </w:numPr>
        <w:tabs>
          <w:tab w:val="left" w:pos="706"/>
        </w:tabs>
        <w:ind w:left="0" w:right="1" w:firstLine="0"/>
        <w:rPr>
          <w:sz w:val="28"/>
        </w:rPr>
      </w:pPr>
      <w:r w:rsidRPr="00660DDB">
        <w:rPr>
          <w:sz w:val="28"/>
        </w:rPr>
        <w:t>Затвердити</w:t>
      </w:r>
      <w:r w:rsidRPr="00660DDB">
        <w:rPr>
          <w:spacing w:val="-7"/>
          <w:sz w:val="28"/>
        </w:rPr>
        <w:t xml:space="preserve"> </w:t>
      </w:r>
      <w:r w:rsidRPr="00660DDB">
        <w:rPr>
          <w:sz w:val="28"/>
        </w:rPr>
        <w:t>такий</w:t>
      </w:r>
      <w:r w:rsidRPr="00660DDB">
        <w:rPr>
          <w:spacing w:val="-4"/>
          <w:sz w:val="28"/>
        </w:rPr>
        <w:t xml:space="preserve"> </w:t>
      </w:r>
      <w:r w:rsidRPr="00660DDB">
        <w:rPr>
          <w:sz w:val="28"/>
        </w:rPr>
        <w:t>регламент</w:t>
      </w:r>
      <w:r w:rsidRPr="00660DDB">
        <w:rPr>
          <w:spacing w:val="-4"/>
          <w:sz w:val="28"/>
        </w:rPr>
        <w:t xml:space="preserve"> </w:t>
      </w:r>
      <w:r w:rsidRPr="00660DDB">
        <w:rPr>
          <w:sz w:val="28"/>
        </w:rPr>
        <w:t>громадських</w:t>
      </w:r>
      <w:r w:rsidRPr="00660DDB">
        <w:rPr>
          <w:spacing w:val="-3"/>
          <w:sz w:val="28"/>
        </w:rPr>
        <w:t xml:space="preserve"> </w:t>
      </w:r>
      <w:r w:rsidRPr="00660DDB">
        <w:rPr>
          <w:spacing w:val="-2"/>
          <w:sz w:val="28"/>
        </w:rPr>
        <w:t>слухань:</w:t>
      </w:r>
    </w:p>
    <w:p w14:paraId="0FDAE4CE" w14:textId="77777777" w:rsidR="00CC028E" w:rsidRPr="00660DDB" w:rsidRDefault="00FF4ED2" w:rsidP="00EF55BE">
      <w:pPr>
        <w:pStyle w:val="a3"/>
        <w:tabs>
          <w:tab w:val="left" w:pos="2939"/>
          <w:tab w:val="left" w:pos="7433"/>
        </w:tabs>
        <w:ind w:left="0" w:right="1"/>
        <w:jc w:val="left"/>
      </w:pPr>
      <w:r w:rsidRPr="00660DDB">
        <w:t xml:space="preserve">на вступне слово ініціатора громадських слухань – до </w:t>
      </w:r>
      <w:r w:rsidRPr="00660DDB">
        <w:rPr>
          <w:u w:val="single"/>
        </w:rPr>
        <w:tab/>
      </w:r>
      <w:r w:rsidRPr="00660DDB">
        <w:rPr>
          <w:spacing w:val="-2"/>
        </w:rPr>
        <w:t xml:space="preserve">хвилин; </w:t>
      </w:r>
      <w:r w:rsidRPr="00660DDB">
        <w:t xml:space="preserve">на доповідь – до </w:t>
      </w:r>
      <w:r w:rsidRPr="00660DDB">
        <w:rPr>
          <w:u w:val="single"/>
        </w:rPr>
        <w:tab/>
      </w:r>
      <w:r w:rsidRPr="00660DDB">
        <w:rPr>
          <w:spacing w:val="-2"/>
        </w:rPr>
        <w:t>хвилин;</w:t>
      </w:r>
    </w:p>
    <w:p w14:paraId="5B8879DE" w14:textId="77777777" w:rsidR="00CC028E" w:rsidRPr="00660DDB" w:rsidRDefault="00FF4ED2" w:rsidP="00EF55BE">
      <w:pPr>
        <w:pStyle w:val="a3"/>
        <w:tabs>
          <w:tab w:val="left" w:pos="5092"/>
        </w:tabs>
        <w:ind w:left="0" w:right="1"/>
        <w:jc w:val="left"/>
      </w:pPr>
      <w:r w:rsidRPr="00660DDB">
        <w:t xml:space="preserve">не більше двох співдоповідей – до </w:t>
      </w:r>
      <w:r w:rsidRPr="00660DDB">
        <w:rPr>
          <w:u w:val="single"/>
        </w:rPr>
        <w:tab/>
      </w:r>
      <w:r w:rsidRPr="00660DDB">
        <w:rPr>
          <w:spacing w:val="-2"/>
        </w:rPr>
        <w:t>хвилин;</w:t>
      </w:r>
    </w:p>
    <w:p w14:paraId="1DB81AFC" w14:textId="77777777" w:rsidR="00CC028E" w:rsidRPr="00660DDB" w:rsidRDefault="00FF4ED2" w:rsidP="00EF55BE">
      <w:pPr>
        <w:pStyle w:val="a3"/>
        <w:tabs>
          <w:tab w:val="left" w:pos="10130"/>
        </w:tabs>
        <w:ind w:left="0" w:right="1"/>
        <w:jc w:val="left"/>
      </w:pPr>
      <w:r w:rsidRPr="00660DDB">
        <w:t>відповіді</w:t>
      </w:r>
      <w:r w:rsidRPr="00660DDB">
        <w:rPr>
          <w:spacing w:val="80"/>
        </w:rPr>
        <w:t xml:space="preserve"> </w:t>
      </w:r>
      <w:r w:rsidRPr="00660DDB">
        <w:t>на</w:t>
      </w:r>
      <w:r w:rsidRPr="00660DDB">
        <w:rPr>
          <w:spacing w:val="80"/>
        </w:rPr>
        <w:t xml:space="preserve"> </w:t>
      </w:r>
      <w:r w:rsidRPr="00660DDB">
        <w:t>запитання</w:t>
      </w:r>
      <w:r w:rsidRPr="00660DDB">
        <w:rPr>
          <w:spacing w:val="80"/>
        </w:rPr>
        <w:t xml:space="preserve"> </w:t>
      </w:r>
      <w:r w:rsidRPr="00660DDB">
        <w:t>після</w:t>
      </w:r>
      <w:r w:rsidRPr="00660DDB">
        <w:rPr>
          <w:spacing w:val="80"/>
        </w:rPr>
        <w:t xml:space="preserve"> </w:t>
      </w:r>
      <w:r w:rsidRPr="00660DDB">
        <w:t>доповіді</w:t>
      </w:r>
      <w:r w:rsidRPr="00660DDB">
        <w:rPr>
          <w:spacing w:val="80"/>
        </w:rPr>
        <w:t xml:space="preserve"> </w:t>
      </w:r>
      <w:r w:rsidRPr="00660DDB">
        <w:t>й</w:t>
      </w:r>
      <w:r w:rsidRPr="00660DDB">
        <w:rPr>
          <w:spacing w:val="80"/>
        </w:rPr>
        <w:t xml:space="preserve"> </w:t>
      </w:r>
      <w:r w:rsidRPr="00660DDB">
        <w:t>усіх</w:t>
      </w:r>
      <w:r w:rsidRPr="00660DDB">
        <w:rPr>
          <w:spacing w:val="80"/>
        </w:rPr>
        <w:t xml:space="preserve"> </w:t>
      </w:r>
      <w:r w:rsidRPr="00660DDB">
        <w:t>співдоповідей</w:t>
      </w:r>
      <w:r w:rsidRPr="00660DDB">
        <w:rPr>
          <w:spacing w:val="80"/>
        </w:rPr>
        <w:t xml:space="preserve"> </w:t>
      </w:r>
      <w:r w:rsidRPr="00660DDB">
        <w:t>разом</w:t>
      </w:r>
      <w:r w:rsidRPr="00660DDB">
        <w:rPr>
          <w:spacing w:val="80"/>
        </w:rPr>
        <w:t xml:space="preserve"> </w:t>
      </w:r>
      <w:r w:rsidRPr="00660DDB">
        <w:t>–</w:t>
      </w:r>
      <w:r w:rsidRPr="00660DDB">
        <w:rPr>
          <w:spacing w:val="80"/>
        </w:rPr>
        <w:t xml:space="preserve"> </w:t>
      </w:r>
      <w:r w:rsidRPr="00660DDB">
        <w:t>до</w:t>
      </w:r>
      <w:r w:rsidRPr="00660DDB">
        <w:rPr>
          <w:spacing w:val="76"/>
        </w:rPr>
        <w:t xml:space="preserve"> </w:t>
      </w:r>
      <w:r w:rsidRPr="00660DDB">
        <w:rPr>
          <w:u w:val="single"/>
        </w:rPr>
        <w:tab/>
      </w:r>
    </w:p>
    <w:p w14:paraId="3AEFE726" w14:textId="77777777" w:rsidR="00CC028E" w:rsidRPr="00660DDB" w:rsidRDefault="00FF4ED2" w:rsidP="00EF55BE">
      <w:pPr>
        <w:pStyle w:val="a3"/>
        <w:ind w:left="0" w:right="1"/>
        <w:jc w:val="left"/>
      </w:pPr>
      <w:r w:rsidRPr="00660DDB">
        <w:rPr>
          <w:spacing w:val="-2"/>
        </w:rPr>
        <w:t>хвилин;</w:t>
      </w:r>
    </w:p>
    <w:p w14:paraId="20838016" w14:textId="07E56C2E" w:rsidR="00CC028E" w:rsidRPr="00660DDB" w:rsidRDefault="00FF4ED2" w:rsidP="00EF55BE">
      <w:pPr>
        <w:pStyle w:val="a3"/>
        <w:tabs>
          <w:tab w:val="left" w:pos="4579"/>
          <w:tab w:val="left" w:pos="6703"/>
        </w:tabs>
        <w:ind w:left="0" w:right="1"/>
        <w:jc w:val="left"/>
      </w:pPr>
      <w:r w:rsidRPr="00660DDB">
        <w:t xml:space="preserve">на виступи експертів ( </w:t>
      </w:r>
      <w:r w:rsidR="00E11DA5">
        <w:t>у</w:t>
      </w:r>
      <w:r w:rsidRPr="00660DDB">
        <w:t xml:space="preserve"> разі їх призначення) до </w:t>
      </w:r>
      <w:r w:rsidRPr="00660DDB">
        <w:rPr>
          <w:u w:val="single"/>
        </w:rPr>
        <w:tab/>
      </w:r>
      <w:r w:rsidRPr="00660DDB">
        <w:rPr>
          <w:spacing w:val="-2"/>
        </w:rPr>
        <w:t xml:space="preserve">хвилин; </w:t>
      </w:r>
      <w:r w:rsidRPr="00660DDB">
        <w:t xml:space="preserve">на виступи в обговоренні – до </w:t>
      </w:r>
      <w:r w:rsidRPr="00660DDB">
        <w:rPr>
          <w:u w:val="single"/>
        </w:rPr>
        <w:tab/>
      </w:r>
      <w:r w:rsidRPr="00660DDB">
        <w:rPr>
          <w:spacing w:val="-2"/>
        </w:rPr>
        <w:t>хвилин.</w:t>
      </w:r>
    </w:p>
    <w:p w14:paraId="6FD59951" w14:textId="77777777" w:rsidR="00CC028E" w:rsidRPr="00660DDB" w:rsidRDefault="00CC028E" w:rsidP="00EF55BE">
      <w:pPr>
        <w:pStyle w:val="a3"/>
        <w:ind w:left="0" w:right="1"/>
        <w:jc w:val="left"/>
      </w:pPr>
    </w:p>
    <w:p w14:paraId="7067A3A5" w14:textId="77777777" w:rsidR="00CC028E" w:rsidRPr="00660DDB" w:rsidRDefault="0023517F" w:rsidP="0023517F">
      <w:pPr>
        <w:pStyle w:val="a4"/>
        <w:tabs>
          <w:tab w:val="left" w:pos="9385"/>
        </w:tabs>
        <w:ind w:left="0" w:right="1" w:firstLine="0"/>
        <w:rPr>
          <w:sz w:val="28"/>
        </w:rPr>
      </w:pPr>
      <w:r w:rsidRPr="00660DDB">
        <w:rPr>
          <w:sz w:val="28"/>
        </w:rPr>
        <w:t>3.______________________________________________________________________</w:t>
      </w:r>
    </w:p>
    <w:p w14:paraId="52FDEE72" w14:textId="77777777" w:rsidR="00CC028E" w:rsidRPr="00660DDB" w:rsidRDefault="00FF4ED2" w:rsidP="009308A6">
      <w:pPr>
        <w:ind w:right="1" w:firstLine="709"/>
        <w:jc w:val="center"/>
        <w:rPr>
          <w:i/>
        </w:rPr>
      </w:pPr>
      <w:r w:rsidRPr="00660DDB">
        <w:rPr>
          <w:i/>
        </w:rPr>
        <w:t xml:space="preserve">(питання, яке </w:t>
      </w:r>
      <w:r w:rsidRPr="00660DDB">
        <w:rPr>
          <w:i/>
          <w:spacing w:val="-2"/>
        </w:rPr>
        <w:t>порушується)</w:t>
      </w:r>
    </w:p>
    <w:p w14:paraId="72B16ED7" w14:textId="77777777" w:rsidR="00CC028E" w:rsidRPr="00660DDB" w:rsidRDefault="00FF4ED2" w:rsidP="0023517F">
      <w:pPr>
        <w:pStyle w:val="a3"/>
        <w:ind w:left="0" w:right="1"/>
        <w:jc w:val="left"/>
      </w:pPr>
      <w:r w:rsidRPr="00660DDB">
        <w:rPr>
          <w:spacing w:val="-2"/>
        </w:rPr>
        <w:t>СЛУХАЛИ:</w:t>
      </w:r>
    </w:p>
    <w:p w14:paraId="1BF62FBC" w14:textId="77777777" w:rsidR="00CC028E" w:rsidRPr="00660DDB" w:rsidRDefault="00FF4ED2" w:rsidP="0023517F">
      <w:pPr>
        <w:pStyle w:val="a4"/>
        <w:numPr>
          <w:ilvl w:val="0"/>
          <w:numId w:val="4"/>
        </w:numPr>
        <w:tabs>
          <w:tab w:val="left" w:pos="706"/>
          <w:tab w:val="left" w:pos="9105"/>
        </w:tabs>
        <w:ind w:left="0" w:right="1" w:firstLine="0"/>
        <w:rPr>
          <w:sz w:val="28"/>
        </w:rPr>
      </w:pPr>
      <w:r w:rsidRPr="00660DDB">
        <w:rPr>
          <w:sz w:val="28"/>
          <w:u w:val="single"/>
        </w:rPr>
        <w:tab/>
      </w:r>
      <w:r w:rsidRPr="00660DDB">
        <w:rPr>
          <w:sz w:val="28"/>
        </w:rPr>
        <w:t>-</w:t>
      </w:r>
      <w:r w:rsidRPr="00660DDB">
        <w:rPr>
          <w:spacing w:val="-10"/>
          <w:sz w:val="28"/>
        </w:rPr>
        <w:t>.</w:t>
      </w:r>
    </w:p>
    <w:p w14:paraId="4E91FC10" w14:textId="77777777" w:rsidR="00CC028E" w:rsidRPr="00660DDB" w:rsidRDefault="00FF4ED2" w:rsidP="0023517F">
      <w:pPr>
        <w:ind w:right="1"/>
        <w:jc w:val="center"/>
        <w:rPr>
          <w:i/>
        </w:rPr>
      </w:pPr>
      <w:r w:rsidRPr="00660DDB">
        <w:rPr>
          <w:i/>
        </w:rPr>
        <w:t>(прізвище,</w:t>
      </w:r>
      <w:r w:rsidRPr="00660DDB">
        <w:rPr>
          <w:i/>
          <w:spacing w:val="-1"/>
        </w:rPr>
        <w:t xml:space="preserve"> </w:t>
      </w:r>
      <w:r w:rsidRPr="00660DDB">
        <w:rPr>
          <w:i/>
        </w:rPr>
        <w:t>ініціали</w:t>
      </w:r>
      <w:r w:rsidRPr="00660DDB">
        <w:rPr>
          <w:i/>
          <w:spacing w:val="-1"/>
        </w:rPr>
        <w:t xml:space="preserve"> </w:t>
      </w:r>
      <w:r w:rsidRPr="00660DDB">
        <w:rPr>
          <w:i/>
        </w:rPr>
        <w:t>доповідача та</w:t>
      </w:r>
      <w:r w:rsidRPr="00660DDB">
        <w:rPr>
          <w:i/>
          <w:spacing w:val="-1"/>
        </w:rPr>
        <w:t xml:space="preserve"> </w:t>
      </w:r>
      <w:r w:rsidRPr="00660DDB">
        <w:rPr>
          <w:i/>
        </w:rPr>
        <w:t>питання,</w:t>
      </w:r>
      <w:r w:rsidRPr="00660DDB">
        <w:rPr>
          <w:i/>
          <w:spacing w:val="-1"/>
        </w:rPr>
        <w:t xml:space="preserve"> </w:t>
      </w:r>
      <w:r w:rsidRPr="00660DDB">
        <w:rPr>
          <w:i/>
        </w:rPr>
        <w:t xml:space="preserve">яке </w:t>
      </w:r>
      <w:r w:rsidRPr="00660DDB">
        <w:rPr>
          <w:i/>
          <w:spacing w:val="-2"/>
        </w:rPr>
        <w:t>порушується)</w:t>
      </w:r>
    </w:p>
    <w:p w14:paraId="517FD790" w14:textId="021BB88C" w:rsidR="00CC028E" w:rsidRPr="00660DDB" w:rsidRDefault="00FF4ED2" w:rsidP="0023517F">
      <w:pPr>
        <w:pStyle w:val="a4"/>
        <w:tabs>
          <w:tab w:val="left" w:pos="685"/>
        </w:tabs>
        <w:ind w:left="0" w:right="1" w:firstLine="0"/>
        <w:jc w:val="left"/>
        <w:rPr>
          <w:i/>
          <w:sz w:val="28"/>
        </w:rPr>
      </w:pPr>
      <w:r w:rsidRPr="00660DDB">
        <w:rPr>
          <w:sz w:val="28"/>
        </w:rPr>
        <w:t>доповідь</w:t>
      </w:r>
      <w:r w:rsidRPr="00660DDB">
        <w:rPr>
          <w:spacing w:val="80"/>
          <w:sz w:val="28"/>
        </w:rPr>
        <w:t xml:space="preserve"> </w:t>
      </w:r>
      <w:r w:rsidRPr="00660DDB">
        <w:rPr>
          <w:sz w:val="28"/>
        </w:rPr>
        <w:t>додається.</w:t>
      </w:r>
      <w:r w:rsidRPr="00660DDB">
        <w:rPr>
          <w:spacing w:val="80"/>
          <w:sz w:val="28"/>
        </w:rPr>
        <w:t xml:space="preserve"> </w:t>
      </w:r>
      <w:r w:rsidRPr="00660DDB">
        <w:rPr>
          <w:i/>
          <w:sz w:val="28"/>
        </w:rPr>
        <w:t>(</w:t>
      </w:r>
      <w:r w:rsidR="00E11DA5">
        <w:rPr>
          <w:i/>
          <w:sz w:val="28"/>
        </w:rPr>
        <w:t>У</w:t>
      </w:r>
      <w:r w:rsidRPr="00660DDB">
        <w:rPr>
          <w:i/>
          <w:spacing w:val="80"/>
          <w:sz w:val="28"/>
        </w:rPr>
        <w:t xml:space="preserve"> </w:t>
      </w:r>
      <w:r w:rsidRPr="00660DDB">
        <w:rPr>
          <w:i/>
          <w:sz w:val="28"/>
        </w:rPr>
        <w:t>разі</w:t>
      </w:r>
      <w:r w:rsidRPr="00660DDB">
        <w:rPr>
          <w:i/>
          <w:spacing w:val="80"/>
          <w:sz w:val="28"/>
        </w:rPr>
        <w:t xml:space="preserve"> </w:t>
      </w:r>
      <w:r w:rsidRPr="00660DDB">
        <w:rPr>
          <w:i/>
          <w:sz w:val="28"/>
        </w:rPr>
        <w:t>відсутності</w:t>
      </w:r>
      <w:r w:rsidRPr="00660DDB">
        <w:rPr>
          <w:i/>
          <w:spacing w:val="80"/>
          <w:sz w:val="28"/>
        </w:rPr>
        <w:t xml:space="preserve"> </w:t>
      </w:r>
      <w:r w:rsidRPr="00660DDB">
        <w:rPr>
          <w:i/>
          <w:sz w:val="28"/>
        </w:rPr>
        <w:t>тексту</w:t>
      </w:r>
      <w:r w:rsidRPr="00660DDB">
        <w:rPr>
          <w:i/>
          <w:spacing w:val="80"/>
          <w:sz w:val="28"/>
        </w:rPr>
        <w:t xml:space="preserve"> </w:t>
      </w:r>
      <w:r w:rsidRPr="00660DDB">
        <w:rPr>
          <w:i/>
          <w:sz w:val="28"/>
        </w:rPr>
        <w:t>доповіді</w:t>
      </w:r>
      <w:r w:rsidRPr="00660DDB">
        <w:rPr>
          <w:i/>
          <w:spacing w:val="80"/>
          <w:sz w:val="28"/>
        </w:rPr>
        <w:t xml:space="preserve"> </w:t>
      </w:r>
      <w:r w:rsidRPr="00660DDB">
        <w:rPr>
          <w:i/>
          <w:sz w:val="28"/>
        </w:rPr>
        <w:t>–</w:t>
      </w:r>
      <w:r w:rsidRPr="00660DDB">
        <w:rPr>
          <w:i/>
          <w:spacing w:val="80"/>
          <w:sz w:val="28"/>
        </w:rPr>
        <w:t xml:space="preserve"> </w:t>
      </w:r>
      <w:r w:rsidRPr="00660DDB">
        <w:rPr>
          <w:i/>
          <w:sz w:val="28"/>
        </w:rPr>
        <w:t>в</w:t>
      </w:r>
      <w:r w:rsidRPr="00660DDB">
        <w:rPr>
          <w:i/>
          <w:spacing w:val="80"/>
          <w:sz w:val="28"/>
        </w:rPr>
        <w:t xml:space="preserve"> </w:t>
      </w:r>
      <w:r w:rsidRPr="00660DDB">
        <w:rPr>
          <w:i/>
          <w:sz w:val="28"/>
        </w:rPr>
        <w:t>протоколі фіксуються основні тези доповіді)</w:t>
      </w:r>
    </w:p>
    <w:p w14:paraId="307DA2C7" w14:textId="77777777" w:rsidR="00CC028E" w:rsidRPr="00660DDB" w:rsidRDefault="00FF4ED2" w:rsidP="0023517F">
      <w:pPr>
        <w:pStyle w:val="a4"/>
        <w:numPr>
          <w:ilvl w:val="0"/>
          <w:numId w:val="4"/>
        </w:numPr>
        <w:tabs>
          <w:tab w:val="left" w:pos="706"/>
          <w:tab w:val="left" w:pos="9105"/>
        </w:tabs>
        <w:ind w:left="0" w:right="1" w:firstLine="0"/>
        <w:rPr>
          <w:sz w:val="28"/>
        </w:rPr>
      </w:pPr>
      <w:r w:rsidRPr="00660DDB">
        <w:rPr>
          <w:sz w:val="28"/>
          <w:u w:val="single"/>
        </w:rPr>
        <w:tab/>
      </w:r>
      <w:r w:rsidRPr="00660DDB">
        <w:rPr>
          <w:spacing w:val="-10"/>
          <w:sz w:val="28"/>
        </w:rPr>
        <w:t>.</w:t>
      </w:r>
    </w:p>
    <w:p w14:paraId="5EDA829C" w14:textId="77777777" w:rsidR="00CC028E" w:rsidRPr="00660DDB" w:rsidRDefault="0023517F" w:rsidP="0023517F">
      <w:pPr>
        <w:ind w:right="1"/>
        <w:rPr>
          <w:i/>
        </w:rPr>
      </w:pPr>
      <w:r w:rsidRPr="00660DDB">
        <w:rPr>
          <w:i/>
        </w:rPr>
        <w:t xml:space="preserve">                                                           </w:t>
      </w:r>
      <w:r w:rsidR="00FF4ED2" w:rsidRPr="00660DDB">
        <w:rPr>
          <w:i/>
        </w:rPr>
        <w:t>(прізвище,</w:t>
      </w:r>
      <w:r w:rsidR="00FF4ED2" w:rsidRPr="00660DDB">
        <w:rPr>
          <w:i/>
          <w:spacing w:val="-1"/>
        </w:rPr>
        <w:t xml:space="preserve"> </w:t>
      </w:r>
      <w:r w:rsidR="00FF4ED2" w:rsidRPr="00660DDB">
        <w:rPr>
          <w:i/>
        </w:rPr>
        <w:t xml:space="preserve">ініціали </w:t>
      </w:r>
      <w:r w:rsidR="00FF4ED2" w:rsidRPr="00660DDB">
        <w:rPr>
          <w:i/>
          <w:spacing w:val="-2"/>
        </w:rPr>
        <w:t>співдоповідача)</w:t>
      </w:r>
    </w:p>
    <w:p w14:paraId="7FD17E19" w14:textId="5B3F8874" w:rsidR="00CC028E" w:rsidRPr="00660DDB" w:rsidRDefault="00FF4ED2" w:rsidP="0023517F">
      <w:pPr>
        <w:pStyle w:val="a4"/>
        <w:numPr>
          <w:ilvl w:val="1"/>
          <w:numId w:val="4"/>
        </w:numPr>
        <w:tabs>
          <w:tab w:val="left" w:pos="592"/>
        </w:tabs>
        <w:ind w:left="0" w:right="1" w:firstLine="0"/>
        <w:jc w:val="left"/>
        <w:rPr>
          <w:i/>
          <w:sz w:val="28"/>
        </w:rPr>
      </w:pPr>
      <w:r w:rsidRPr="00660DDB">
        <w:rPr>
          <w:sz w:val="28"/>
        </w:rPr>
        <w:t>співдоповідь</w:t>
      </w:r>
      <w:r w:rsidRPr="00660DDB">
        <w:rPr>
          <w:spacing w:val="-3"/>
          <w:sz w:val="28"/>
        </w:rPr>
        <w:t xml:space="preserve"> </w:t>
      </w:r>
      <w:r w:rsidRPr="00660DDB">
        <w:rPr>
          <w:sz w:val="28"/>
        </w:rPr>
        <w:t>додається.</w:t>
      </w:r>
      <w:r w:rsidRPr="00660DDB">
        <w:rPr>
          <w:spacing w:val="-18"/>
          <w:sz w:val="28"/>
        </w:rPr>
        <w:t xml:space="preserve"> </w:t>
      </w:r>
      <w:r w:rsidRPr="00660DDB">
        <w:rPr>
          <w:i/>
          <w:sz w:val="28"/>
        </w:rPr>
        <w:t>(</w:t>
      </w:r>
      <w:r w:rsidR="00E11DA5">
        <w:rPr>
          <w:i/>
          <w:sz w:val="28"/>
        </w:rPr>
        <w:t>У</w:t>
      </w:r>
      <w:r w:rsidRPr="00660DDB">
        <w:rPr>
          <w:i/>
          <w:sz w:val="28"/>
        </w:rPr>
        <w:t xml:space="preserve"> разі</w:t>
      </w:r>
      <w:r w:rsidRPr="00660DDB">
        <w:rPr>
          <w:i/>
          <w:spacing w:val="-1"/>
          <w:sz w:val="28"/>
        </w:rPr>
        <w:t xml:space="preserve"> </w:t>
      </w:r>
      <w:r w:rsidRPr="00660DDB">
        <w:rPr>
          <w:i/>
          <w:sz w:val="28"/>
        </w:rPr>
        <w:t>відсутності</w:t>
      </w:r>
      <w:r w:rsidRPr="00660DDB">
        <w:rPr>
          <w:i/>
          <w:spacing w:val="-1"/>
          <w:sz w:val="28"/>
        </w:rPr>
        <w:t xml:space="preserve"> </w:t>
      </w:r>
      <w:r w:rsidRPr="00660DDB">
        <w:rPr>
          <w:i/>
          <w:sz w:val="28"/>
        </w:rPr>
        <w:t>тексту</w:t>
      </w:r>
      <w:r w:rsidRPr="00660DDB">
        <w:rPr>
          <w:i/>
          <w:spacing w:val="-1"/>
          <w:sz w:val="28"/>
        </w:rPr>
        <w:t xml:space="preserve"> </w:t>
      </w:r>
      <w:r w:rsidRPr="00660DDB">
        <w:rPr>
          <w:i/>
          <w:sz w:val="28"/>
        </w:rPr>
        <w:t>співдоповіді</w:t>
      </w:r>
      <w:r w:rsidRPr="00660DDB">
        <w:rPr>
          <w:i/>
          <w:spacing w:val="-1"/>
          <w:sz w:val="28"/>
        </w:rPr>
        <w:t xml:space="preserve"> </w:t>
      </w:r>
      <w:r w:rsidRPr="00660DDB">
        <w:rPr>
          <w:i/>
          <w:sz w:val="28"/>
        </w:rPr>
        <w:t>–</w:t>
      </w:r>
      <w:r w:rsidRPr="00660DDB">
        <w:rPr>
          <w:i/>
          <w:spacing w:val="-1"/>
          <w:sz w:val="28"/>
        </w:rPr>
        <w:t xml:space="preserve"> </w:t>
      </w:r>
      <w:r w:rsidRPr="00660DDB">
        <w:rPr>
          <w:i/>
          <w:sz w:val="28"/>
        </w:rPr>
        <w:t>в</w:t>
      </w:r>
      <w:r w:rsidRPr="00660DDB">
        <w:rPr>
          <w:i/>
          <w:spacing w:val="-1"/>
          <w:sz w:val="28"/>
        </w:rPr>
        <w:t xml:space="preserve"> </w:t>
      </w:r>
      <w:r w:rsidRPr="00660DDB">
        <w:rPr>
          <w:i/>
          <w:sz w:val="28"/>
        </w:rPr>
        <w:t>протоколі фіксуються основні тези співдоповіді)</w:t>
      </w:r>
    </w:p>
    <w:p w14:paraId="22DF86B6" w14:textId="77777777" w:rsidR="00CC028E" w:rsidRPr="00660DDB" w:rsidRDefault="00FF4ED2" w:rsidP="0023517F">
      <w:pPr>
        <w:pStyle w:val="a4"/>
        <w:numPr>
          <w:ilvl w:val="0"/>
          <w:numId w:val="4"/>
        </w:numPr>
        <w:tabs>
          <w:tab w:val="left" w:pos="636"/>
          <w:tab w:val="left" w:pos="9315"/>
        </w:tabs>
        <w:ind w:left="0" w:right="1" w:firstLine="0"/>
        <w:rPr>
          <w:sz w:val="28"/>
        </w:rPr>
      </w:pPr>
      <w:r w:rsidRPr="00660DDB">
        <w:rPr>
          <w:sz w:val="28"/>
          <w:u w:val="single"/>
        </w:rPr>
        <w:tab/>
      </w:r>
      <w:r w:rsidRPr="00660DDB">
        <w:rPr>
          <w:spacing w:val="-10"/>
          <w:sz w:val="28"/>
        </w:rPr>
        <w:t>.</w:t>
      </w:r>
    </w:p>
    <w:p w14:paraId="743FB0E2" w14:textId="77777777" w:rsidR="00CC028E" w:rsidRPr="00660DDB" w:rsidRDefault="0023517F" w:rsidP="0023517F">
      <w:pPr>
        <w:ind w:right="1"/>
        <w:rPr>
          <w:i/>
        </w:rPr>
      </w:pPr>
      <w:r w:rsidRPr="00660DDB">
        <w:rPr>
          <w:i/>
        </w:rPr>
        <w:t xml:space="preserve">                                                        </w:t>
      </w:r>
      <w:r w:rsidR="00FF4ED2" w:rsidRPr="00660DDB">
        <w:rPr>
          <w:i/>
        </w:rPr>
        <w:t>(прізвище,</w:t>
      </w:r>
      <w:r w:rsidR="00FF4ED2" w:rsidRPr="00660DDB">
        <w:rPr>
          <w:i/>
          <w:spacing w:val="-1"/>
        </w:rPr>
        <w:t xml:space="preserve"> </w:t>
      </w:r>
      <w:r w:rsidR="00FF4ED2" w:rsidRPr="00660DDB">
        <w:rPr>
          <w:i/>
        </w:rPr>
        <w:t xml:space="preserve">ініціали </w:t>
      </w:r>
      <w:r w:rsidR="00FF4ED2" w:rsidRPr="00660DDB">
        <w:rPr>
          <w:i/>
          <w:spacing w:val="-2"/>
        </w:rPr>
        <w:t>співдоповідача)</w:t>
      </w:r>
    </w:p>
    <w:p w14:paraId="4A71B3DB" w14:textId="7ABD31DD" w:rsidR="00CC028E" w:rsidRPr="00660DDB" w:rsidRDefault="00FF4ED2" w:rsidP="0023517F">
      <w:pPr>
        <w:pStyle w:val="a4"/>
        <w:numPr>
          <w:ilvl w:val="1"/>
          <w:numId w:val="4"/>
        </w:numPr>
        <w:tabs>
          <w:tab w:val="left" w:pos="592"/>
        </w:tabs>
        <w:ind w:left="0" w:right="1" w:firstLine="0"/>
        <w:jc w:val="left"/>
        <w:rPr>
          <w:i/>
          <w:sz w:val="28"/>
        </w:rPr>
      </w:pPr>
      <w:r w:rsidRPr="00660DDB">
        <w:rPr>
          <w:sz w:val="28"/>
        </w:rPr>
        <w:t>співдоповідь</w:t>
      </w:r>
      <w:r w:rsidRPr="00660DDB">
        <w:rPr>
          <w:spacing w:val="-3"/>
          <w:sz w:val="28"/>
        </w:rPr>
        <w:t xml:space="preserve"> </w:t>
      </w:r>
      <w:r w:rsidRPr="00660DDB">
        <w:rPr>
          <w:sz w:val="28"/>
        </w:rPr>
        <w:t>додається.</w:t>
      </w:r>
      <w:r w:rsidRPr="00660DDB">
        <w:rPr>
          <w:spacing w:val="-18"/>
          <w:sz w:val="28"/>
        </w:rPr>
        <w:t xml:space="preserve"> </w:t>
      </w:r>
      <w:r w:rsidRPr="00660DDB">
        <w:rPr>
          <w:i/>
          <w:sz w:val="28"/>
        </w:rPr>
        <w:t>(</w:t>
      </w:r>
      <w:r w:rsidR="00E11DA5">
        <w:rPr>
          <w:i/>
          <w:sz w:val="28"/>
        </w:rPr>
        <w:t>У</w:t>
      </w:r>
      <w:r w:rsidRPr="00660DDB">
        <w:rPr>
          <w:i/>
          <w:sz w:val="28"/>
        </w:rPr>
        <w:t xml:space="preserve"> разі</w:t>
      </w:r>
      <w:r w:rsidRPr="00660DDB">
        <w:rPr>
          <w:i/>
          <w:spacing w:val="-1"/>
          <w:sz w:val="28"/>
        </w:rPr>
        <w:t xml:space="preserve"> </w:t>
      </w:r>
      <w:r w:rsidRPr="00660DDB">
        <w:rPr>
          <w:i/>
          <w:sz w:val="28"/>
        </w:rPr>
        <w:t>відсутності</w:t>
      </w:r>
      <w:r w:rsidRPr="00660DDB">
        <w:rPr>
          <w:i/>
          <w:spacing w:val="-1"/>
          <w:sz w:val="28"/>
        </w:rPr>
        <w:t xml:space="preserve"> </w:t>
      </w:r>
      <w:r w:rsidRPr="00660DDB">
        <w:rPr>
          <w:i/>
          <w:sz w:val="28"/>
        </w:rPr>
        <w:t>тексту</w:t>
      </w:r>
      <w:r w:rsidRPr="00660DDB">
        <w:rPr>
          <w:i/>
          <w:spacing w:val="-1"/>
          <w:sz w:val="28"/>
        </w:rPr>
        <w:t xml:space="preserve"> </w:t>
      </w:r>
      <w:r w:rsidRPr="00660DDB">
        <w:rPr>
          <w:i/>
          <w:sz w:val="28"/>
        </w:rPr>
        <w:t>співдоповіді</w:t>
      </w:r>
      <w:r w:rsidRPr="00660DDB">
        <w:rPr>
          <w:i/>
          <w:spacing w:val="-1"/>
          <w:sz w:val="28"/>
        </w:rPr>
        <w:t xml:space="preserve"> </w:t>
      </w:r>
      <w:r w:rsidRPr="00660DDB">
        <w:rPr>
          <w:i/>
          <w:sz w:val="28"/>
        </w:rPr>
        <w:t>–</w:t>
      </w:r>
      <w:r w:rsidRPr="00660DDB">
        <w:rPr>
          <w:i/>
          <w:spacing w:val="-1"/>
          <w:sz w:val="28"/>
        </w:rPr>
        <w:t xml:space="preserve"> </w:t>
      </w:r>
      <w:r w:rsidRPr="00660DDB">
        <w:rPr>
          <w:i/>
          <w:sz w:val="28"/>
        </w:rPr>
        <w:t>в</w:t>
      </w:r>
      <w:r w:rsidRPr="00660DDB">
        <w:rPr>
          <w:i/>
          <w:spacing w:val="-1"/>
          <w:sz w:val="28"/>
        </w:rPr>
        <w:t xml:space="preserve"> </w:t>
      </w:r>
      <w:r w:rsidRPr="00660DDB">
        <w:rPr>
          <w:i/>
          <w:sz w:val="28"/>
        </w:rPr>
        <w:t>протоколі фіксуються основні тези співдоповіді)</w:t>
      </w:r>
    </w:p>
    <w:p w14:paraId="070DA5D0" w14:textId="77777777" w:rsidR="00CC028E" w:rsidRPr="00660DDB" w:rsidRDefault="00FF4ED2" w:rsidP="0023517F">
      <w:pPr>
        <w:pStyle w:val="a3"/>
        <w:spacing w:before="253"/>
        <w:ind w:left="0" w:right="1"/>
        <w:jc w:val="left"/>
      </w:pPr>
      <w:r w:rsidRPr="00660DDB">
        <w:t>ПИТАННЯ</w:t>
      </w:r>
      <w:r w:rsidRPr="00660DDB">
        <w:rPr>
          <w:spacing w:val="-4"/>
        </w:rPr>
        <w:t xml:space="preserve"> </w:t>
      </w:r>
      <w:r w:rsidRPr="00660DDB">
        <w:t>ТА</w:t>
      </w:r>
      <w:r w:rsidRPr="00660DDB">
        <w:rPr>
          <w:spacing w:val="-1"/>
        </w:rPr>
        <w:t xml:space="preserve"> </w:t>
      </w:r>
      <w:r w:rsidRPr="00660DDB">
        <w:t>ВІДПОВІДІ</w:t>
      </w:r>
      <w:r w:rsidRPr="00660DDB">
        <w:rPr>
          <w:spacing w:val="-2"/>
        </w:rPr>
        <w:t xml:space="preserve"> </w:t>
      </w:r>
      <w:r w:rsidRPr="00660DDB">
        <w:t>НА</w:t>
      </w:r>
      <w:r w:rsidRPr="00660DDB">
        <w:rPr>
          <w:spacing w:val="-1"/>
        </w:rPr>
        <w:t xml:space="preserve"> </w:t>
      </w:r>
      <w:r w:rsidRPr="00660DDB">
        <w:rPr>
          <w:spacing w:val="-4"/>
        </w:rPr>
        <w:t>НИХ:</w:t>
      </w:r>
    </w:p>
    <w:p w14:paraId="319EDA74" w14:textId="77777777" w:rsidR="00CC028E" w:rsidRPr="00660DDB" w:rsidRDefault="00FF4ED2" w:rsidP="0023517F">
      <w:pPr>
        <w:pStyle w:val="a3"/>
        <w:tabs>
          <w:tab w:val="left" w:pos="9716"/>
        </w:tabs>
        <w:ind w:left="0" w:right="1"/>
        <w:jc w:val="left"/>
      </w:pPr>
      <w:r w:rsidRPr="00660DDB">
        <w:t xml:space="preserve">Питання: </w:t>
      </w:r>
      <w:r w:rsidRPr="00660DDB">
        <w:rPr>
          <w:u w:val="single"/>
        </w:rPr>
        <w:tab/>
      </w:r>
    </w:p>
    <w:p w14:paraId="362F6F54" w14:textId="77777777" w:rsidR="00CC028E" w:rsidRPr="00660DDB" w:rsidRDefault="00FF4ED2" w:rsidP="0023517F">
      <w:pPr>
        <w:pStyle w:val="a3"/>
        <w:tabs>
          <w:tab w:val="left" w:pos="9725"/>
        </w:tabs>
        <w:ind w:left="0" w:right="1"/>
        <w:jc w:val="left"/>
      </w:pPr>
      <w:r w:rsidRPr="00660DDB">
        <w:t xml:space="preserve">Відповідь: </w:t>
      </w:r>
      <w:r w:rsidRPr="00660DDB">
        <w:rPr>
          <w:u w:val="single"/>
        </w:rPr>
        <w:tab/>
      </w:r>
    </w:p>
    <w:p w14:paraId="54CEC587" w14:textId="77777777" w:rsidR="00CC028E" w:rsidRPr="00660DDB" w:rsidRDefault="00FF4ED2" w:rsidP="0023517F">
      <w:pPr>
        <w:ind w:right="1"/>
        <w:rPr>
          <w:i/>
          <w:sz w:val="24"/>
        </w:rPr>
      </w:pPr>
      <w:r w:rsidRPr="00660DDB">
        <w:rPr>
          <w:i/>
          <w:sz w:val="24"/>
        </w:rPr>
        <w:t>(відповідь</w:t>
      </w:r>
      <w:r w:rsidRPr="00660DDB">
        <w:rPr>
          <w:i/>
          <w:spacing w:val="-4"/>
          <w:sz w:val="24"/>
        </w:rPr>
        <w:t xml:space="preserve"> </w:t>
      </w:r>
      <w:r w:rsidRPr="00660DDB">
        <w:rPr>
          <w:i/>
          <w:sz w:val="24"/>
        </w:rPr>
        <w:t>фіксується</w:t>
      </w:r>
      <w:r w:rsidRPr="00660DDB">
        <w:rPr>
          <w:i/>
          <w:spacing w:val="-2"/>
          <w:sz w:val="24"/>
        </w:rPr>
        <w:t xml:space="preserve"> </w:t>
      </w:r>
      <w:r w:rsidRPr="00660DDB">
        <w:rPr>
          <w:i/>
          <w:sz w:val="24"/>
        </w:rPr>
        <w:t>від</w:t>
      </w:r>
      <w:r w:rsidRPr="00660DDB">
        <w:rPr>
          <w:i/>
          <w:spacing w:val="-3"/>
          <w:sz w:val="24"/>
        </w:rPr>
        <w:t xml:space="preserve"> </w:t>
      </w:r>
      <w:r w:rsidRPr="00660DDB">
        <w:rPr>
          <w:i/>
          <w:sz w:val="24"/>
        </w:rPr>
        <w:t>третьої</w:t>
      </w:r>
      <w:r w:rsidRPr="00660DDB">
        <w:rPr>
          <w:i/>
          <w:spacing w:val="-2"/>
          <w:sz w:val="24"/>
        </w:rPr>
        <w:t xml:space="preserve"> особи)</w:t>
      </w:r>
    </w:p>
    <w:p w14:paraId="1B7CA7FC" w14:textId="77777777" w:rsidR="00CC028E" w:rsidRPr="00660DDB" w:rsidRDefault="00FF4ED2" w:rsidP="0023517F">
      <w:pPr>
        <w:pStyle w:val="a3"/>
        <w:spacing w:before="276"/>
        <w:ind w:left="0" w:right="1"/>
        <w:jc w:val="left"/>
      </w:pPr>
      <w:r w:rsidRPr="00660DDB">
        <w:rPr>
          <w:spacing w:val="-2"/>
        </w:rPr>
        <w:t>СЛУХАЛИ:</w:t>
      </w:r>
    </w:p>
    <w:p w14:paraId="18451D28" w14:textId="77777777" w:rsidR="00CC028E" w:rsidRPr="00660DDB" w:rsidRDefault="0023517F" w:rsidP="0023517F">
      <w:pPr>
        <w:pStyle w:val="a4"/>
        <w:tabs>
          <w:tab w:val="left" w:pos="1865"/>
          <w:tab w:val="left" w:pos="9705"/>
        </w:tabs>
        <w:spacing w:before="161"/>
        <w:ind w:left="0" w:right="1" w:firstLine="0"/>
        <w:rPr>
          <w:sz w:val="28"/>
        </w:rPr>
      </w:pPr>
      <w:r w:rsidRPr="00660DDB">
        <w:rPr>
          <w:spacing w:val="-10"/>
          <w:sz w:val="28"/>
        </w:rPr>
        <w:lastRenderedPageBreak/>
        <w:t>a. _________________________________________________________________________</w:t>
      </w:r>
      <w:r w:rsidR="00FF4ED2" w:rsidRPr="00660DDB">
        <w:rPr>
          <w:spacing w:val="-10"/>
          <w:sz w:val="28"/>
        </w:rPr>
        <w:t>-</w:t>
      </w:r>
    </w:p>
    <w:p w14:paraId="2E7C3A42" w14:textId="77777777" w:rsidR="00CC028E" w:rsidRPr="00660DDB" w:rsidRDefault="0023517F" w:rsidP="0023517F">
      <w:pPr>
        <w:ind w:right="1"/>
        <w:rPr>
          <w:i/>
          <w:sz w:val="24"/>
        </w:rPr>
      </w:pPr>
      <w:r w:rsidRPr="00660DDB">
        <w:rPr>
          <w:i/>
          <w:sz w:val="24"/>
        </w:rPr>
        <w:t xml:space="preserve">                                                         </w:t>
      </w:r>
      <w:r w:rsidR="00FF4ED2" w:rsidRPr="00660DDB">
        <w:rPr>
          <w:i/>
          <w:sz w:val="24"/>
        </w:rPr>
        <w:t>(прізвище,</w:t>
      </w:r>
      <w:r w:rsidR="00FF4ED2" w:rsidRPr="00660DDB">
        <w:rPr>
          <w:i/>
          <w:spacing w:val="-1"/>
          <w:sz w:val="24"/>
        </w:rPr>
        <w:t xml:space="preserve"> </w:t>
      </w:r>
      <w:r w:rsidR="00FF4ED2" w:rsidRPr="00660DDB">
        <w:rPr>
          <w:i/>
          <w:sz w:val="24"/>
        </w:rPr>
        <w:t xml:space="preserve">ініціали </w:t>
      </w:r>
      <w:r w:rsidR="00FF4ED2" w:rsidRPr="00660DDB">
        <w:rPr>
          <w:i/>
          <w:spacing w:val="-2"/>
          <w:sz w:val="24"/>
        </w:rPr>
        <w:t>експерта)</w:t>
      </w:r>
    </w:p>
    <w:p w14:paraId="6ED3CEB0" w14:textId="6CED7916" w:rsidR="00CC028E" w:rsidRPr="00660DDB" w:rsidRDefault="0023517F" w:rsidP="0023517F">
      <w:pPr>
        <w:tabs>
          <w:tab w:val="left" w:pos="1795"/>
          <w:tab w:val="left" w:pos="3129"/>
          <w:tab w:val="left" w:pos="4680"/>
          <w:tab w:val="left" w:pos="5165"/>
          <w:tab w:val="left" w:pos="5852"/>
          <w:tab w:val="left" w:pos="7547"/>
          <w:tab w:val="left" w:pos="8676"/>
        </w:tabs>
        <w:spacing w:line="276" w:lineRule="auto"/>
        <w:ind w:right="1"/>
        <w:rPr>
          <w:i/>
          <w:sz w:val="28"/>
        </w:rPr>
      </w:pPr>
      <w:r w:rsidRPr="00660DDB">
        <w:rPr>
          <w:spacing w:val="-2"/>
          <w:sz w:val="28"/>
        </w:rPr>
        <w:t>е</w:t>
      </w:r>
      <w:r w:rsidR="00FF4ED2" w:rsidRPr="00660DDB">
        <w:rPr>
          <w:spacing w:val="-2"/>
          <w:sz w:val="28"/>
        </w:rPr>
        <w:t>кспертні</w:t>
      </w:r>
      <w:r w:rsidRPr="00660DDB">
        <w:rPr>
          <w:spacing w:val="-2"/>
          <w:sz w:val="28"/>
        </w:rPr>
        <w:t xml:space="preserve"> </w:t>
      </w:r>
      <w:r w:rsidR="00FF4ED2" w:rsidRPr="00660DDB">
        <w:rPr>
          <w:spacing w:val="-2"/>
          <w:sz w:val="28"/>
        </w:rPr>
        <w:t>висновки</w:t>
      </w:r>
      <w:r w:rsidRPr="00660DDB">
        <w:rPr>
          <w:spacing w:val="-2"/>
          <w:sz w:val="28"/>
        </w:rPr>
        <w:t xml:space="preserve"> </w:t>
      </w:r>
      <w:r w:rsidR="00FF4ED2" w:rsidRPr="00660DDB">
        <w:rPr>
          <w:spacing w:val="-2"/>
          <w:sz w:val="28"/>
        </w:rPr>
        <w:t>додаються.</w:t>
      </w:r>
      <w:r w:rsidRPr="00660DDB">
        <w:rPr>
          <w:spacing w:val="-2"/>
          <w:sz w:val="28"/>
        </w:rPr>
        <w:t xml:space="preserve"> </w:t>
      </w:r>
      <w:r w:rsidR="00FF4ED2" w:rsidRPr="00660DDB">
        <w:rPr>
          <w:i/>
          <w:spacing w:val="-6"/>
          <w:sz w:val="28"/>
        </w:rPr>
        <w:t>(</w:t>
      </w:r>
      <w:r w:rsidR="00E11DA5">
        <w:rPr>
          <w:i/>
          <w:spacing w:val="-6"/>
          <w:sz w:val="28"/>
        </w:rPr>
        <w:t>У</w:t>
      </w:r>
      <w:r w:rsidRPr="00660DDB">
        <w:rPr>
          <w:i/>
          <w:spacing w:val="-6"/>
          <w:sz w:val="28"/>
        </w:rPr>
        <w:t xml:space="preserve"> </w:t>
      </w:r>
      <w:r w:rsidR="00FF4ED2" w:rsidRPr="00660DDB">
        <w:rPr>
          <w:i/>
          <w:spacing w:val="-4"/>
          <w:sz w:val="28"/>
        </w:rPr>
        <w:t>разі</w:t>
      </w:r>
      <w:r w:rsidRPr="00660DDB">
        <w:rPr>
          <w:i/>
          <w:spacing w:val="-4"/>
          <w:sz w:val="28"/>
        </w:rPr>
        <w:t xml:space="preserve"> </w:t>
      </w:r>
      <w:r w:rsidR="00FF4ED2" w:rsidRPr="00660DDB">
        <w:rPr>
          <w:i/>
          <w:spacing w:val="-2"/>
          <w:sz w:val="28"/>
        </w:rPr>
        <w:t>відсутності</w:t>
      </w:r>
      <w:r w:rsidRPr="00660DDB">
        <w:rPr>
          <w:i/>
          <w:spacing w:val="-2"/>
          <w:sz w:val="28"/>
        </w:rPr>
        <w:t xml:space="preserve"> </w:t>
      </w:r>
      <w:r w:rsidR="00FF4ED2" w:rsidRPr="00660DDB">
        <w:rPr>
          <w:i/>
          <w:spacing w:val="-2"/>
          <w:sz w:val="28"/>
        </w:rPr>
        <w:t>тексту</w:t>
      </w:r>
      <w:r w:rsidRPr="00660DDB">
        <w:rPr>
          <w:i/>
          <w:spacing w:val="-2"/>
          <w:sz w:val="28"/>
        </w:rPr>
        <w:t xml:space="preserve"> </w:t>
      </w:r>
      <w:r w:rsidR="00FF4ED2" w:rsidRPr="00660DDB">
        <w:rPr>
          <w:i/>
          <w:spacing w:val="-2"/>
          <w:sz w:val="28"/>
        </w:rPr>
        <w:t xml:space="preserve">експертних </w:t>
      </w:r>
      <w:r w:rsidR="00FF4ED2" w:rsidRPr="00660DDB">
        <w:rPr>
          <w:i/>
          <w:sz w:val="28"/>
        </w:rPr>
        <w:t>висновків – в протоколі фіксуються основні їх тези)</w:t>
      </w:r>
    </w:p>
    <w:p w14:paraId="4EAD3889" w14:textId="77777777" w:rsidR="0023517F" w:rsidRPr="00660DDB" w:rsidRDefault="0023517F" w:rsidP="0023517F">
      <w:pPr>
        <w:ind w:right="1"/>
        <w:rPr>
          <w:sz w:val="24"/>
        </w:rPr>
      </w:pPr>
      <w:r w:rsidRPr="00660DDB">
        <w:rPr>
          <w:sz w:val="24"/>
        </w:rPr>
        <w:t xml:space="preserve">b. _____________________________________________________________________________________                  </w:t>
      </w:r>
    </w:p>
    <w:p w14:paraId="665ED0AF" w14:textId="77777777" w:rsidR="00CC028E" w:rsidRPr="00660DDB" w:rsidRDefault="0023517F" w:rsidP="0023517F">
      <w:pPr>
        <w:ind w:right="1"/>
        <w:rPr>
          <w:i/>
          <w:sz w:val="24"/>
        </w:rPr>
      </w:pPr>
      <w:r w:rsidRPr="00660DDB">
        <w:rPr>
          <w:sz w:val="24"/>
        </w:rPr>
        <w:t xml:space="preserve">                                                         </w:t>
      </w:r>
      <w:r w:rsidR="00FF4ED2" w:rsidRPr="00660DDB">
        <w:rPr>
          <w:i/>
          <w:sz w:val="24"/>
        </w:rPr>
        <w:t>(прізвище,</w:t>
      </w:r>
      <w:r w:rsidR="00FF4ED2" w:rsidRPr="00660DDB">
        <w:rPr>
          <w:i/>
          <w:spacing w:val="-1"/>
          <w:sz w:val="24"/>
        </w:rPr>
        <w:t xml:space="preserve"> </w:t>
      </w:r>
      <w:r w:rsidR="00FF4ED2" w:rsidRPr="00660DDB">
        <w:rPr>
          <w:i/>
          <w:sz w:val="24"/>
        </w:rPr>
        <w:t xml:space="preserve">ініціали </w:t>
      </w:r>
      <w:r w:rsidR="00FF4ED2" w:rsidRPr="00660DDB">
        <w:rPr>
          <w:i/>
          <w:spacing w:val="-2"/>
          <w:sz w:val="24"/>
        </w:rPr>
        <w:t>експерта)</w:t>
      </w:r>
    </w:p>
    <w:p w14:paraId="5E78BF83" w14:textId="7A8F92CD" w:rsidR="00CC028E" w:rsidRPr="00660DDB" w:rsidRDefault="005E4CAC" w:rsidP="0023517F">
      <w:pPr>
        <w:tabs>
          <w:tab w:val="left" w:pos="1795"/>
          <w:tab w:val="left" w:pos="3129"/>
          <w:tab w:val="left" w:pos="4680"/>
          <w:tab w:val="left" w:pos="5165"/>
          <w:tab w:val="left" w:pos="5852"/>
          <w:tab w:val="left" w:pos="7547"/>
          <w:tab w:val="left" w:pos="8676"/>
        </w:tabs>
        <w:spacing w:line="276" w:lineRule="auto"/>
        <w:ind w:right="1"/>
        <w:rPr>
          <w:i/>
          <w:sz w:val="28"/>
        </w:rPr>
      </w:pPr>
      <w:r>
        <w:rPr>
          <w:spacing w:val="-2"/>
          <w:sz w:val="28"/>
        </w:rPr>
        <w:t>е</w:t>
      </w:r>
      <w:r w:rsidR="00FF4ED2" w:rsidRPr="00660DDB">
        <w:rPr>
          <w:spacing w:val="-2"/>
          <w:sz w:val="28"/>
        </w:rPr>
        <w:t>кспертні</w:t>
      </w:r>
      <w:r w:rsidR="0023517F" w:rsidRPr="00660DDB">
        <w:rPr>
          <w:spacing w:val="-2"/>
          <w:sz w:val="28"/>
        </w:rPr>
        <w:t xml:space="preserve"> </w:t>
      </w:r>
      <w:r w:rsidR="00FF4ED2" w:rsidRPr="00660DDB">
        <w:rPr>
          <w:spacing w:val="-2"/>
          <w:sz w:val="28"/>
        </w:rPr>
        <w:t>висновки</w:t>
      </w:r>
      <w:r w:rsidR="0023517F" w:rsidRPr="00660DDB">
        <w:rPr>
          <w:spacing w:val="-2"/>
          <w:sz w:val="28"/>
        </w:rPr>
        <w:t xml:space="preserve"> </w:t>
      </w:r>
      <w:r w:rsidR="00FF4ED2" w:rsidRPr="00660DDB">
        <w:rPr>
          <w:spacing w:val="-2"/>
          <w:sz w:val="28"/>
        </w:rPr>
        <w:t>додаються.</w:t>
      </w:r>
      <w:r w:rsidR="0023517F" w:rsidRPr="00660DDB">
        <w:rPr>
          <w:spacing w:val="-2"/>
          <w:sz w:val="28"/>
        </w:rPr>
        <w:t xml:space="preserve"> </w:t>
      </w:r>
      <w:r w:rsidR="00FF4ED2" w:rsidRPr="00660DDB">
        <w:rPr>
          <w:i/>
          <w:spacing w:val="-6"/>
          <w:sz w:val="28"/>
        </w:rPr>
        <w:t>(</w:t>
      </w:r>
      <w:r w:rsidR="00E11DA5">
        <w:rPr>
          <w:i/>
          <w:spacing w:val="-6"/>
          <w:sz w:val="28"/>
        </w:rPr>
        <w:t>У</w:t>
      </w:r>
      <w:r w:rsidR="0023517F" w:rsidRPr="00660DDB">
        <w:rPr>
          <w:i/>
          <w:spacing w:val="-6"/>
          <w:sz w:val="28"/>
        </w:rPr>
        <w:t xml:space="preserve"> </w:t>
      </w:r>
      <w:r w:rsidR="00FF4ED2" w:rsidRPr="00660DDB">
        <w:rPr>
          <w:i/>
          <w:spacing w:val="-4"/>
          <w:sz w:val="28"/>
        </w:rPr>
        <w:t>разі</w:t>
      </w:r>
      <w:r w:rsidR="0023517F" w:rsidRPr="00660DDB">
        <w:rPr>
          <w:i/>
          <w:spacing w:val="-4"/>
          <w:sz w:val="28"/>
        </w:rPr>
        <w:t xml:space="preserve"> </w:t>
      </w:r>
      <w:r w:rsidR="00FF4ED2" w:rsidRPr="00660DDB">
        <w:rPr>
          <w:i/>
          <w:spacing w:val="-2"/>
          <w:sz w:val="28"/>
        </w:rPr>
        <w:t>відсутності</w:t>
      </w:r>
      <w:r w:rsidR="0023517F" w:rsidRPr="00660DDB">
        <w:rPr>
          <w:i/>
          <w:spacing w:val="-2"/>
          <w:sz w:val="28"/>
        </w:rPr>
        <w:t xml:space="preserve"> </w:t>
      </w:r>
      <w:r w:rsidR="00FF4ED2" w:rsidRPr="00660DDB">
        <w:rPr>
          <w:i/>
          <w:spacing w:val="-2"/>
          <w:sz w:val="28"/>
        </w:rPr>
        <w:t>тексту</w:t>
      </w:r>
      <w:r w:rsidR="0023517F" w:rsidRPr="00660DDB">
        <w:rPr>
          <w:i/>
          <w:spacing w:val="-2"/>
          <w:sz w:val="28"/>
        </w:rPr>
        <w:t xml:space="preserve"> </w:t>
      </w:r>
      <w:r w:rsidR="00FF4ED2" w:rsidRPr="00660DDB">
        <w:rPr>
          <w:i/>
          <w:spacing w:val="-2"/>
          <w:sz w:val="28"/>
        </w:rPr>
        <w:t xml:space="preserve">експертних </w:t>
      </w:r>
      <w:r w:rsidR="00FF4ED2" w:rsidRPr="00660DDB">
        <w:rPr>
          <w:i/>
          <w:sz w:val="28"/>
        </w:rPr>
        <w:t>висновків – в протоколі фіксуються основні їх тези)</w:t>
      </w:r>
    </w:p>
    <w:p w14:paraId="5957DAAE" w14:textId="77777777" w:rsidR="00CC028E" w:rsidRPr="00660DDB" w:rsidRDefault="00FF4ED2" w:rsidP="0023517F">
      <w:pPr>
        <w:pStyle w:val="a3"/>
        <w:spacing w:before="200"/>
        <w:ind w:left="0" w:right="1"/>
        <w:jc w:val="left"/>
      </w:pPr>
      <w:r w:rsidRPr="00660DDB">
        <w:rPr>
          <w:spacing w:val="-2"/>
        </w:rPr>
        <w:t>ВИСТУПИЛИ:</w:t>
      </w:r>
    </w:p>
    <w:p w14:paraId="1A6D3A1A" w14:textId="77777777" w:rsidR="00CC028E" w:rsidRPr="00660DDB" w:rsidRDefault="00FF4ED2" w:rsidP="0023517F">
      <w:pPr>
        <w:pStyle w:val="a3"/>
        <w:tabs>
          <w:tab w:val="left" w:pos="9800"/>
        </w:tabs>
        <w:ind w:left="0" w:right="1"/>
        <w:jc w:val="left"/>
      </w:pPr>
      <w:r w:rsidRPr="00660DDB">
        <w:rPr>
          <w:spacing w:val="-5"/>
        </w:rPr>
        <w:t>1.</w:t>
      </w:r>
      <w:r w:rsidRPr="00660DDB">
        <w:rPr>
          <w:u w:val="single"/>
        </w:rPr>
        <w:tab/>
      </w:r>
    </w:p>
    <w:p w14:paraId="6B5AB8B5" w14:textId="77777777" w:rsidR="00CC028E" w:rsidRPr="00660DDB" w:rsidRDefault="0023517F" w:rsidP="0023517F">
      <w:pPr>
        <w:ind w:right="1"/>
        <w:rPr>
          <w:i/>
          <w:sz w:val="24"/>
        </w:rPr>
      </w:pPr>
      <w:r w:rsidRPr="00660DDB">
        <w:rPr>
          <w:i/>
          <w:sz w:val="24"/>
        </w:rPr>
        <w:t xml:space="preserve">                                        </w:t>
      </w:r>
      <w:r w:rsidR="00FF4ED2" w:rsidRPr="00660DDB">
        <w:rPr>
          <w:i/>
          <w:sz w:val="24"/>
        </w:rPr>
        <w:t>(прізвище,</w:t>
      </w:r>
      <w:r w:rsidR="00FF4ED2" w:rsidRPr="00660DDB">
        <w:rPr>
          <w:i/>
          <w:spacing w:val="-2"/>
          <w:sz w:val="24"/>
        </w:rPr>
        <w:t xml:space="preserve"> </w:t>
      </w:r>
      <w:r w:rsidR="00FF4ED2" w:rsidRPr="00660DDB">
        <w:rPr>
          <w:i/>
          <w:sz w:val="24"/>
        </w:rPr>
        <w:t>ініціали</w:t>
      </w:r>
      <w:r w:rsidR="00FF4ED2" w:rsidRPr="00660DDB">
        <w:rPr>
          <w:i/>
          <w:spacing w:val="-1"/>
          <w:sz w:val="24"/>
        </w:rPr>
        <w:t xml:space="preserve"> </w:t>
      </w:r>
      <w:r w:rsidR="00FF4ED2" w:rsidRPr="00660DDB">
        <w:rPr>
          <w:i/>
          <w:sz w:val="24"/>
        </w:rPr>
        <w:t>виступаючого</w:t>
      </w:r>
      <w:r w:rsidR="00FF4ED2" w:rsidRPr="00660DDB">
        <w:rPr>
          <w:i/>
          <w:spacing w:val="-1"/>
          <w:sz w:val="24"/>
        </w:rPr>
        <w:t xml:space="preserve"> </w:t>
      </w:r>
      <w:r w:rsidR="00FF4ED2" w:rsidRPr="00660DDB">
        <w:rPr>
          <w:i/>
          <w:sz w:val="24"/>
        </w:rPr>
        <w:t>та</w:t>
      </w:r>
      <w:r w:rsidR="00FF4ED2" w:rsidRPr="00660DDB">
        <w:rPr>
          <w:i/>
          <w:spacing w:val="-2"/>
          <w:sz w:val="24"/>
        </w:rPr>
        <w:t xml:space="preserve"> </w:t>
      </w:r>
      <w:r w:rsidR="00FF4ED2" w:rsidRPr="00660DDB">
        <w:rPr>
          <w:i/>
          <w:sz w:val="24"/>
        </w:rPr>
        <w:t>тези</w:t>
      </w:r>
      <w:r w:rsidR="00FF4ED2" w:rsidRPr="00660DDB">
        <w:rPr>
          <w:i/>
          <w:spacing w:val="-1"/>
          <w:sz w:val="24"/>
        </w:rPr>
        <w:t xml:space="preserve"> </w:t>
      </w:r>
      <w:r w:rsidR="00FF4ED2" w:rsidRPr="00660DDB">
        <w:rPr>
          <w:i/>
          <w:sz w:val="24"/>
        </w:rPr>
        <w:t>його</w:t>
      </w:r>
      <w:r w:rsidR="00FF4ED2" w:rsidRPr="00660DDB">
        <w:rPr>
          <w:i/>
          <w:spacing w:val="-1"/>
          <w:sz w:val="24"/>
        </w:rPr>
        <w:t xml:space="preserve"> </w:t>
      </w:r>
      <w:r w:rsidR="00FF4ED2" w:rsidRPr="00660DDB">
        <w:rPr>
          <w:i/>
          <w:spacing w:val="-2"/>
          <w:sz w:val="24"/>
        </w:rPr>
        <w:t>виступу)</w:t>
      </w:r>
    </w:p>
    <w:p w14:paraId="126CD99D" w14:textId="77777777" w:rsidR="00CC028E" w:rsidRPr="00660DDB" w:rsidRDefault="00CC028E" w:rsidP="0023517F">
      <w:pPr>
        <w:pStyle w:val="a3"/>
        <w:ind w:left="0" w:right="1"/>
        <w:jc w:val="left"/>
        <w:rPr>
          <w:i/>
          <w:sz w:val="24"/>
        </w:rPr>
      </w:pPr>
    </w:p>
    <w:p w14:paraId="74E51833" w14:textId="77777777" w:rsidR="00CC028E" w:rsidRPr="00660DDB" w:rsidRDefault="00FF4ED2" w:rsidP="0023517F">
      <w:pPr>
        <w:pStyle w:val="a3"/>
        <w:tabs>
          <w:tab w:val="left" w:pos="9024"/>
        </w:tabs>
        <w:ind w:left="0" w:right="1"/>
        <w:jc w:val="left"/>
      </w:pPr>
      <w:r w:rsidRPr="00660DDB">
        <w:t xml:space="preserve">2. </w:t>
      </w:r>
      <w:r w:rsidRPr="00660DDB">
        <w:rPr>
          <w:u w:val="single"/>
        </w:rPr>
        <w:tab/>
      </w:r>
      <w:r w:rsidR="0023517F" w:rsidRPr="00660DDB">
        <w:rPr>
          <w:u w:val="single"/>
        </w:rPr>
        <w:t xml:space="preserve">            </w:t>
      </w:r>
    </w:p>
    <w:p w14:paraId="13DE5743" w14:textId="77777777" w:rsidR="00CC028E" w:rsidRPr="00660DDB" w:rsidRDefault="00FF4ED2" w:rsidP="009308A6">
      <w:pPr>
        <w:ind w:right="1" w:firstLine="709"/>
        <w:jc w:val="center"/>
        <w:rPr>
          <w:i/>
          <w:sz w:val="24"/>
        </w:rPr>
      </w:pPr>
      <w:r w:rsidRPr="00660DDB">
        <w:rPr>
          <w:i/>
          <w:sz w:val="24"/>
        </w:rPr>
        <w:t>(прізвище,</w:t>
      </w:r>
      <w:r w:rsidRPr="00660DDB">
        <w:rPr>
          <w:i/>
          <w:spacing w:val="-2"/>
          <w:sz w:val="24"/>
        </w:rPr>
        <w:t xml:space="preserve"> </w:t>
      </w:r>
      <w:r w:rsidRPr="00660DDB">
        <w:rPr>
          <w:i/>
          <w:sz w:val="24"/>
        </w:rPr>
        <w:t>ініціали</w:t>
      </w:r>
      <w:r w:rsidRPr="00660DDB">
        <w:rPr>
          <w:i/>
          <w:spacing w:val="-1"/>
          <w:sz w:val="24"/>
        </w:rPr>
        <w:t xml:space="preserve"> </w:t>
      </w:r>
      <w:r w:rsidRPr="00660DDB">
        <w:rPr>
          <w:i/>
          <w:sz w:val="24"/>
        </w:rPr>
        <w:t>виступаючого</w:t>
      </w:r>
      <w:r w:rsidRPr="00660DDB">
        <w:rPr>
          <w:i/>
          <w:spacing w:val="-1"/>
          <w:sz w:val="24"/>
        </w:rPr>
        <w:t xml:space="preserve"> </w:t>
      </w:r>
      <w:r w:rsidRPr="00660DDB">
        <w:rPr>
          <w:i/>
          <w:sz w:val="24"/>
        </w:rPr>
        <w:t>та</w:t>
      </w:r>
      <w:r w:rsidRPr="00660DDB">
        <w:rPr>
          <w:i/>
          <w:spacing w:val="-2"/>
          <w:sz w:val="24"/>
        </w:rPr>
        <w:t xml:space="preserve"> </w:t>
      </w:r>
      <w:r w:rsidRPr="00660DDB">
        <w:rPr>
          <w:i/>
          <w:sz w:val="24"/>
        </w:rPr>
        <w:t>тези</w:t>
      </w:r>
      <w:r w:rsidRPr="00660DDB">
        <w:rPr>
          <w:i/>
          <w:spacing w:val="-1"/>
          <w:sz w:val="24"/>
        </w:rPr>
        <w:t xml:space="preserve"> </w:t>
      </w:r>
      <w:r w:rsidRPr="00660DDB">
        <w:rPr>
          <w:i/>
          <w:sz w:val="24"/>
        </w:rPr>
        <w:t>його</w:t>
      </w:r>
      <w:r w:rsidRPr="00660DDB">
        <w:rPr>
          <w:i/>
          <w:spacing w:val="-1"/>
          <w:sz w:val="24"/>
        </w:rPr>
        <w:t xml:space="preserve"> </w:t>
      </w:r>
      <w:r w:rsidRPr="00660DDB">
        <w:rPr>
          <w:i/>
          <w:spacing w:val="-2"/>
          <w:sz w:val="24"/>
        </w:rPr>
        <w:t>виступу)</w:t>
      </w:r>
    </w:p>
    <w:p w14:paraId="53C66D32" w14:textId="77777777" w:rsidR="00CC028E" w:rsidRPr="00660DDB" w:rsidRDefault="00CC028E" w:rsidP="009308A6">
      <w:pPr>
        <w:pStyle w:val="a3"/>
        <w:spacing w:before="46"/>
        <w:ind w:left="0" w:right="1" w:firstLine="709"/>
        <w:jc w:val="left"/>
        <w:rPr>
          <w:i/>
          <w:sz w:val="24"/>
        </w:rPr>
      </w:pPr>
    </w:p>
    <w:p w14:paraId="7E57F86B" w14:textId="77777777" w:rsidR="00CC028E" w:rsidRPr="00660DDB" w:rsidRDefault="00FF4ED2" w:rsidP="009308A6">
      <w:pPr>
        <w:pStyle w:val="a3"/>
        <w:ind w:left="0" w:right="1" w:firstLine="709"/>
      </w:pPr>
      <w:r w:rsidRPr="00660DDB">
        <w:t>Учасникам громадських слухань головою організаційного комітету (уповноваженим ініціатора громадських слухань) озвучено проект резолюції громадських слухань з питання, яке розглядалося.</w:t>
      </w:r>
    </w:p>
    <w:p w14:paraId="0FE2183C" w14:textId="77777777" w:rsidR="00CC028E" w:rsidRPr="00660DDB" w:rsidRDefault="00FF4ED2" w:rsidP="009308A6">
      <w:pPr>
        <w:pStyle w:val="a3"/>
        <w:ind w:left="0" w:right="1" w:firstLine="709"/>
        <w:jc w:val="left"/>
      </w:pPr>
      <w:r w:rsidRPr="00660DDB">
        <w:rPr>
          <w:spacing w:val="-2"/>
        </w:rPr>
        <w:t>ГОЛОСУВАЛИ:</w:t>
      </w:r>
    </w:p>
    <w:p w14:paraId="6FC876E8" w14:textId="77777777" w:rsidR="00CC028E" w:rsidRPr="00660DDB" w:rsidRDefault="00FF4ED2" w:rsidP="009308A6">
      <w:pPr>
        <w:pStyle w:val="a3"/>
        <w:tabs>
          <w:tab w:val="left" w:pos="2319"/>
        </w:tabs>
        <w:ind w:left="0" w:right="1" w:firstLine="709"/>
        <w:jc w:val="left"/>
      </w:pPr>
      <w:r w:rsidRPr="00660DDB">
        <w:t xml:space="preserve">"За" – </w:t>
      </w:r>
      <w:r w:rsidRPr="00660DDB">
        <w:rPr>
          <w:u w:val="single"/>
        </w:rPr>
        <w:tab/>
      </w:r>
      <w:r w:rsidRPr="00660DDB">
        <w:rPr>
          <w:spacing w:val="-10"/>
        </w:rPr>
        <w:t>;</w:t>
      </w:r>
    </w:p>
    <w:p w14:paraId="78869C90" w14:textId="77777777" w:rsidR="00CC028E" w:rsidRPr="00660DDB" w:rsidRDefault="00FF4ED2" w:rsidP="009308A6">
      <w:pPr>
        <w:pStyle w:val="a3"/>
        <w:tabs>
          <w:tab w:val="left" w:pos="2809"/>
        </w:tabs>
        <w:ind w:left="0" w:right="1" w:firstLine="709"/>
        <w:jc w:val="left"/>
      </w:pPr>
      <w:r w:rsidRPr="00660DDB">
        <w:t xml:space="preserve">"Проти" – </w:t>
      </w:r>
      <w:r w:rsidRPr="00660DDB">
        <w:rPr>
          <w:u w:val="single"/>
        </w:rPr>
        <w:tab/>
      </w:r>
      <w:r w:rsidRPr="00660DDB">
        <w:rPr>
          <w:spacing w:val="-10"/>
        </w:rPr>
        <w:t>;</w:t>
      </w:r>
    </w:p>
    <w:p w14:paraId="5F312AEF" w14:textId="77777777" w:rsidR="00CC028E" w:rsidRPr="00660DDB" w:rsidRDefault="00FF4ED2" w:rsidP="009308A6">
      <w:pPr>
        <w:pStyle w:val="a3"/>
        <w:tabs>
          <w:tab w:val="left" w:pos="3508"/>
        </w:tabs>
        <w:ind w:left="0" w:right="1" w:firstLine="709"/>
        <w:jc w:val="left"/>
      </w:pPr>
      <w:r w:rsidRPr="00660DDB">
        <w:t xml:space="preserve">"Утрималися" – </w:t>
      </w:r>
      <w:r w:rsidRPr="00660DDB">
        <w:rPr>
          <w:u w:val="single"/>
        </w:rPr>
        <w:tab/>
      </w:r>
      <w:r w:rsidRPr="00660DDB">
        <w:rPr>
          <w:spacing w:val="-10"/>
        </w:rPr>
        <w:t>;</w:t>
      </w:r>
    </w:p>
    <w:p w14:paraId="7C48FEF1" w14:textId="77777777" w:rsidR="00CC028E" w:rsidRPr="00660DDB" w:rsidRDefault="00CC028E" w:rsidP="009308A6">
      <w:pPr>
        <w:pStyle w:val="a3"/>
        <w:ind w:left="0" w:right="1" w:firstLine="709"/>
        <w:jc w:val="left"/>
      </w:pPr>
    </w:p>
    <w:p w14:paraId="176967E1" w14:textId="77777777" w:rsidR="00CC028E" w:rsidRPr="00660DDB" w:rsidRDefault="00FF4ED2" w:rsidP="009308A6">
      <w:pPr>
        <w:pStyle w:val="a3"/>
        <w:tabs>
          <w:tab w:val="left" w:pos="4166"/>
        </w:tabs>
        <w:ind w:left="0" w:right="1" w:firstLine="709"/>
      </w:pPr>
      <w:r w:rsidRPr="00660DDB">
        <w:t>Таким чином, резолюція, запропонована головою організаційного комітету (уповноваженим ініціатора громадських слухань) громадських</w:t>
      </w:r>
      <w:r w:rsidRPr="00660DDB">
        <w:rPr>
          <w:spacing w:val="40"/>
        </w:rPr>
        <w:t xml:space="preserve"> </w:t>
      </w:r>
      <w:r w:rsidRPr="00660DDB">
        <w:t xml:space="preserve">слухань </w:t>
      </w:r>
      <w:r w:rsidRPr="00660DDB">
        <w:rPr>
          <w:u w:val="single"/>
        </w:rPr>
        <w:tab/>
      </w:r>
      <w:r w:rsidRPr="00660DDB">
        <w:t>одноголосно (більшістю голосів) – додається.</w:t>
      </w:r>
    </w:p>
    <w:p w14:paraId="41C2CDD3" w14:textId="77777777" w:rsidR="00CC028E" w:rsidRPr="00660DDB" w:rsidRDefault="00FF4ED2" w:rsidP="009308A6">
      <w:pPr>
        <w:ind w:right="1" w:firstLine="709"/>
        <w:jc w:val="both"/>
        <w:rPr>
          <w:sz w:val="24"/>
        </w:rPr>
      </w:pPr>
      <w:r w:rsidRPr="00660DDB">
        <w:rPr>
          <w:sz w:val="24"/>
        </w:rPr>
        <w:t xml:space="preserve">(ухвалена, або </w:t>
      </w:r>
      <w:r w:rsidRPr="00660DDB">
        <w:rPr>
          <w:spacing w:val="-2"/>
          <w:sz w:val="24"/>
        </w:rPr>
        <w:t>відхилена)</w:t>
      </w:r>
    </w:p>
    <w:p w14:paraId="695EDC22" w14:textId="77777777" w:rsidR="00CC028E" w:rsidRPr="00660DDB" w:rsidRDefault="00CC028E" w:rsidP="009308A6">
      <w:pPr>
        <w:pStyle w:val="a3"/>
        <w:spacing w:before="46"/>
        <w:ind w:left="0" w:right="1" w:firstLine="709"/>
        <w:jc w:val="left"/>
        <w:rPr>
          <w:sz w:val="24"/>
        </w:rPr>
      </w:pPr>
    </w:p>
    <w:p w14:paraId="7730054D" w14:textId="77777777" w:rsidR="00CC028E" w:rsidRPr="00660DDB" w:rsidRDefault="00FF4ED2" w:rsidP="009308A6">
      <w:pPr>
        <w:pStyle w:val="a3"/>
        <w:tabs>
          <w:tab w:val="left" w:pos="4654"/>
          <w:tab w:val="left" w:pos="8644"/>
        </w:tabs>
        <w:ind w:left="0" w:right="1" w:firstLine="709"/>
        <w:jc w:val="left"/>
      </w:pPr>
      <w:r w:rsidRPr="00660DDB">
        <w:t xml:space="preserve">Голова слухань </w:t>
      </w:r>
      <w:r w:rsidRPr="00660DDB">
        <w:rPr>
          <w:u w:val="single"/>
        </w:rPr>
        <w:tab/>
      </w:r>
      <w:r w:rsidRPr="00660DDB">
        <w:rPr>
          <w:u w:val="single"/>
        </w:rPr>
        <w:tab/>
      </w:r>
    </w:p>
    <w:p w14:paraId="08484BF8" w14:textId="77777777" w:rsidR="00CC028E" w:rsidRPr="00660DDB" w:rsidRDefault="00FF4ED2" w:rsidP="009308A6">
      <w:pPr>
        <w:ind w:right="1" w:firstLine="709"/>
        <w:jc w:val="center"/>
        <w:rPr>
          <w:i/>
          <w:sz w:val="20"/>
        </w:rPr>
      </w:pPr>
      <w:r w:rsidRPr="00660DDB">
        <w:rPr>
          <w:i/>
          <w:sz w:val="20"/>
        </w:rPr>
        <w:t>(прізвище та ініціали)</w:t>
      </w:r>
      <w:r w:rsidRPr="00660DDB">
        <w:rPr>
          <w:i/>
          <w:spacing w:val="31"/>
          <w:sz w:val="20"/>
        </w:rPr>
        <w:t xml:space="preserve">  </w:t>
      </w:r>
      <w:r w:rsidRPr="00660DDB">
        <w:rPr>
          <w:i/>
          <w:spacing w:val="-2"/>
          <w:sz w:val="20"/>
        </w:rPr>
        <w:t>(підпис)</w:t>
      </w:r>
    </w:p>
    <w:p w14:paraId="58971945" w14:textId="77777777" w:rsidR="00CC028E" w:rsidRPr="00660DDB" w:rsidRDefault="00FF4ED2" w:rsidP="009308A6">
      <w:pPr>
        <w:pStyle w:val="a3"/>
        <w:tabs>
          <w:tab w:val="left" w:pos="4914"/>
          <w:tab w:val="left" w:pos="9184"/>
        </w:tabs>
        <w:ind w:left="0" w:right="1" w:firstLine="709"/>
        <w:jc w:val="left"/>
      </w:pPr>
      <w:r w:rsidRPr="00660DDB">
        <w:t xml:space="preserve">Секретар слухань </w:t>
      </w:r>
      <w:r w:rsidRPr="00660DDB">
        <w:rPr>
          <w:u w:val="single"/>
        </w:rPr>
        <w:tab/>
      </w:r>
      <w:r w:rsidRPr="00660DDB">
        <w:rPr>
          <w:u w:val="single"/>
        </w:rPr>
        <w:tab/>
      </w:r>
    </w:p>
    <w:p w14:paraId="37B16467" w14:textId="77777777" w:rsidR="00CC028E" w:rsidRPr="00660DDB" w:rsidRDefault="00FF4ED2" w:rsidP="009308A6">
      <w:pPr>
        <w:tabs>
          <w:tab w:val="left" w:pos="2125"/>
        </w:tabs>
        <w:ind w:right="1" w:firstLine="709"/>
        <w:jc w:val="center"/>
        <w:rPr>
          <w:i/>
          <w:sz w:val="20"/>
        </w:rPr>
      </w:pPr>
      <w:r w:rsidRPr="00660DDB">
        <w:rPr>
          <w:i/>
          <w:sz w:val="20"/>
        </w:rPr>
        <w:t xml:space="preserve">(прізвище та </w:t>
      </w:r>
      <w:r w:rsidRPr="00660DDB">
        <w:rPr>
          <w:i/>
          <w:spacing w:val="-2"/>
          <w:sz w:val="20"/>
        </w:rPr>
        <w:t>ініціали)</w:t>
      </w:r>
      <w:r w:rsidRPr="00660DDB">
        <w:rPr>
          <w:i/>
          <w:sz w:val="20"/>
        </w:rPr>
        <w:tab/>
      </w:r>
      <w:r w:rsidRPr="00660DDB">
        <w:rPr>
          <w:i/>
          <w:spacing w:val="-2"/>
          <w:sz w:val="20"/>
        </w:rPr>
        <w:t>(підпис)</w:t>
      </w:r>
    </w:p>
    <w:p w14:paraId="2B659252" w14:textId="77777777" w:rsidR="00CC028E" w:rsidRPr="00660DDB" w:rsidRDefault="00CC028E" w:rsidP="009308A6">
      <w:pPr>
        <w:ind w:right="1" w:firstLine="709"/>
        <w:jc w:val="center"/>
        <w:rPr>
          <w:i/>
          <w:sz w:val="20"/>
        </w:rPr>
        <w:sectPr w:rsidR="00CC028E" w:rsidRPr="00660DDB" w:rsidSect="0023517F">
          <w:headerReference w:type="default" r:id="rId10"/>
          <w:pgSz w:w="11910" w:h="16840"/>
          <w:pgMar w:top="960" w:right="428" w:bottom="993" w:left="1275" w:header="752" w:footer="0" w:gutter="0"/>
          <w:cols w:space="720"/>
        </w:sectPr>
      </w:pPr>
    </w:p>
    <w:p w14:paraId="72AB1187" w14:textId="77777777" w:rsidR="00CC028E" w:rsidRPr="00660DDB" w:rsidRDefault="00FF4ED2" w:rsidP="009308A6">
      <w:pPr>
        <w:pStyle w:val="a3"/>
        <w:spacing w:before="161"/>
        <w:ind w:left="0" w:right="1" w:firstLine="709"/>
        <w:jc w:val="left"/>
      </w:pPr>
      <w:r w:rsidRPr="00660DDB">
        <w:lastRenderedPageBreak/>
        <w:t>Додаток</w:t>
      </w:r>
      <w:r w:rsidRPr="00660DDB">
        <w:rPr>
          <w:spacing w:val="-3"/>
        </w:rPr>
        <w:t xml:space="preserve"> </w:t>
      </w:r>
      <w:r w:rsidRPr="00660DDB">
        <w:t>№</w:t>
      </w:r>
      <w:r w:rsidRPr="00660DDB">
        <w:rPr>
          <w:spacing w:val="-1"/>
        </w:rPr>
        <w:t xml:space="preserve"> </w:t>
      </w:r>
      <w:r w:rsidRPr="00660DDB">
        <w:t>5 до</w:t>
      </w:r>
      <w:r w:rsidRPr="00660DDB">
        <w:rPr>
          <w:spacing w:val="-1"/>
        </w:rPr>
        <w:t xml:space="preserve"> </w:t>
      </w:r>
      <w:r w:rsidRPr="00660DDB">
        <w:t xml:space="preserve">Положення про громадські </w:t>
      </w:r>
      <w:r w:rsidRPr="00660DDB">
        <w:rPr>
          <w:spacing w:val="-2"/>
        </w:rPr>
        <w:t>слухання</w:t>
      </w:r>
    </w:p>
    <w:p w14:paraId="27CC5BA9" w14:textId="77777777" w:rsidR="00CC028E" w:rsidRPr="00660DDB" w:rsidRDefault="00FF4ED2" w:rsidP="009308A6">
      <w:pPr>
        <w:pStyle w:val="a3"/>
        <w:tabs>
          <w:tab w:val="left" w:pos="4511"/>
          <w:tab w:val="left" w:pos="6306"/>
          <w:tab w:val="left" w:pos="7141"/>
        </w:tabs>
        <w:spacing w:before="120"/>
        <w:ind w:left="0" w:right="1" w:firstLine="709"/>
        <w:jc w:val="left"/>
      </w:pPr>
      <w:r w:rsidRPr="00660DDB">
        <w:t>Додаток</w:t>
      </w:r>
      <w:r w:rsidRPr="00660DDB">
        <w:rPr>
          <w:spacing w:val="-7"/>
        </w:rPr>
        <w:t xml:space="preserve"> </w:t>
      </w:r>
      <w:r w:rsidR="0023517F" w:rsidRPr="00660DDB">
        <w:t>1</w:t>
      </w:r>
      <w:r w:rsidRPr="00660DDB">
        <w:rPr>
          <w:spacing w:val="-7"/>
        </w:rPr>
        <w:t xml:space="preserve"> </w:t>
      </w:r>
      <w:r w:rsidRPr="00660DDB">
        <w:t>до</w:t>
      </w:r>
      <w:r w:rsidRPr="00660DDB">
        <w:rPr>
          <w:spacing w:val="-7"/>
        </w:rPr>
        <w:t xml:space="preserve"> </w:t>
      </w:r>
      <w:r w:rsidRPr="00660DDB">
        <w:t>Протоколу</w:t>
      </w:r>
      <w:r w:rsidRPr="00660DDB">
        <w:rPr>
          <w:spacing w:val="-7"/>
        </w:rPr>
        <w:t xml:space="preserve"> </w:t>
      </w:r>
      <w:r w:rsidRPr="00660DDB">
        <w:t>громадських</w:t>
      </w:r>
      <w:r w:rsidRPr="00660DDB">
        <w:rPr>
          <w:spacing w:val="-7"/>
        </w:rPr>
        <w:t xml:space="preserve"> </w:t>
      </w:r>
      <w:r w:rsidRPr="00660DDB">
        <w:t>слухань від "</w:t>
      </w:r>
      <w:r w:rsidRPr="00660DDB">
        <w:rPr>
          <w:u w:val="single"/>
        </w:rPr>
        <w:tab/>
      </w:r>
      <w:r w:rsidRPr="00660DDB">
        <w:rPr>
          <w:spacing w:val="-10"/>
        </w:rPr>
        <w:t>"</w:t>
      </w:r>
      <w:r w:rsidRPr="00660DDB">
        <w:rPr>
          <w:u w:val="single"/>
        </w:rPr>
        <w:tab/>
      </w:r>
      <w:r w:rsidRPr="00660DDB">
        <w:t xml:space="preserve">20 </w:t>
      </w:r>
      <w:r w:rsidRPr="00660DDB">
        <w:rPr>
          <w:u w:val="single"/>
        </w:rPr>
        <w:tab/>
      </w:r>
      <w:r w:rsidRPr="00660DDB">
        <w:rPr>
          <w:spacing w:val="-6"/>
        </w:rPr>
        <w:t>р.</w:t>
      </w:r>
    </w:p>
    <w:p w14:paraId="65E5205C" w14:textId="77777777" w:rsidR="00CC028E" w:rsidRPr="00660DDB" w:rsidRDefault="00FF4ED2" w:rsidP="009308A6">
      <w:pPr>
        <w:pStyle w:val="1"/>
        <w:ind w:right="1" w:firstLine="709"/>
      </w:pPr>
      <w:r w:rsidRPr="00660DDB">
        <w:rPr>
          <w:spacing w:val="-2"/>
        </w:rPr>
        <w:t>СПИСОК</w:t>
      </w:r>
    </w:p>
    <w:p w14:paraId="22174B95" w14:textId="77777777" w:rsidR="00CC028E" w:rsidRPr="00660DDB" w:rsidRDefault="00FF4ED2" w:rsidP="009308A6">
      <w:pPr>
        <w:pStyle w:val="a3"/>
        <w:ind w:left="0" w:right="1" w:firstLine="709"/>
        <w:jc w:val="center"/>
      </w:pPr>
      <w:r w:rsidRPr="00660DDB">
        <w:t>реєстрації</w:t>
      </w:r>
      <w:r w:rsidRPr="00660DDB">
        <w:rPr>
          <w:spacing w:val="-3"/>
        </w:rPr>
        <w:t xml:space="preserve"> </w:t>
      </w:r>
      <w:r w:rsidRPr="00660DDB">
        <w:t>учасників</w:t>
      </w:r>
      <w:r w:rsidRPr="00660DDB">
        <w:rPr>
          <w:spacing w:val="-3"/>
        </w:rPr>
        <w:t xml:space="preserve"> </w:t>
      </w:r>
      <w:r w:rsidRPr="00660DDB">
        <w:t>громадських</w:t>
      </w:r>
      <w:r w:rsidRPr="00660DDB">
        <w:rPr>
          <w:spacing w:val="-2"/>
        </w:rPr>
        <w:t xml:space="preserve"> слухань</w:t>
      </w:r>
    </w:p>
    <w:p w14:paraId="72BB44A7" w14:textId="77777777" w:rsidR="00CC028E" w:rsidRPr="00660DDB" w:rsidRDefault="00FF4ED2" w:rsidP="009308A6">
      <w:pPr>
        <w:pStyle w:val="a3"/>
        <w:spacing w:before="62"/>
        <w:ind w:left="0" w:right="1" w:firstLine="709"/>
        <w:jc w:val="left"/>
        <w:rPr>
          <w:sz w:val="20"/>
        </w:rPr>
      </w:pPr>
      <w:r w:rsidRPr="00660DDB">
        <w:rPr>
          <w:noProof/>
          <w:sz w:val="20"/>
          <w:lang w:eastAsia="uk-UA"/>
        </w:rPr>
        <mc:AlternateContent>
          <mc:Choice Requires="wps">
            <w:drawing>
              <wp:anchor distT="0" distB="0" distL="0" distR="0" simplePos="0" relativeHeight="251664896" behindDoc="1" locked="0" layoutInCell="1" allowOverlap="1" wp14:anchorId="6DCA9B5D" wp14:editId="5CFF0F28">
                <wp:simplePos x="0" y="0"/>
                <wp:positionH relativeFrom="page">
                  <wp:posOffset>1251267</wp:posOffset>
                </wp:positionH>
                <wp:positionV relativeFrom="paragraph">
                  <wp:posOffset>201151</wp:posOffset>
                </wp:positionV>
                <wp:extent cx="57785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0" cy="1270"/>
                        </a:xfrm>
                        <a:custGeom>
                          <a:avLst/>
                          <a:gdLst/>
                          <a:ahLst/>
                          <a:cxnLst/>
                          <a:rect l="l" t="t" r="r" b="b"/>
                          <a:pathLst>
                            <a:path w="5778500">
                              <a:moveTo>
                                <a:pt x="0" y="0"/>
                              </a:moveTo>
                              <a:lnTo>
                                <a:pt x="57785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D5846C" id="Graphic 26" o:spid="_x0000_s1026" style="position:absolute;margin-left:98.5pt;margin-top:15.85pt;width:4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" path="m,l5778500,e" filled="f" strokeweight=".20047mm">
                <v:path arrowok="t"/>
                <w10:wrap type="topAndBottom" anchorx="page"/>
              </v:shape>
            </w:pict>
          </mc:Fallback>
        </mc:AlternateContent>
      </w:r>
    </w:p>
    <w:p w14:paraId="1545BD59" w14:textId="77777777" w:rsidR="00CC028E" w:rsidRPr="00660DDB" w:rsidRDefault="00FF4ED2" w:rsidP="009308A6">
      <w:pPr>
        <w:ind w:right="1" w:firstLine="709"/>
        <w:jc w:val="center"/>
        <w:rPr>
          <w:i/>
          <w:sz w:val="24"/>
        </w:rPr>
      </w:pPr>
      <w:r w:rsidRPr="00660DDB">
        <w:rPr>
          <w:i/>
          <w:sz w:val="24"/>
        </w:rPr>
        <w:t>(вид</w:t>
      </w:r>
      <w:r w:rsidRPr="00660DDB">
        <w:rPr>
          <w:i/>
          <w:spacing w:val="-1"/>
          <w:sz w:val="24"/>
        </w:rPr>
        <w:t xml:space="preserve"> </w:t>
      </w:r>
      <w:r w:rsidRPr="00660DDB">
        <w:rPr>
          <w:i/>
          <w:sz w:val="24"/>
        </w:rPr>
        <w:t>громадських</w:t>
      </w:r>
      <w:r w:rsidRPr="00660DDB">
        <w:rPr>
          <w:i/>
          <w:spacing w:val="-1"/>
          <w:sz w:val="24"/>
        </w:rPr>
        <w:t xml:space="preserve"> </w:t>
      </w:r>
      <w:r w:rsidRPr="00660DDB">
        <w:rPr>
          <w:i/>
          <w:sz w:val="24"/>
        </w:rPr>
        <w:t>слухань</w:t>
      </w:r>
      <w:r w:rsidRPr="00660DDB">
        <w:rPr>
          <w:i/>
          <w:spacing w:val="-2"/>
          <w:sz w:val="24"/>
        </w:rPr>
        <w:t xml:space="preserve"> </w:t>
      </w:r>
      <w:r w:rsidRPr="00660DDB">
        <w:rPr>
          <w:i/>
          <w:sz w:val="24"/>
        </w:rPr>
        <w:t>та</w:t>
      </w:r>
      <w:r w:rsidRPr="00660DDB">
        <w:rPr>
          <w:i/>
          <w:spacing w:val="-1"/>
          <w:sz w:val="24"/>
        </w:rPr>
        <w:t xml:space="preserve"> </w:t>
      </w:r>
      <w:r w:rsidRPr="00660DDB">
        <w:rPr>
          <w:i/>
          <w:sz w:val="24"/>
        </w:rPr>
        <w:t>їх</w:t>
      </w:r>
      <w:r w:rsidRPr="00660DDB">
        <w:rPr>
          <w:i/>
          <w:spacing w:val="-1"/>
          <w:sz w:val="24"/>
        </w:rPr>
        <w:t xml:space="preserve"> </w:t>
      </w:r>
      <w:r w:rsidRPr="00660DDB">
        <w:rPr>
          <w:i/>
          <w:spacing w:val="-2"/>
          <w:sz w:val="24"/>
        </w:rPr>
        <w:t>предмет)</w:t>
      </w:r>
    </w:p>
    <w:p w14:paraId="2F7DAA6B" w14:textId="77777777" w:rsidR="00CC028E" w:rsidRPr="00660DDB" w:rsidRDefault="00FF4ED2" w:rsidP="009308A6">
      <w:pPr>
        <w:pStyle w:val="a3"/>
        <w:spacing w:before="62"/>
        <w:ind w:left="0" w:right="1" w:firstLine="709"/>
        <w:jc w:val="left"/>
        <w:rPr>
          <w:i/>
          <w:sz w:val="20"/>
        </w:rPr>
      </w:pPr>
      <w:r w:rsidRPr="00660DDB">
        <w:rPr>
          <w:i/>
          <w:noProof/>
          <w:sz w:val="20"/>
          <w:lang w:eastAsia="uk-UA"/>
        </w:rPr>
        <mc:AlternateContent>
          <mc:Choice Requires="wps">
            <w:drawing>
              <wp:anchor distT="0" distB="0" distL="0" distR="0" simplePos="0" relativeHeight="251665920" behindDoc="1" locked="0" layoutInCell="1" allowOverlap="1" wp14:anchorId="5ECA9ABF" wp14:editId="3FF5563C">
                <wp:simplePos x="0" y="0"/>
                <wp:positionH relativeFrom="page">
                  <wp:posOffset>1340167</wp:posOffset>
                </wp:positionH>
                <wp:positionV relativeFrom="paragraph">
                  <wp:posOffset>200850</wp:posOffset>
                </wp:positionV>
                <wp:extent cx="56007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270"/>
                        </a:xfrm>
                        <a:custGeom>
                          <a:avLst/>
                          <a:gdLst/>
                          <a:ahLst/>
                          <a:cxnLst/>
                          <a:rect l="l" t="t" r="r" b="b"/>
                          <a:pathLst>
                            <a:path w="5600700">
                              <a:moveTo>
                                <a:pt x="0" y="0"/>
                              </a:moveTo>
                              <a:lnTo>
                                <a:pt x="56007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8F332E" id="Graphic 27" o:spid="_x0000_s1026" style="position:absolute;margin-left:105.5pt;margin-top:15.8pt;width:441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" path="m,l5600700,e" filled="f" strokeweight=".20047mm">
                <v:path arrowok="t"/>
                <w10:wrap type="topAndBottom" anchorx="page"/>
              </v:shape>
            </w:pict>
          </mc:Fallback>
        </mc:AlternateContent>
      </w:r>
    </w:p>
    <w:p w14:paraId="02FF8F5C" w14:textId="77777777" w:rsidR="00CC028E" w:rsidRPr="00660DDB" w:rsidRDefault="00FF4ED2" w:rsidP="009308A6">
      <w:pPr>
        <w:pStyle w:val="a3"/>
        <w:tabs>
          <w:tab w:val="left" w:pos="3150"/>
        </w:tabs>
        <w:ind w:left="0" w:right="1" w:firstLine="709"/>
      </w:pPr>
      <w:r w:rsidRPr="00660DDB">
        <w:t>«</w:t>
      </w:r>
      <w:r w:rsidRPr="00660DDB">
        <w:rPr>
          <w:spacing w:val="70"/>
          <w:u w:val="single"/>
        </w:rPr>
        <w:t xml:space="preserve">    </w:t>
      </w:r>
      <w:r w:rsidRPr="00660DDB">
        <w:rPr>
          <w:spacing w:val="-10"/>
        </w:rPr>
        <w:t>»</w:t>
      </w:r>
      <w:r w:rsidRPr="00660DDB">
        <w:rPr>
          <w:u w:val="single"/>
        </w:rPr>
        <w:tab/>
      </w:r>
      <w:r w:rsidRPr="00660DDB">
        <w:t xml:space="preserve">20 </w:t>
      </w:r>
      <w:r w:rsidRPr="00660DDB">
        <w:rPr>
          <w:spacing w:val="67"/>
          <w:w w:val="150"/>
          <w:u w:val="single"/>
        </w:rPr>
        <w:t xml:space="preserve">  </w:t>
      </w:r>
      <w:r w:rsidRPr="00660DDB">
        <w:rPr>
          <w:spacing w:val="-4"/>
        </w:rPr>
        <w:t>року</w:t>
      </w:r>
    </w:p>
    <w:p w14:paraId="212B70A6" w14:textId="77777777" w:rsidR="00CC028E" w:rsidRPr="00660DDB" w:rsidRDefault="00CC028E" w:rsidP="009308A6">
      <w:pPr>
        <w:pStyle w:val="a3"/>
        <w:spacing w:before="92"/>
        <w:ind w:left="0" w:right="1" w:firstLine="709"/>
        <w:jc w:val="left"/>
        <w:rPr>
          <w:sz w:val="20"/>
        </w:rPr>
      </w:pPr>
    </w:p>
    <w:tbl>
      <w:tblPr>
        <w:tblStyle w:val="TableNormal"/>
        <w:tblW w:w="100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70"/>
        <w:gridCol w:w="1560"/>
        <w:gridCol w:w="2128"/>
        <w:gridCol w:w="1702"/>
        <w:gridCol w:w="1414"/>
      </w:tblGrid>
      <w:tr w:rsidR="00CC028E" w:rsidRPr="00660DDB" w14:paraId="0688E422" w14:textId="77777777" w:rsidTr="0023517F">
        <w:trPr>
          <w:trHeight w:val="1609"/>
        </w:trPr>
        <w:tc>
          <w:tcPr>
            <w:tcW w:w="567" w:type="dxa"/>
          </w:tcPr>
          <w:p w14:paraId="1A8D5AF0" w14:textId="77777777" w:rsidR="00CC028E" w:rsidRPr="00660DDB" w:rsidRDefault="00FF4ED2" w:rsidP="0023517F">
            <w:pPr>
              <w:pStyle w:val="TableParagraph"/>
              <w:ind w:right="1"/>
              <w:jc w:val="center"/>
              <w:rPr>
                <w:sz w:val="28"/>
              </w:rPr>
            </w:pPr>
            <w:r w:rsidRPr="00660DDB">
              <w:rPr>
                <w:spacing w:val="-10"/>
                <w:sz w:val="28"/>
              </w:rPr>
              <w:t>№</w:t>
            </w:r>
          </w:p>
          <w:p w14:paraId="3BE6705F" w14:textId="77777777" w:rsidR="00CC028E" w:rsidRPr="00660DDB" w:rsidRDefault="00CC028E" w:rsidP="0023517F">
            <w:pPr>
              <w:pStyle w:val="TableParagraph"/>
              <w:ind w:right="1"/>
              <w:jc w:val="center"/>
              <w:rPr>
                <w:sz w:val="28"/>
              </w:rPr>
            </w:pPr>
          </w:p>
          <w:p w14:paraId="1271B56C" w14:textId="77777777" w:rsidR="00CC028E" w:rsidRPr="00660DDB" w:rsidRDefault="0023517F" w:rsidP="0023517F">
            <w:pPr>
              <w:pStyle w:val="TableParagraph"/>
              <w:ind w:right="1"/>
              <w:jc w:val="center"/>
              <w:rPr>
                <w:sz w:val="28"/>
              </w:rPr>
            </w:pPr>
            <w:r w:rsidRPr="00660DDB">
              <w:rPr>
                <w:spacing w:val="-6"/>
                <w:sz w:val="28"/>
              </w:rPr>
              <w:t>з</w:t>
            </w:r>
            <w:r w:rsidR="00FF4ED2" w:rsidRPr="00660DDB">
              <w:rPr>
                <w:spacing w:val="-6"/>
                <w:sz w:val="28"/>
              </w:rPr>
              <w:t xml:space="preserve">/ </w:t>
            </w:r>
            <w:r w:rsidR="00FF4ED2" w:rsidRPr="00660DDB">
              <w:rPr>
                <w:spacing w:val="-10"/>
                <w:sz w:val="28"/>
              </w:rPr>
              <w:t>п</w:t>
            </w:r>
          </w:p>
        </w:tc>
        <w:tc>
          <w:tcPr>
            <w:tcW w:w="2670" w:type="dxa"/>
          </w:tcPr>
          <w:p w14:paraId="2F499999" w14:textId="77777777" w:rsidR="00CC028E" w:rsidRPr="00660DDB" w:rsidRDefault="00FF4ED2" w:rsidP="0023517F">
            <w:pPr>
              <w:pStyle w:val="TableParagraph"/>
              <w:ind w:right="1"/>
              <w:jc w:val="center"/>
              <w:rPr>
                <w:sz w:val="28"/>
              </w:rPr>
            </w:pPr>
            <w:r w:rsidRPr="00660DDB">
              <w:rPr>
                <w:sz w:val="28"/>
              </w:rPr>
              <w:t>Прізвище,</w:t>
            </w:r>
            <w:r w:rsidRPr="00660DDB">
              <w:rPr>
                <w:spacing w:val="-18"/>
                <w:sz w:val="28"/>
              </w:rPr>
              <w:t xml:space="preserve"> </w:t>
            </w:r>
            <w:r w:rsidRPr="00660DDB">
              <w:rPr>
                <w:sz w:val="28"/>
              </w:rPr>
              <w:t>ім’я, по батькові</w:t>
            </w:r>
          </w:p>
        </w:tc>
        <w:tc>
          <w:tcPr>
            <w:tcW w:w="1560" w:type="dxa"/>
          </w:tcPr>
          <w:p w14:paraId="35964040" w14:textId="3EF9BCBB" w:rsidR="00CC028E" w:rsidRPr="00660DDB" w:rsidRDefault="00FF4ED2" w:rsidP="0023517F">
            <w:pPr>
              <w:pStyle w:val="TableParagraph"/>
              <w:ind w:right="1" w:firstLine="23"/>
              <w:jc w:val="center"/>
              <w:rPr>
                <w:sz w:val="28"/>
              </w:rPr>
            </w:pPr>
            <w:r w:rsidRPr="00660DDB">
              <w:rPr>
                <w:spacing w:val="-2"/>
                <w:sz w:val="28"/>
              </w:rPr>
              <w:t xml:space="preserve">Число, </w:t>
            </w:r>
            <w:r w:rsidRPr="00660DDB">
              <w:rPr>
                <w:sz w:val="28"/>
              </w:rPr>
              <w:t>місяць,</w:t>
            </w:r>
            <w:r w:rsidRPr="00660DDB">
              <w:rPr>
                <w:spacing w:val="-3"/>
                <w:sz w:val="28"/>
              </w:rPr>
              <w:t xml:space="preserve"> </w:t>
            </w:r>
            <w:r w:rsidRPr="00660DDB">
              <w:rPr>
                <w:sz w:val="28"/>
              </w:rPr>
              <w:t xml:space="preserve">рік </w:t>
            </w:r>
            <w:r w:rsidRPr="00660DDB">
              <w:rPr>
                <w:spacing w:val="-2"/>
                <w:sz w:val="28"/>
              </w:rPr>
              <w:t>народженн</w:t>
            </w:r>
            <w:r w:rsidRPr="00660DDB">
              <w:rPr>
                <w:spacing w:val="-10"/>
                <w:sz w:val="28"/>
              </w:rPr>
              <w:t>я</w:t>
            </w:r>
          </w:p>
        </w:tc>
        <w:tc>
          <w:tcPr>
            <w:tcW w:w="2128" w:type="dxa"/>
          </w:tcPr>
          <w:p w14:paraId="602B9D88" w14:textId="77777777" w:rsidR="00CC028E" w:rsidRPr="00660DDB" w:rsidRDefault="00FF4ED2" w:rsidP="0023517F">
            <w:pPr>
              <w:pStyle w:val="TableParagraph"/>
              <w:spacing w:line="320" w:lineRule="atLeast"/>
              <w:ind w:right="1" w:firstLine="23"/>
              <w:jc w:val="center"/>
              <w:rPr>
                <w:sz w:val="28"/>
              </w:rPr>
            </w:pPr>
            <w:r w:rsidRPr="005E4CAC">
              <w:rPr>
                <w:color w:val="000000"/>
                <w:spacing w:val="-2"/>
                <w:sz w:val="28"/>
              </w:rPr>
              <w:t>Адреса реєстрації/ фактичного місця проживання</w:t>
            </w:r>
          </w:p>
        </w:tc>
        <w:tc>
          <w:tcPr>
            <w:tcW w:w="1702" w:type="dxa"/>
          </w:tcPr>
          <w:p w14:paraId="044752C9" w14:textId="77777777" w:rsidR="00CC028E" w:rsidRPr="00660DDB" w:rsidRDefault="00FF4ED2" w:rsidP="0023517F">
            <w:pPr>
              <w:pStyle w:val="TableParagraph"/>
              <w:ind w:right="1" w:firstLine="21"/>
              <w:jc w:val="center"/>
              <w:rPr>
                <w:sz w:val="28"/>
              </w:rPr>
            </w:pPr>
            <w:r w:rsidRPr="00660DDB">
              <w:rPr>
                <w:spacing w:val="-2"/>
                <w:sz w:val="28"/>
              </w:rPr>
              <w:t>Фактичне місце проживання</w:t>
            </w:r>
          </w:p>
        </w:tc>
        <w:tc>
          <w:tcPr>
            <w:tcW w:w="1414" w:type="dxa"/>
          </w:tcPr>
          <w:p w14:paraId="3F3F9D78" w14:textId="7085FD8E" w:rsidR="00CC028E" w:rsidRPr="00660DDB" w:rsidRDefault="00FF4ED2" w:rsidP="0023517F">
            <w:pPr>
              <w:pStyle w:val="TableParagraph"/>
              <w:ind w:right="1" w:firstLine="20"/>
              <w:jc w:val="center"/>
              <w:rPr>
                <w:sz w:val="28"/>
              </w:rPr>
            </w:pPr>
            <w:r w:rsidRPr="00660DDB">
              <w:rPr>
                <w:spacing w:val="-2"/>
                <w:sz w:val="28"/>
              </w:rPr>
              <w:t>Підпис</w:t>
            </w:r>
            <w:r w:rsidR="005C083C">
              <w:rPr>
                <w:spacing w:val="-2"/>
                <w:sz w:val="28"/>
              </w:rPr>
              <w:t>*</w:t>
            </w:r>
          </w:p>
        </w:tc>
      </w:tr>
      <w:tr w:rsidR="00CC028E" w:rsidRPr="00660DDB" w14:paraId="66FBC368" w14:textId="77777777" w:rsidTr="0023517F">
        <w:trPr>
          <w:trHeight w:val="493"/>
        </w:trPr>
        <w:tc>
          <w:tcPr>
            <w:tcW w:w="567" w:type="dxa"/>
          </w:tcPr>
          <w:p w14:paraId="4CA4902B" w14:textId="77777777" w:rsidR="00CC028E" w:rsidRPr="00660DDB" w:rsidRDefault="00CC028E" w:rsidP="0023517F">
            <w:pPr>
              <w:pStyle w:val="TableParagraph"/>
              <w:ind w:right="1"/>
              <w:jc w:val="center"/>
              <w:rPr>
                <w:sz w:val="26"/>
              </w:rPr>
            </w:pPr>
          </w:p>
        </w:tc>
        <w:tc>
          <w:tcPr>
            <w:tcW w:w="2670" w:type="dxa"/>
          </w:tcPr>
          <w:p w14:paraId="603B94B7" w14:textId="77777777" w:rsidR="00CC028E" w:rsidRPr="00660DDB" w:rsidRDefault="00CC028E" w:rsidP="009308A6">
            <w:pPr>
              <w:pStyle w:val="TableParagraph"/>
              <w:ind w:right="1" w:firstLine="709"/>
              <w:rPr>
                <w:sz w:val="26"/>
              </w:rPr>
            </w:pPr>
          </w:p>
        </w:tc>
        <w:tc>
          <w:tcPr>
            <w:tcW w:w="1560" w:type="dxa"/>
          </w:tcPr>
          <w:p w14:paraId="68C51B2D" w14:textId="77777777" w:rsidR="00CC028E" w:rsidRPr="00660DDB" w:rsidRDefault="00CC028E" w:rsidP="009308A6">
            <w:pPr>
              <w:pStyle w:val="TableParagraph"/>
              <w:ind w:right="1" w:firstLine="709"/>
              <w:rPr>
                <w:sz w:val="26"/>
              </w:rPr>
            </w:pPr>
          </w:p>
        </w:tc>
        <w:tc>
          <w:tcPr>
            <w:tcW w:w="2128" w:type="dxa"/>
          </w:tcPr>
          <w:p w14:paraId="6CB0805C" w14:textId="77777777" w:rsidR="00CC028E" w:rsidRPr="00660DDB" w:rsidRDefault="00CC028E" w:rsidP="009308A6">
            <w:pPr>
              <w:pStyle w:val="TableParagraph"/>
              <w:ind w:right="1" w:firstLine="709"/>
              <w:rPr>
                <w:sz w:val="26"/>
              </w:rPr>
            </w:pPr>
          </w:p>
        </w:tc>
        <w:tc>
          <w:tcPr>
            <w:tcW w:w="1702" w:type="dxa"/>
          </w:tcPr>
          <w:p w14:paraId="4A3942A8" w14:textId="77777777" w:rsidR="00CC028E" w:rsidRPr="00660DDB" w:rsidRDefault="00CC028E" w:rsidP="009308A6">
            <w:pPr>
              <w:pStyle w:val="TableParagraph"/>
              <w:ind w:right="1" w:firstLine="709"/>
              <w:rPr>
                <w:sz w:val="26"/>
              </w:rPr>
            </w:pPr>
          </w:p>
        </w:tc>
        <w:tc>
          <w:tcPr>
            <w:tcW w:w="1414" w:type="dxa"/>
          </w:tcPr>
          <w:p w14:paraId="11BEFCFA" w14:textId="77777777" w:rsidR="00CC028E" w:rsidRPr="00660DDB" w:rsidRDefault="00CC028E" w:rsidP="009308A6">
            <w:pPr>
              <w:pStyle w:val="TableParagraph"/>
              <w:ind w:right="1" w:firstLine="709"/>
              <w:rPr>
                <w:sz w:val="26"/>
              </w:rPr>
            </w:pPr>
          </w:p>
        </w:tc>
      </w:tr>
      <w:tr w:rsidR="00CC028E" w:rsidRPr="00660DDB" w14:paraId="1B8ECB30" w14:textId="77777777" w:rsidTr="0023517F">
        <w:trPr>
          <w:trHeight w:val="501"/>
        </w:trPr>
        <w:tc>
          <w:tcPr>
            <w:tcW w:w="567" w:type="dxa"/>
          </w:tcPr>
          <w:p w14:paraId="63845CA6" w14:textId="77777777" w:rsidR="00CC028E" w:rsidRPr="00660DDB" w:rsidRDefault="00CC028E" w:rsidP="0023517F">
            <w:pPr>
              <w:pStyle w:val="TableParagraph"/>
              <w:ind w:right="1"/>
              <w:jc w:val="center"/>
              <w:rPr>
                <w:sz w:val="26"/>
              </w:rPr>
            </w:pPr>
          </w:p>
        </w:tc>
        <w:tc>
          <w:tcPr>
            <w:tcW w:w="2670" w:type="dxa"/>
          </w:tcPr>
          <w:p w14:paraId="67E32D69" w14:textId="77777777" w:rsidR="00CC028E" w:rsidRPr="00660DDB" w:rsidRDefault="00CC028E" w:rsidP="009308A6">
            <w:pPr>
              <w:pStyle w:val="TableParagraph"/>
              <w:ind w:right="1" w:firstLine="709"/>
              <w:rPr>
                <w:sz w:val="26"/>
              </w:rPr>
            </w:pPr>
          </w:p>
        </w:tc>
        <w:tc>
          <w:tcPr>
            <w:tcW w:w="1560" w:type="dxa"/>
          </w:tcPr>
          <w:p w14:paraId="1151FE92" w14:textId="77777777" w:rsidR="00CC028E" w:rsidRPr="00660DDB" w:rsidRDefault="00CC028E" w:rsidP="009308A6">
            <w:pPr>
              <w:pStyle w:val="TableParagraph"/>
              <w:ind w:right="1" w:firstLine="709"/>
              <w:rPr>
                <w:sz w:val="26"/>
              </w:rPr>
            </w:pPr>
          </w:p>
        </w:tc>
        <w:tc>
          <w:tcPr>
            <w:tcW w:w="2128" w:type="dxa"/>
          </w:tcPr>
          <w:p w14:paraId="119FF052" w14:textId="77777777" w:rsidR="00CC028E" w:rsidRPr="00660DDB" w:rsidRDefault="00CC028E" w:rsidP="009308A6">
            <w:pPr>
              <w:pStyle w:val="TableParagraph"/>
              <w:ind w:right="1" w:firstLine="709"/>
              <w:rPr>
                <w:sz w:val="26"/>
              </w:rPr>
            </w:pPr>
          </w:p>
        </w:tc>
        <w:tc>
          <w:tcPr>
            <w:tcW w:w="1702" w:type="dxa"/>
          </w:tcPr>
          <w:p w14:paraId="3FD345FE" w14:textId="77777777" w:rsidR="00CC028E" w:rsidRPr="00660DDB" w:rsidRDefault="00CC028E" w:rsidP="009308A6">
            <w:pPr>
              <w:pStyle w:val="TableParagraph"/>
              <w:ind w:right="1" w:firstLine="709"/>
              <w:rPr>
                <w:sz w:val="26"/>
              </w:rPr>
            </w:pPr>
          </w:p>
        </w:tc>
        <w:tc>
          <w:tcPr>
            <w:tcW w:w="1414" w:type="dxa"/>
          </w:tcPr>
          <w:p w14:paraId="2730F0B3" w14:textId="77777777" w:rsidR="00CC028E" w:rsidRPr="00660DDB" w:rsidRDefault="00CC028E" w:rsidP="009308A6">
            <w:pPr>
              <w:pStyle w:val="TableParagraph"/>
              <w:ind w:right="1" w:firstLine="709"/>
              <w:rPr>
                <w:sz w:val="26"/>
              </w:rPr>
            </w:pPr>
          </w:p>
        </w:tc>
      </w:tr>
      <w:tr w:rsidR="00CC028E" w:rsidRPr="00660DDB" w14:paraId="7D5D63C3" w14:textId="77777777" w:rsidTr="0023517F">
        <w:trPr>
          <w:trHeight w:val="643"/>
        </w:trPr>
        <w:tc>
          <w:tcPr>
            <w:tcW w:w="567" w:type="dxa"/>
          </w:tcPr>
          <w:p w14:paraId="5015A0D7" w14:textId="77777777" w:rsidR="00CC028E" w:rsidRPr="00660DDB" w:rsidRDefault="00CC028E" w:rsidP="0023517F">
            <w:pPr>
              <w:pStyle w:val="TableParagraph"/>
              <w:ind w:right="1"/>
              <w:jc w:val="center"/>
              <w:rPr>
                <w:sz w:val="26"/>
              </w:rPr>
            </w:pPr>
          </w:p>
        </w:tc>
        <w:tc>
          <w:tcPr>
            <w:tcW w:w="2670" w:type="dxa"/>
          </w:tcPr>
          <w:p w14:paraId="68C83EFB" w14:textId="77777777" w:rsidR="00CC028E" w:rsidRPr="00660DDB" w:rsidRDefault="00CC028E" w:rsidP="009308A6">
            <w:pPr>
              <w:pStyle w:val="TableParagraph"/>
              <w:ind w:right="1" w:firstLine="709"/>
              <w:rPr>
                <w:sz w:val="26"/>
              </w:rPr>
            </w:pPr>
          </w:p>
        </w:tc>
        <w:tc>
          <w:tcPr>
            <w:tcW w:w="1560" w:type="dxa"/>
          </w:tcPr>
          <w:p w14:paraId="65250C15" w14:textId="77777777" w:rsidR="00CC028E" w:rsidRPr="00660DDB" w:rsidRDefault="00CC028E" w:rsidP="009308A6">
            <w:pPr>
              <w:pStyle w:val="TableParagraph"/>
              <w:ind w:right="1" w:firstLine="709"/>
              <w:rPr>
                <w:sz w:val="26"/>
              </w:rPr>
            </w:pPr>
          </w:p>
        </w:tc>
        <w:tc>
          <w:tcPr>
            <w:tcW w:w="2128" w:type="dxa"/>
          </w:tcPr>
          <w:p w14:paraId="594D66DB" w14:textId="77777777" w:rsidR="00CC028E" w:rsidRPr="00660DDB" w:rsidRDefault="00CC028E" w:rsidP="009308A6">
            <w:pPr>
              <w:pStyle w:val="TableParagraph"/>
              <w:ind w:right="1" w:firstLine="709"/>
              <w:rPr>
                <w:sz w:val="26"/>
              </w:rPr>
            </w:pPr>
          </w:p>
        </w:tc>
        <w:tc>
          <w:tcPr>
            <w:tcW w:w="1702" w:type="dxa"/>
          </w:tcPr>
          <w:p w14:paraId="096FC89D" w14:textId="77777777" w:rsidR="00CC028E" w:rsidRPr="00660DDB" w:rsidRDefault="00CC028E" w:rsidP="009308A6">
            <w:pPr>
              <w:pStyle w:val="TableParagraph"/>
              <w:ind w:right="1" w:firstLine="709"/>
              <w:rPr>
                <w:sz w:val="26"/>
              </w:rPr>
            </w:pPr>
          </w:p>
        </w:tc>
        <w:tc>
          <w:tcPr>
            <w:tcW w:w="1414" w:type="dxa"/>
          </w:tcPr>
          <w:p w14:paraId="206FD57A" w14:textId="77777777" w:rsidR="00CC028E" w:rsidRPr="00660DDB" w:rsidRDefault="00CC028E" w:rsidP="009308A6">
            <w:pPr>
              <w:pStyle w:val="TableParagraph"/>
              <w:ind w:right="1" w:firstLine="709"/>
              <w:rPr>
                <w:sz w:val="26"/>
              </w:rPr>
            </w:pPr>
          </w:p>
        </w:tc>
      </w:tr>
      <w:tr w:rsidR="00CC028E" w:rsidRPr="00660DDB" w14:paraId="776AC8DF" w14:textId="77777777" w:rsidTr="0023517F">
        <w:trPr>
          <w:trHeight w:val="558"/>
        </w:trPr>
        <w:tc>
          <w:tcPr>
            <w:tcW w:w="567" w:type="dxa"/>
          </w:tcPr>
          <w:p w14:paraId="02C923C2" w14:textId="77777777" w:rsidR="00CC028E" w:rsidRPr="00660DDB" w:rsidRDefault="00CC028E" w:rsidP="0023517F">
            <w:pPr>
              <w:pStyle w:val="TableParagraph"/>
              <w:ind w:right="1"/>
              <w:jc w:val="center"/>
              <w:rPr>
                <w:sz w:val="26"/>
              </w:rPr>
            </w:pPr>
          </w:p>
        </w:tc>
        <w:tc>
          <w:tcPr>
            <w:tcW w:w="2670" w:type="dxa"/>
          </w:tcPr>
          <w:p w14:paraId="796D7CF3" w14:textId="77777777" w:rsidR="00CC028E" w:rsidRPr="00660DDB" w:rsidRDefault="00CC028E" w:rsidP="009308A6">
            <w:pPr>
              <w:pStyle w:val="TableParagraph"/>
              <w:ind w:right="1" w:firstLine="709"/>
              <w:rPr>
                <w:sz w:val="26"/>
              </w:rPr>
            </w:pPr>
          </w:p>
        </w:tc>
        <w:tc>
          <w:tcPr>
            <w:tcW w:w="1560" w:type="dxa"/>
          </w:tcPr>
          <w:p w14:paraId="785F6E50" w14:textId="77777777" w:rsidR="00CC028E" w:rsidRPr="00660DDB" w:rsidRDefault="00CC028E" w:rsidP="009308A6">
            <w:pPr>
              <w:pStyle w:val="TableParagraph"/>
              <w:ind w:right="1" w:firstLine="709"/>
              <w:rPr>
                <w:sz w:val="26"/>
              </w:rPr>
            </w:pPr>
          </w:p>
        </w:tc>
        <w:tc>
          <w:tcPr>
            <w:tcW w:w="2128" w:type="dxa"/>
          </w:tcPr>
          <w:p w14:paraId="0017E389" w14:textId="77777777" w:rsidR="00CC028E" w:rsidRPr="00660DDB" w:rsidRDefault="00CC028E" w:rsidP="009308A6">
            <w:pPr>
              <w:pStyle w:val="TableParagraph"/>
              <w:ind w:right="1" w:firstLine="709"/>
              <w:rPr>
                <w:sz w:val="26"/>
              </w:rPr>
            </w:pPr>
          </w:p>
        </w:tc>
        <w:tc>
          <w:tcPr>
            <w:tcW w:w="1702" w:type="dxa"/>
          </w:tcPr>
          <w:p w14:paraId="2F80A49C" w14:textId="77777777" w:rsidR="00CC028E" w:rsidRPr="00660DDB" w:rsidRDefault="00CC028E" w:rsidP="009308A6">
            <w:pPr>
              <w:pStyle w:val="TableParagraph"/>
              <w:ind w:right="1" w:firstLine="709"/>
              <w:rPr>
                <w:sz w:val="26"/>
              </w:rPr>
            </w:pPr>
          </w:p>
        </w:tc>
        <w:tc>
          <w:tcPr>
            <w:tcW w:w="1414" w:type="dxa"/>
          </w:tcPr>
          <w:p w14:paraId="7537C418" w14:textId="77777777" w:rsidR="00CC028E" w:rsidRPr="00660DDB" w:rsidRDefault="00CC028E" w:rsidP="009308A6">
            <w:pPr>
              <w:pStyle w:val="TableParagraph"/>
              <w:ind w:right="1" w:firstLine="709"/>
              <w:rPr>
                <w:sz w:val="26"/>
              </w:rPr>
            </w:pPr>
          </w:p>
        </w:tc>
      </w:tr>
      <w:tr w:rsidR="00CC028E" w:rsidRPr="00660DDB" w14:paraId="4B1C59FA" w14:textId="77777777" w:rsidTr="0023517F">
        <w:trPr>
          <w:trHeight w:val="558"/>
        </w:trPr>
        <w:tc>
          <w:tcPr>
            <w:tcW w:w="567" w:type="dxa"/>
          </w:tcPr>
          <w:p w14:paraId="56A91277" w14:textId="77777777" w:rsidR="00CC028E" w:rsidRPr="00660DDB" w:rsidRDefault="00CC028E" w:rsidP="0023517F">
            <w:pPr>
              <w:pStyle w:val="TableParagraph"/>
              <w:ind w:right="1"/>
              <w:jc w:val="center"/>
              <w:rPr>
                <w:sz w:val="26"/>
              </w:rPr>
            </w:pPr>
          </w:p>
        </w:tc>
        <w:tc>
          <w:tcPr>
            <w:tcW w:w="2670" w:type="dxa"/>
          </w:tcPr>
          <w:p w14:paraId="2F363806" w14:textId="77777777" w:rsidR="00CC028E" w:rsidRPr="00660DDB" w:rsidRDefault="00CC028E" w:rsidP="009308A6">
            <w:pPr>
              <w:pStyle w:val="TableParagraph"/>
              <w:ind w:right="1" w:firstLine="709"/>
              <w:rPr>
                <w:sz w:val="26"/>
              </w:rPr>
            </w:pPr>
          </w:p>
        </w:tc>
        <w:tc>
          <w:tcPr>
            <w:tcW w:w="1560" w:type="dxa"/>
          </w:tcPr>
          <w:p w14:paraId="4E0FFB05" w14:textId="77777777" w:rsidR="00CC028E" w:rsidRPr="00660DDB" w:rsidRDefault="00CC028E" w:rsidP="009308A6">
            <w:pPr>
              <w:pStyle w:val="TableParagraph"/>
              <w:ind w:right="1" w:firstLine="709"/>
              <w:rPr>
                <w:sz w:val="26"/>
              </w:rPr>
            </w:pPr>
          </w:p>
        </w:tc>
        <w:tc>
          <w:tcPr>
            <w:tcW w:w="2128" w:type="dxa"/>
          </w:tcPr>
          <w:p w14:paraId="561DDB89" w14:textId="77777777" w:rsidR="00CC028E" w:rsidRPr="00660DDB" w:rsidRDefault="00CC028E" w:rsidP="009308A6">
            <w:pPr>
              <w:pStyle w:val="TableParagraph"/>
              <w:ind w:right="1" w:firstLine="709"/>
              <w:rPr>
                <w:sz w:val="26"/>
              </w:rPr>
            </w:pPr>
          </w:p>
        </w:tc>
        <w:tc>
          <w:tcPr>
            <w:tcW w:w="1702" w:type="dxa"/>
          </w:tcPr>
          <w:p w14:paraId="527C061D" w14:textId="77777777" w:rsidR="00CC028E" w:rsidRPr="00660DDB" w:rsidRDefault="00CC028E" w:rsidP="009308A6">
            <w:pPr>
              <w:pStyle w:val="TableParagraph"/>
              <w:ind w:right="1" w:firstLine="709"/>
              <w:rPr>
                <w:sz w:val="26"/>
              </w:rPr>
            </w:pPr>
          </w:p>
        </w:tc>
        <w:tc>
          <w:tcPr>
            <w:tcW w:w="1414" w:type="dxa"/>
          </w:tcPr>
          <w:p w14:paraId="7B035D39" w14:textId="77777777" w:rsidR="00CC028E" w:rsidRPr="00660DDB" w:rsidRDefault="00CC028E" w:rsidP="009308A6">
            <w:pPr>
              <w:pStyle w:val="TableParagraph"/>
              <w:ind w:right="1" w:firstLine="709"/>
              <w:rPr>
                <w:sz w:val="26"/>
              </w:rPr>
            </w:pPr>
          </w:p>
        </w:tc>
      </w:tr>
      <w:tr w:rsidR="00CC028E" w:rsidRPr="00660DDB" w14:paraId="469DAD4A" w14:textId="77777777" w:rsidTr="0023517F">
        <w:trPr>
          <w:trHeight w:val="558"/>
        </w:trPr>
        <w:tc>
          <w:tcPr>
            <w:tcW w:w="567" w:type="dxa"/>
          </w:tcPr>
          <w:p w14:paraId="19B4B8D8" w14:textId="77777777" w:rsidR="00CC028E" w:rsidRPr="00660DDB" w:rsidRDefault="00CC028E" w:rsidP="0023517F">
            <w:pPr>
              <w:pStyle w:val="TableParagraph"/>
              <w:ind w:right="1"/>
              <w:jc w:val="center"/>
              <w:rPr>
                <w:sz w:val="26"/>
              </w:rPr>
            </w:pPr>
          </w:p>
        </w:tc>
        <w:tc>
          <w:tcPr>
            <w:tcW w:w="2670" w:type="dxa"/>
          </w:tcPr>
          <w:p w14:paraId="4523F4F5" w14:textId="77777777" w:rsidR="00CC028E" w:rsidRPr="00660DDB" w:rsidRDefault="00CC028E" w:rsidP="009308A6">
            <w:pPr>
              <w:pStyle w:val="TableParagraph"/>
              <w:ind w:right="1" w:firstLine="709"/>
              <w:rPr>
                <w:sz w:val="26"/>
              </w:rPr>
            </w:pPr>
          </w:p>
        </w:tc>
        <w:tc>
          <w:tcPr>
            <w:tcW w:w="1560" w:type="dxa"/>
          </w:tcPr>
          <w:p w14:paraId="0F794794" w14:textId="77777777" w:rsidR="00CC028E" w:rsidRPr="00660DDB" w:rsidRDefault="00CC028E" w:rsidP="009308A6">
            <w:pPr>
              <w:pStyle w:val="TableParagraph"/>
              <w:ind w:right="1" w:firstLine="709"/>
              <w:rPr>
                <w:sz w:val="26"/>
              </w:rPr>
            </w:pPr>
          </w:p>
        </w:tc>
        <w:tc>
          <w:tcPr>
            <w:tcW w:w="2128" w:type="dxa"/>
          </w:tcPr>
          <w:p w14:paraId="3ABBB3CF" w14:textId="77777777" w:rsidR="00CC028E" w:rsidRPr="00660DDB" w:rsidRDefault="00CC028E" w:rsidP="009308A6">
            <w:pPr>
              <w:pStyle w:val="TableParagraph"/>
              <w:ind w:right="1" w:firstLine="709"/>
              <w:rPr>
                <w:sz w:val="26"/>
              </w:rPr>
            </w:pPr>
          </w:p>
        </w:tc>
        <w:tc>
          <w:tcPr>
            <w:tcW w:w="1702" w:type="dxa"/>
          </w:tcPr>
          <w:p w14:paraId="4DEDEB22" w14:textId="77777777" w:rsidR="00CC028E" w:rsidRPr="00660DDB" w:rsidRDefault="00CC028E" w:rsidP="009308A6">
            <w:pPr>
              <w:pStyle w:val="TableParagraph"/>
              <w:ind w:right="1" w:firstLine="709"/>
              <w:rPr>
                <w:sz w:val="26"/>
              </w:rPr>
            </w:pPr>
          </w:p>
        </w:tc>
        <w:tc>
          <w:tcPr>
            <w:tcW w:w="1414" w:type="dxa"/>
          </w:tcPr>
          <w:p w14:paraId="3B625683" w14:textId="77777777" w:rsidR="00CC028E" w:rsidRPr="00660DDB" w:rsidRDefault="00CC028E" w:rsidP="009308A6">
            <w:pPr>
              <w:pStyle w:val="TableParagraph"/>
              <w:ind w:right="1" w:firstLine="709"/>
              <w:rPr>
                <w:sz w:val="26"/>
              </w:rPr>
            </w:pPr>
          </w:p>
        </w:tc>
      </w:tr>
      <w:tr w:rsidR="00CC028E" w:rsidRPr="00660DDB" w14:paraId="2CC6884B" w14:textId="77777777" w:rsidTr="0023517F">
        <w:trPr>
          <w:trHeight w:val="558"/>
        </w:trPr>
        <w:tc>
          <w:tcPr>
            <w:tcW w:w="567" w:type="dxa"/>
          </w:tcPr>
          <w:p w14:paraId="2A0DD796" w14:textId="77777777" w:rsidR="00CC028E" w:rsidRPr="00660DDB" w:rsidRDefault="00CC028E" w:rsidP="0023517F">
            <w:pPr>
              <w:pStyle w:val="TableParagraph"/>
              <w:ind w:right="1"/>
              <w:jc w:val="center"/>
              <w:rPr>
                <w:sz w:val="26"/>
              </w:rPr>
            </w:pPr>
          </w:p>
        </w:tc>
        <w:tc>
          <w:tcPr>
            <w:tcW w:w="2670" w:type="dxa"/>
          </w:tcPr>
          <w:p w14:paraId="701457F3" w14:textId="77777777" w:rsidR="00CC028E" w:rsidRPr="00660DDB" w:rsidRDefault="00CC028E" w:rsidP="009308A6">
            <w:pPr>
              <w:pStyle w:val="TableParagraph"/>
              <w:ind w:right="1" w:firstLine="709"/>
              <w:rPr>
                <w:sz w:val="26"/>
              </w:rPr>
            </w:pPr>
          </w:p>
        </w:tc>
        <w:tc>
          <w:tcPr>
            <w:tcW w:w="1560" w:type="dxa"/>
          </w:tcPr>
          <w:p w14:paraId="577F09E6" w14:textId="77777777" w:rsidR="00CC028E" w:rsidRPr="00660DDB" w:rsidRDefault="00CC028E" w:rsidP="009308A6">
            <w:pPr>
              <w:pStyle w:val="TableParagraph"/>
              <w:ind w:right="1" w:firstLine="709"/>
              <w:rPr>
                <w:sz w:val="26"/>
              </w:rPr>
            </w:pPr>
          </w:p>
        </w:tc>
        <w:tc>
          <w:tcPr>
            <w:tcW w:w="2128" w:type="dxa"/>
          </w:tcPr>
          <w:p w14:paraId="3FABA9E0" w14:textId="77777777" w:rsidR="00CC028E" w:rsidRPr="00660DDB" w:rsidRDefault="00CC028E" w:rsidP="009308A6">
            <w:pPr>
              <w:pStyle w:val="TableParagraph"/>
              <w:ind w:right="1" w:firstLine="709"/>
              <w:rPr>
                <w:sz w:val="26"/>
              </w:rPr>
            </w:pPr>
          </w:p>
        </w:tc>
        <w:tc>
          <w:tcPr>
            <w:tcW w:w="1702" w:type="dxa"/>
          </w:tcPr>
          <w:p w14:paraId="37A0D0BD" w14:textId="77777777" w:rsidR="00CC028E" w:rsidRPr="00660DDB" w:rsidRDefault="00CC028E" w:rsidP="009308A6">
            <w:pPr>
              <w:pStyle w:val="TableParagraph"/>
              <w:ind w:right="1" w:firstLine="709"/>
              <w:rPr>
                <w:sz w:val="26"/>
              </w:rPr>
            </w:pPr>
          </w:p>
        </w:tc>
        <w:tc>
          <w:tcPr>
            <w:tcW w:w="1414" w:type="dxa"/>
          </w:tcPr>
          <w:p w14:paraId="2F74BEC0" w14:textId="77777777" w:rsidR="00CC028E" w:rsidRPr="00660DDB" w:rsidRDefault="00CC028E" w:rsidP="009308A6">
            <w:pPr>
              <w:pStyle w:val="TableParagraph"/>
              <w:ind w:right="1" w:firstLine="709"/>
              <w:rPr>
                <w:sz w:val="26"/>
              </w:rPr>
            </w:pPr>
          </w:p>
        </w:tc>
      </w:tr>
      <w:tr w:rsidR="00CC028E" w:rsidRPr="00660DDB" w14:paraId="28E43EDD" w14:textId="77777777" w:rsidTr="0023517F">
        <w:trPr>
          <w:trHeight w:val="559"/>
        </w:trPr>
        <w:tc>
          <w:tcPr>
            <w:tcW w:w="567" w:type="dxa"/>
          </w:tcPr>
          <w:p w14:paraId="57677618" w14:textId="77777777" w:rsidR="00CC028E" w:rsidRPr="00660DDB" w:rsidRDefault="00CC028E" w:rsidP="0023517F">
            <w:pPr>
              <w:pStyle w:val="TableParagraph"/>
              <w:ind w:right="1"/>
              <w:jc w:val="center"/>
              <w:rPr>
                <w:sz w:val="26"/>
              </w:rPr>
            </w:pPr>
          </w:p>
        </w:tc>
        <w:tc>
          <w:tcPr>
            <w:tcW w:w="2670" w:type="dxa"/>
          </w:tcPr>
          <w:p w14:paraId="372A502F" w14:textId="77777777" w:rsidR="00CC028E" w:rsidRPr="00660DDB" w:rsidRDefault="00CC028E" w:rsidP="009308A6">
            <w:pPr>
              <w:pStyle w:val="TableParagraph"/>
              <w:ind w:right="1" w:firstLine="709"/>
              <w:rPr>
                <w:sz w:val="26"/>
              </w:rPr>
            </w:pPr>
          </w:p>
        </w:tc>
        <w:tc>
          <w:tcPr>
            <w:tcW w:w="1560" w:type="dxa"/>
          </w:tcPr>
          <w:p w14:paraId="6D52F044" w14:textId="77777777" w:rsidR="00CC028E" w:rsidRPr="00660DDB" w:rsidRDefault="00CC028E" w:rsidP="009308A6">
            <w:pPr>
              <w:pStyle w:val="TableParagraph"/>
              <w:ind w:right="1" w:firstLine="709"/>
              <w:rPr>
                <w:sz w:val="26"/>
              </w:rPr>
            </w:pPr>
          </w:p>
        </w:tc>
        <w:tc>
          <w:tcPr>
            <w:tcW w:w="2128" w:type="dxa"/>
          </w:tcPr>
          <w:p w14:paraId="21D84EB3" w14:textId="77777777" w:rsidR="00CC028E" w:rsidRPr="00660DDB" w:rsidRDefault="00CC028E" w:rsidP="009308A6">
            <w:pPr>
              <w:pStyle w:val="TableParagraph"/>
              <w:ind w:right="1" w:firstLine="709"/>
              <w:rPr>
                <w:sz w:val="26"/>
              </w:rPr>
            </w:pPr>
          </w:p>
        </w:tc>
        <w:tc>
          <w:tcPr>
            <w:tcW w:w="1702" w:type="dxa"/>
          </w:tcPr>
          <w:p w14:paraId="024FF562" w14:textId="77777777" w:rsidR="00CC028E" w:rsidRPr="00660DDB" w:rsidRDefault="00CC028E" w:rsidP="009308A6">
            <w:pPr>
              <w:pStyle w:val="TableParagraph"/>
              <w:ind w:right="1" w:firstLine="709"/>
              <w:rPr>
                <w:sz w:val="26"/>
              </w:rPr>
            </w:pPr>
          </w:p>
        </w:tc>
        <w:tc>
          <w:tcPr>
            <w:tcW w:w="1414" w:type="dxa"/>
          </w:tcPr>
          <w:p w14:paraId="50856799" w14:textId="77777777" w:rsidR="00CC028E" w:rsidRPr="00660DDB" w:rsidRDefault="00CC028E" w:rsidP="009308A6">
            <w:pPr>
              <w:pStyle w:val="TableParagraph"/>
              <w:ind w:right="1" w:firstLine="709"/>
              <w:rPr>
                <w:sz w:val="26"/>
              </w:rPr>
            </w:pPr>
          </w:p>
        </w:tc>
      </w:tr>
      <w:tr w:rsidR="00CC028E" w:rsidRPr="00660DDB" w14:paraId="684434EB" w14:textId="77777777" w:rsidTr="0023517F">
        <w:trPr>
          <w:trHeight w:val="559"/>
        </w:trPr>
        <w:tc>
          <w:tcPr>
            <w:tcW w:w="567" w:type="dxa"/>
          </w:tcPr>
          <w:p w14:paraId="574C6C71" w14:textId="77777777" w:rsidR="00CC028E" w:rsidRPr="00660DDB" w:rsidRDefault="00CC028E" w:rsidP="0023517F">
            <w:pPr>
              <w:pStyle w:val="TableParagraph"/>
              <w:ind w:right="1"/>
              <w:jc w:val="center"/>
              <w:rPr>
                <w:sz w:val="26"/>
              </w:rPr>
            </w:pPr>
          </w:p>
        </w:tc>
        <w:tc>
          <w:tcPr>
            <w:tcW w:w="2670" w:type="dxa"/>
          </w:tcPr>
          <w:p w14:paraId="29E901D2" w14:textId="77777777" w:rsidR="00CC028E" w:rsidRPr="00660DDB" w:rsidRDefault="00CC028E" w:rsidP="009308A6">
            <w:pPr>
              <w:pStyle w:val="TableParagraph"/>
              <w:ind w:right="1" w:firstLine="709"/>
              <w:rPr>
                <w:sz w:val="26"/>
              </w:rPr>
            </w:pPr>
          </w:p>
        </w:tc>
        <w:tc>
          <w:tcPr>
            <w:tcW w:w="1560" w:type="dxa"/>
          </w:tcPr>
          <w:p w14:paraId="6AF795CD" w14:textId="77777777" w:rsidR="00CC028E" w:rsidRPr="00660DDB" w:rsidRDefault="00CC028E" w:rsidP="009308A6">
            <w:pPr>
              <w:pStyle w:val="TableParagraph"/>
              <w:ind w:right="1" w:firstLine="709"/>
              <w:rPr>
                <w:sz w:val="26"/>
              </w:rPr>
            </w:pPr>
          </w:p>
        </w:tc>
        <w:tc>
          <w:tcPr>
            <w:tcW w:w="2128" w:type="dxa"/>
          </w:tcPr>
          <w:p w14:paraId="373AC260" w14:textId="77777777" w:rsidR="00CC028E" w:rsidRPr="00660DDB" w:rsidRDefault="00CC028E" w:rsidP="009308A6">
            <w:pPr>
              <w:pStyle w:val="TableParagraph"/>
              <w:ind w:right="1" w:firstLine="709"/>
              <w:rPr>
                <w:sz w:val="26"/>
              </w:rPr>
            </w:pPr>
          </w:p>
        </w:tc>
        <w:tc>
          <w:tcPr>
            <w:tcW w:w="1702" w:type="dxa"/>
          </w:tcPr>
          <w:p w14:paraId="643F9BBD" w14:textId="77777777" w:rsidR="00CC028E" w:rsidRPr="00660DDB" w:rsidRDefault="00CC028E" w:rsidP="009308A6">
            <w:pPr>
              <w:pStyle w:val="TableParagraph"/>
              <w:ind w:right="1" w:firstLine="709"/>
              <w:rPr>
                <w:sz w:val="26"/>
              </w:rPr>
            </w:pPr>
          </w:p>
        </w:tc>
        <w:tc>
          <w:tcPr>
            <w:tcW w:w="1414" w:type="dxa"/>
          </w:tcPr>
          <w:p w14:paraId="77468AB5" w14:textId="77777777" w:rsidR="00CC028E" w:rsidRPr="00660DDB" w:rsidRDefault="00CC028E" w:rsidP="009308A6">
            <w:pPr>
              <w:pStyle w:val="TableParagraph"/>
              <w:ind w:right="1" w:firstLine="709"/>
              <w:rPr>
                <w:sz w:val="26"/>
              </w:rPr>
            </w:pPr>
          </w:p>
        </w:tc>
      </w:tr>
      <w:tr w:rsidR="00CC028E" w:rsidRPr="00660DDB" w14:paraId="25D1690A" w14:textId="77777777" w:rsidTr="0023517F">
        <w:trPr>
          <w:trHeight w:val="559"/>
        </w:trPr>
        <w:tc>
          <w:tcPr>
            <w:tcW w:w="567" w:type="dxa"/>
          </w:tcPr>
          <w:p w14:paraId="1BAEFC42" w14:textId="77777777" w:rsidR="00CC028E" w:rsidRPr="00660DDB" w:rsidRDefault="00CC028E" w:rsidP="0023517F">
            <w:pPr>
              <w:pStyle w:val="TableParagraph"/>
              <w:ind w:right="1"/>
              <w:jc w:val="center"/>
              <w:rPr>
                <w:sz w:val="26"/>
              </w:rPr>
            </w:pPr>
          </w:p>
        </w:tc>
        <w:tc>
          <w:tcPr>
            <w:tcW w:w="2670" w:type="dxa"/>
          </w:tcPr>
          <w:p w14:paraId="23101E22" w14:textId="77777777" w:rsidR="00CC028E" w:rsidRPr="00660DDB" w:rsidRDefault="00CC028E" w:rsidP="009308A6">
            <w:pPr>
              <w:pStyle w:val="TableParagraph"/>
              <w:ind w:right="1" w:firstLine="709"/>
              <w:rPr>
                <w:sz w:val="26"/>
              </w:rPr>
            </w:pPr>
          </w:p>
        </w:tc>
        <w:tc>
          <w:tcPr>
            <w:tcW w:w="1560" w:type="dxa"/>
          </w:tcPr>
          <w:p w14:paraId="3C60D3FF" w14:textId="77777777" w:rsidR="00CC028E" w:rsidRPr="00660DDB" w:rsidRDefault="00CC028E" w:rsidP="009308A6">
            <w:pPr>
              <w:pStyle w:val="TableParagraph"/>
              <w:ind w:right="1" w:firstLine="709"/>
              <w:rPr>
                <w:sz w:val="26"/>
              </w:rPr>
            </w:pPr>
          </w:p>
        </w:tc>
        <w:tc>
          <w:tcPr>
            <w:tcW w:w="2128" w:type="dxa"/>
          </w:tcPr>
          <w:p w14:paraId="69B1A8B6" w14:textId="77777777" w:rsidR="00CC028E" w:rsidRPr="00660DDB" w:rsidRDefault="00CC028E" w:rsidP="009308A6">
            <w:pPr>
              <w:pStyle w:val="TableParagraph"/>
              <w:ind w:right="1" w:firstLine="709"/>
              <w:rPr>
                <w:sz w:val="26"/>
              </w:rPr>
            </w:pPr>
          </w:p>
        </w:tc>
        <w:tc>
          <w:tcPr>
            <w:tcW w:w="1702" w:type="dxa"/>
          </w:tcPr>
          <w:p w14:paraId="5FA24E78" w14:textId="77777777" w:rsidR="00CC028E" w:rsidRPr="00660DDB" w:rsidRDefault="00CC028E" w:rsidP="009308A6">
            <w:pPr>
              <w:pStyle w:val="TableParagraph"/>
              <w:ind w:right="1" w:firstLine="709"/>
              <w:rPr>
                <w:sz w:val="26"/>
              </w:rPr>
            </w:pPr>
          </w:p>
        </w:tc>
        <w:tc>
          <w:tcPr>
            <w:tcW w:w="1414" w:type="dxa"/>
          </w:tcPr>
          <w:p w14:paraId="70A93133" w14:textId="77777777" w:rsidR="00CC028E" w:rsidRPr="00660DDB" w:rsidRDefault="00CC028E" w:rsidP="009308A6">
            <w:pPr>
              <w:pStyle w:val="TableParagraph"/>
              <w:ind w:right="1" w:firstLine="709"/>
              <w:rPr>
                <w:sz w:val="26"/>
              </w:rPr>
            </w:pPr>
          </w:p>
        </w:tc>
      </w:tr>
      <w:tr w:rsidR="00CC028E" w:rsidRPr="00660DDB" w14:paraId="6BF34A8E" w14:textId="77777777" w:rsidTr="0023517F">
        <w:trPr>
          <w:trHeight w:val="559"/>
        </w:trPr>
        <w:tc>
          <w:tcPr>
            <w:tcW w:w="567" w:type="dxa"/>
          </w:tcPr>
          <w:p w14:paraId="6DB773AE" w14:textId="77777777" w:rsidR="00CC028E" w:rsidRPr="00660DDB" w:rsidRDefault="00CC028E" w:rsidP="0023517F">
            <w:pPr>
              <w:pStyle w:val="TableParagraph"/>
              <w:ind w:right="1"/>
              <w:jc w:val="center"/>
              <w:rPr>
                <w:sz w:val="26"/>
              </w:rPr>
            </w:pPr>
          </w:p>
        </w:tc>
        <w:tc>
          <w:tcPr>
            <w:tcW w:w="2670" w:type="dxa"/>
          </w:tcPr>
          <w:p w14:paraId="31DDCC41" w14:textId="77777777" w:rsidR="00CC028E" w:rsidRPr="00660DDB" w:rsidRDefault="00CC028E" w:rsidP="009308A6">
            <w:pPr>
              <w:pStyle w:val="TableParagraph"/>
              <w:ind w:right="1" w:firstLine="709"/>
              <w:rPr>
                <w:sz w:val="26"/>
              </w:rPr>
            </w:pPr>
          </w:p>
        </w:tc>
        <w:tc>
          <w:tcPr>
            <w:tcW w:w="1560" w:type="dxa"/>
          </w:tcPr>
          <w:p w14:paraId="24F19EC6" w14:textId="77777777" w:rsidR="00CC028E" w:rsidRPr="00660DDB" w:rsidRDefault="00CC028E" w:rsidP="009308A6">
            <w:pPr>
              <w:pStyle w:val="TableParagraph"/>
              <w:ind w:right="1" w:firstLine="709"/>
              <w:rPr>
                <w:sz w:val="26"/>
              </w:rPr>
            </w:pPr>
          </w:p>
        </w:tc>
        <w:tc>
          <w:tcPr>
            <w:tcW w:w="2128" w:type="dxa"/>
          </w:tcPr>
          <w:p w14:paraId="6464DE81" w14:textId="77777777" w:rsidR="00CC028E" w:rsidRPr="00660DDB" w:rsidRDefault="00CC028E" w:rsidP="009308A6">
            <w:pPr>
              <w:pStyle w:val="TableParagraph"/>
              <w:ind w:right="1" w:firstLine="709"/>
              <w:rPr>
                <w:sz w:val="26"/>
              </w:rPr>
            </w:pPr>
          </w:p>
        </w:tc>
        <w:tc>
          <w:tcPr>
            <w:tcW w:w="1702" w:type="dxa"/>
          </w:tcPr>
          <w:p w14:paraId="0CB8ED22" w14:textId="77777777" w:rsidR="00CC028E" w:rsidRPr="00660DDB" w:rsidRDefault="00CC028E" w:rsidP="009308A6">
            <w:pPr>
              <w:pStyle w:val="TableParagraph"/>
              <w:ind w:right="1" w:firstLine="709"/>
              <w:rPr>
                <w:sz w:val="26"/>
              </w:rPr>
            </w:pPr>
          </w:p>
        </w:tc>
        <w:tc>
          <w:tcPr>
            <w:tcW w:w="1414" w:type="dxa"/>
          </w:tcPr>
          <w:p w14:paraId="2D6DE4E7" w14:textId="77777777" w:rsidR="00CC028E" w:rsidRPr="00660DDB" w:rsidRDefault="00CC028E" w:rsidP="009308A6">
            <w:pPr>
              <w:pStyle w:val="TableParagraph"/>
              <w:ind w:right="1" w:firstLine="709"/>
              <w:rPr>
                <w:sz w:val="26"/>
              </w:rPr>
            </w:pPr>
          </w:p>
        </w:tc>
      </w:tr>
      <w:tr w:rsidR="00CC028E" w:rsidRPr="00660DDB" w14:paraId="22B8D0BC" w14:textId="77777777" w:rsidTr="0023517F">
        <w:trPr>
          <w:trHeight w:val="559"/>
        </w:trPr>
        <w:tc>
          <w:tcPr>
            <w:tcW w:w="567" w:type="dxa"/>
          </w:tcPr>
          <w:p w14:paraId="6F802537" w14:textId="77777777" w:rsidR="00CC028E" w:rsidRPr="00660DDB" w:rsidRDefault="00CC028E" w:rsidP="0023517F">
            <w:pPr>
              <w:pStyle w:val="TableParagraph"/>
              <w:ind w:right="1"/>
              <w:jc w:val="center"/>
              <w:rPr>
                <w:sz w:val="26"/>
              </w:rPr>
            </w:pPr>
          </w:p>
        </w:tc>
        <w:tc>
          <w:tcPr>
            <w:tcW w:w="2670" w:type="dxa"/>
          </w:tcPr>
          <w:p w14:paraId="2220A418" w14:textId="77777777" w:rsidR="00CC028E" w:rsidRPr="00660DDB" w:rsidRDefault="00CC028E" w:rsidP="009308A6">
            <w:pPr>
              <w:pStyle w:val="TableParagraph"/>
              <w:ind w:right="1" w:firstLine="709"/>
              <w:rPr>
                <w:sz w:val="26"/>
              </w:rPr>
            </w:pPr>
          </w:p>
        </w:tc>
        <w:tc>
          <w:tcPr>
            <w:tcW w:w="1560" w:type="dxa"/>
          </w:tcPr>
          <w:p w14:paraId="594402F6" w14:textId="77777777" w:rsidR="00CC028E" w:rsidRPr="00660DDB" w:rsidRDefault="00CC028E" w:rsidP="009308A6">
            <w:pPr>
              <w:pStyle w:val="TableParagraph"/>
              <w:ind w:right="1" w:firstLine="709"/>
              <w:rPr>
                <w:sz w:val="26"/>
              </w:rPr>
            </w:pPr>
          </w:p>
        </w:tc>
        <w:tc>
          <w:tcPr>
            <w:tcW w:w="2128" w:type="dxa"/>
          </w:tcPr>
          <w:p w14:paraId="213273D5" w14:textId="77777777" w:rsidR="00CC028E" w:rsidRPr="00660DDB" w:rsidRDefault="00CC028E" w:rsidP="009308A6">
            <w:pPr>
              <w:pStyle w:val="TableParagraph"/>
              <w:ind w:right="1" w:firstLine="709"/>
              <w:rPr>
                <w:sz w:val="26"/>
              </w:rPr>
            </w:pPr>
          </w:p>
        </w:tc>
        <w:tc>
          <w:tcPr>
            <w:tcW w:w="1702" w:type="dxa"/>
          </w:tcPr>
          <w:p w14:paraId="27926B67" w14:textId="77777777" w:rsidR="00CC028E" w:rsidRPr="00660DDB" w:rsidRDefault="00CC028E" w:rsidP="009308A6">
            <w:pPr>
              <w:pStyle w:val="TableParagraph"/>
              <w:ind w:right="1" w:firstLine="709"/>
              <w:rPr>
                <w:sz w:val="26"/>
              </w:rPr>
            </w:pPr>
          </w:p>
        </w:tc>
        <w:tc>
          <w:tcPr>
            <w:tcW w:w="1414" w:type="dxa"/>
          </w:tcPr>
          <w:p w14:paraId="372F0AA9" w14:textId="77777777" w:rsidR="00CC028E" w:rsidRPr="00660DDB" w:rsidRDefault="00CC028E" w:rsidP="009308A6">
            <w:pPr>
              <w:pStyle w:val="TableParagraph"/>
              <w:ind w:right="1" w:firstLine="709"/>
              <w:rPr>
                <w:sz w:val="26"/>
              </w:rPr>
            </w:pPr>
          </w:p>
        </w:tc>
      </w:tr>
      <w:tr w:rsidR="00CC028E" w:rsidRPr="00660DDB" w14:paraId="524BF39B" w14:textId="77777777" w:rsidTr="0023517F">
        <w:trPr>
          <w:trHeight w:val="559"/>
        </w:trPr>
        <w:tc>
          <w:tcPr>
            <w:tcW w:w="567" w:type="dxa"/>
          </w:tcPr>
          <w:p w14:paraId="272C7FE2" w14:textId="77777777" w:rsidR="00CC028E" w:rsidRPr="00660DDB" w:rsidRDefault="00CC028E" w:rsidP="0023517F">
            <w:pPr>
              <w:pStyle w:val="TableParagraph"/>
              <w:ind w:right="1"/>
              <w:jc w:val="center"/>
              <w:rPr>
                <w:sz w:val="26"/>
              </w:rPr>
            </w:pPr>
          </w:p>
        </w:tc>
        <w:tc>
          <w:tcPr>
            <w:tcW w:w="2670" w:type="dxa"/>
          </w:tcPr>
          <w:p w14:paraId="7132D4CB" w14:textId="77777777" w:rsidR="00CC028E" w:rsidRPr="00660DDB" w:rsidRDefault="00CC028E" w:rsidP="009308A6">
            <w:pPr>
              <w:pStyle w:val="TableParagraph"/>
              <w:ind w:right="1" w:firstLine="709"/>
              <w:rPr>
                <w:sz w:val="26"/>
              </w:rPr>
            </w:pPr>
          </w:p>
        </w:tc>
        <w:tc>
          <w:tcPr>
            <w:tcW w:w="1560" w:type="dxa"/>
          </w:tcPr>
          <w:p w14:paraId="461A6BD4" w14:textId="77777777" w:rsidR="00CC028E" w:rsidRPr="00660DDB" w:rsidRDefault="00CC028E" w:rsidP="009308A6">
            <w:pPr>
              <w:pStyle w:val="TableParagraph"/>
              <w:ind w:right="1" w:firstLine="709"/>
              <w:rPr>
                <w:sz w:val="26"/>
              </w:rPr>
            </w:pPr>
          </w:p>
        </w:tc>
        <w:tc>
          <w:tcPr>
            <w:tcW w:w="2128" w:type="dxa"/>
          </w:tcPr>
          <w:p w14:paraId="7EA7760F" w14:textId="77777777" w:rsidR="00CC028E" w:rsidRPr="00660DDB" w:rsidRDefault="00CC028E" w:rsidP="009308A6">
            <w:pPr>
              <w:pStyle w:val="TableParagraph"/>
              <w:ind w:right="1" w:firstLine="709"/>
              <w:rPr>
                <w:sz w:val="26"/>
              </w:rPr>
            </w:pPr>
          </w:p>
        </w:tc>
        <w:tc>
          <w:tcPr>
            <w:tcW w:w="1702" w:type="dxa"/>
          </w:tcPr>
          <w:p w14:paraId="796919AD" w14:textId="77777777" w:rsidR="00CC028E" w:rsidRPr="00660DDB" w:rsidRDefault="00CC028E" w:rsidP="009308A6">
            <w:pPr>
              <w:pStyle w:val="TableParagraph"/>
              <w:ind w:right="1" w:firstLine="709"/>
              <w:rPr>
                <w:sz w:val="26"/>
              </w:rPr>
            </w:pPr>
          </w:p>
        </w:tc>
        <w:tc>
          <w:tcPr>
            <w:tcW w:w="1414" w:type="dxa"/>
          </w:tcPr>
          <w:p w14:paraId="500B0858" w14:textId="77777777" w:rsidR="00CC028E" w:rsidRPr="00660DDB" w:rsidRDefault="00CC028E" w:rsidP="009308A6">
            <w:pPr>
              <w:pStyle w:val="TableParagraph"/>
              <w:ind w:right="1" w:firstLine="709"/>
              <w:rPr>
                <w:sz w:val="26"/>
              </w:rPr>
            </w:pPr>
          </w:p>
        </w:tc>
      </w:tr>
    </w:tbl>
    <w:p w14:paraId="46CD60C4" w14:textId="61FAFB4B" w:rsidR="00CC028E" w:rsidRPr="00660DDB" w:rsidRDefault="00FF4ED2" w:rsidP="009308A6">
      <w:pPr>
        <w:spacing w:before="6"/>
        <w:ind w:right="1" w:firstLine="709"/>
        <w:jc w:val="both"/>
        <w:rPr>
          <w:i/>
          <w:sz w:val="24"/>
        </w:rPr>
      </w:pPr>
      <w:r w:rsidRPr="00660DDB">
        <w:rPr>
          <w:i/>
          <w:sz w:val="24"/>
        </w:rPr>
        <w:t>Особа, які підписалася, надає згоду на зб</w:t>
      </w:r>
      <w:r w:rsidR="005E4CAC">
        <w:rPr>
          <w:i/>
          <w:sz w:val="24"/>
        </w:rPr>
        <w:t>ирання</w:t>
      </w:r>
      <w:r w:rsidRPr="00660DDB">
        <w:rPr>
          <w:i/>
          <w:sz w:val="24"/>
        </w:rPr>
        <w:t>, обробку, зберігання</w:t>
      </w:r>
      <w:r w:rsidRPr="00660DDB">
        <w:rPr>
          <w:i/>
          <w:spacing w:val="40"/>
          <w:sz w:val="24"/>
        </w:rPr>
        <w:t xml:space="preserve"> </w:t>
      </w:r>
      <w:r w:rsidRPr="00660DDB">
        <w:rPr>
          <w:i/>
          <w:sz w:val="24"/>
        </w:rPr>
        <w:t xml:space="preserve">наданих ними персональних даних у межах та спосіб, необхідний для </w:t>
      </w:r>
      <w:r w:rsidR="00876C39">
        <w:rPr>
          <w:i/>
          <w:sz w:val="24"/>
        </w:rPr>
        <w:t>проведення громадських слухань</w:t>
      </w:r>
      <w:r w:rsidRPr="00660DDB">
        <w:rPr>
          <w:i/>
          <w:sz w:val="24"/>
        </w:rPr>
        <w:t>. Ініціатори зб</w:t>
      </w:r>
      <w:r w:rsidR="00876C39">
        <w:rPr>
          <w:i/>
          <w:sz w:val="24"/>
        </w:rPr>
        <w:t>ирання</w:t>
      </w:r>
      <w:r w:rsidRPr="00660DDB">
        <w:rPr>
          <w:i/>
          <w:sz w:val="24"/>
        </w:rPr>
        <w:t xml:space="preserve"> підписів несуть відповідальність за </w:t>
      </w:r>
      <w:r w:rsidR="0023665A">
        <w:rPr>
          <w:i/>
          <w:sz w:val="24"/>
        </w:rPr>
        <w:t xml:space="preserve">збирання, </w:t>
      </w:r>
      <w:r w:rsidRPr="00660DDB">
        <w:rPr>
          <w:i/>
          <w:sz w:val="24"/>
        </w:rPr>
        <w:t>обробку персональних даних суб’єктів цих даних.</w:t>
      </w:r>
    </w:p>
    <w:p w14:paraId="500628C7" w14:textId="77777777" w:rsidR="00CC028E" w:rsidRPr="00660DDB" w:rsidRDefault="00FF4ED2" w:rsidP="009308A6">
      <w:pPr>
        <w:pStyle w:val="a3"/>
        <w:tabs>
          <w:tab w:val="left" w:pos="4592"/>
          <w:tab w:val="left" w:pos="8862"/>
        </w:tabs>
        <w:spacing w:before="120"/>
        <w:ind w:left="0" w:right="1" w:firstLine="709"/>
      </w:pPr>
      <w:r w:rsidRPr="00660DDB">
        <w:t xml:space="preserve">Голова зборів </w:t>
      </w:r>
      <w:r w:rsidRPr="00660DDB">
        <w:rPr>
          <w:u w:val="single"/>
        </w:rPr>
        <w:tab/>
      </w:r>
      <w:r w:rsidRPr="00660DDB">
        <w:rPr>
          <w:u w:val="single"/>
        </w:rPr>
        <w:tab/>
      </w:r>
    </w:p>
    <w:p w14:paraId="17573183" w14:textId="77777777" w:rsidR="00CC028E" w:rsidRPr="00660DDB" w:rsidRDefault="00FF4ED2" w:rsidP="009308A6">
      <w:pPr>
        <w:pStyle w:val="a3"/>
        <w:tabs>
          <w:tab w:val="left" w:pos="4851"/>
          <w:tab w:val="left" w:pos="8701"/>
        </w:tabs>
        <w:spacing w:before="322"/>
        <w:ind w:left="0" w:right="1" w:firstLine="709"/>
        <w:jc w:val="left"/>
      </w:pPr>
      <w:r w:rsidRPr="00660DDB">
        <w:t xml:space="preserve">Секретар зборів </w:t>
      </w:r>
      <w:r w:rsidRPr="00660DDB">
        <w:rPr>
          <w:u w:val="single"/>
        </w:rPr>
        <w:tab/>
      </w:r>
      <w:r w:rsidRPr="00660DDB">
        <w:rPr>
          <w:u w:val="single"/>
        </w:rPr>
        <w:tab/>
      </w:r>
    </w:p>
    <w:sectPr w:rsidR="00CC028E" w:rsidRPr="00660DDB" w:rsidSect="009308A6">
      <w:pgSz w:w="11910" w:h="16840"/>
      <w:pgMar w:top="960" w:right="428" w:bottom="280" w:left="1275" w:header="7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7FC8" w14:textId="77777777" w:rsidR="002F52A5" w:rsidRDefault="002F52A5">
      <w:r>
        <w:separator/>
      </w:r>
    </w:p>
  </w:endnote>
  <w:endnote w:type="continuationSeparator" w:id="0">
    <w:p w14:paraId="546B4473" w14:textId="77777777" w:rsidR="002F52A5" w:rsidRDefault="002F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A6CB" w14:textId="77777777" w:rsidR="002F52A5" w:rsidRDefault="002F52A5">
      <w:r>
        <w:separator/>
      </w:r>
    </w:p>
  </w:footnote>
  <w:footnote w:type="continuationSeparator" w:id="0">
    <w:p w14:paraId="3ADA6786" w14:textId="77777777" w:rsidR="002F52A5" w:rsidRDefault="002F5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C792" w14:textId="77777777" w:rsidR="00DA09D4" w:rsidRDefault="00DA09D4">
    <w:pPr>
      <w:pStyle w:val="a3"/>
      <w:spacing w:line="14" w:lineRule="auto"/>
      <w:ind w:left="0"/>
      <w:jc w:val="left"/>
      <w:rPr>
        <w:sz w:val="20"/>
      </w:rPr>
    </w:pPr>
    <w:r>
      <w:rPr>
        <w:noProof/>
        <w:sz w:val="20"/>
        <w:lang w:eastAsia="uk-UA"/>
      </w:rPr>
      <mc:AlternateContent>
        <mc:Choice Requires="wps">
          <w:drawing>
            <wp:anchor distT="0" distB="0" distL="0" distR="0" simplePos="0" relativeHeight="251658752" behindDoc="1" locked="0" layoutInCell="1" allowOverlap="1" wp14:anchorId="43AB65A8" wp14:editId="2167A6DD">
              <wp:simplePos x="0" y="0"/>
              <wp:positionH relativeFrom="page">
                <wp:posOffset>7046594</wp:posOffset>
              </wp:positionH>
              <wp:positionV relativeFrom="page">
                <wp:posOffset>465124</wp:posOffset>
              </wp:positionV>
              <wp:extent cx="2057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08F72268" w14:textId="77777777" w:rsidR="00DA09D4" w:rsidRDefault="00DA09D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4.85pt;margin-top:36.6pt;width:16.2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" filled="f" stroked="f">
              <v:path arrowok="t"/>
              <v:textbox inset="0,0,0,0">
                <w:txbxContent>
                  <w:p w14:paraId="08F72268" w14:textId="77777777" w:rsidR="00DA09D4" w:rsidRDefault="00DA09D4">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16</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D49C" w14:textId="77777777" w:rsidR="00DA09D4" w:rsidRDefault="00DA09D4">
    <w:pPr>
      <w:pStyle w:val="a3"/>
      <w:spacing w:line="14" w:lineRule="auto"/>
      <w:ind w:left="0"/>
      <w:jc w:val="left"/>
      <w:rPr>
        <w:sz w:val="20"/>
      </w:rPr>
    </w:pPr>
    <w:r>
      <w:rPr>
        <w:noProof/>
        <w:sz w:val="20"/>
        <w:lang w:eastAsia="uk-UA"/>
      </w:rPr>
      <mc:AlternateContent>
        <mc:Choice Requires="wps">
          <w:drawing>
            <wp:anchor distT="0" distB="0" distL="0" distR="0" simplePos="0" relativeHeight="486934016" behindDoc="1" locked="0" layoutInCell="1" allowOverlap="1" wp14:anchorId="3FAB5A83" wp14:editId="2BBC312D">
              <wp:simplePos x="0" y="0"/>
              <wp:positionH relativeFrom="page">
                <wp:posOffset>7046594</wp:posOffset>
              </wp:positionH>
              <wp:positionV relativeFrom="page">
                <wp:posOffset>465124</wp:posOffset>
              </wp:positionV>
              <wp:extent cx="16764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056664EC" w14:textId="77777777" w:rsidR="00DA09D4" w:rsidRDefault="00DA09D4">
                          <w:pPr>
                            <w:spacing w:line="244" w:lineRule="exact"/>
                            <w:ind w:left="20"/>
                            <w:rPr>
                              <w:rFonts w:ascii="Calibri"/>
                            </w:rPr>
                          </w:pPr>
                          <w:r>
                            <w:rPr>
                              <w:rFonts w:ascii="Calibri"/>
                              <w:spacing w:val="-5"/>
                            </w:rPr>
                            <w:t>16</w:t>
                          </w:r>
                        </w:p>
                      </w:txbxContent>
                    </wps:txbx>
                    <wps:bodyPr wrap="square" lIns="0" tIns="0" rIns="0" bIns="0" rtlCol="0">
                      <a:noAutofit/>
                    </wps:bodyPr>
                  </wps:wsp>
                </a:graphicData>
              </a:graphic>
            </wp:anchor>
          </w:drawing>
        </mc:Choice>
        <mc:Fallback>
          <w:pict>
            <v:shapetype w14:anchorId="3FAB5A83" id="_x0000_t202" coordsize="21600,21600" o:spt="202" path="m,l,21600r21600,l21600,xe">
              <v:stroke joinstyle="miter"/>
              <v:path gradientshapeok="t" o:connecttype="rect"/>
            </v:shapetype>
            <v:shape id="Textbox 14" o:spid="_x0000_s1027" type="#_x0000_t202" style="position:absolute;margin-left:554.85pt;margin-top:36.6pt;width:13.2pt;height:13pt;z-index:-163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" filled="f" stroked="f">
              <v:textbox inset="0,0,0,0">
                <w:txbxContent>
                  <w:p w14:paraId="056664EC" w14:textId="77777777" w:rsidR="00DA09D4" w:rsidRDefault="00DA09D4">
                    <w:pPr>
                      <w:spacing w:line="244" w:lineRule="exact"/>
                      <w:ind w:left="20"/>
                      <w:rPr>
                        <w:rFonts w:ascii="Calibri"/>
                      </w:rPr>
                    </w:pPr>
                    <w:r>
                      <w:rPr>
                        <w:rFonts w:ascii="Calibri"/>
                        <w:spacing w:val="-5"/>
                      </w:rPr>
                      <w:t>16</w:t>
                    </w:r>
                  </w:p>
                </w:txbxContent>
              </v:textbox>
              <w10:wrap anchorx="page" anchory="page"/>
            </v:shape>
          </w:pict>
        </mc:Fallback>
      </mc:AlternateContent>
    </w:r>
    <w:r>
      <w:rPr>
        <w:noProof/>
        <w:sz w:val="20"/>
        <w:lang w:eastAsia="uk-UA"/>
      </w:rPr>
      <mc:AlternateContent>
        <mc:Choice Requires="wps">
          <w:drawing>
            <wp:anchor distT="0" distB="0" distL="0" distR="0" simplePos="0" relativeHeight="486934528" behindDoc="1" locked="0" layoutInCell="1" allowOverlap="1" wp14:anchorId="6DB7602A" wp14:editId="2EF11CC7">
              <wp:simplePos x="0" y="0"/>
              <wp:positionH relativeFrom="page">
                <wp:posOffset>1067435</wp:posOffset>
              </wp:positionH>
              <wp:positionV relativeFrom="page">
                <wp:posOffset>714951</wp:posOffset>
              </wp:positionV>
              <wp:extent cx="4074160" cy="2228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4160" cy="222885"/>
                      </a:xfrm>
                      <a:prstGeom prst="rect">
                        <a:avLst/>
                      </a:prstGeom>
                    </wps:spPr>
                    <wps:txbx>
                      <w:txbxContent>
                        <w:p w14:paraId="0E00791A" w14:textId="77777777" w:rsidR="00DA09D4" w:rsidRDefault="00DA09D4">
                          <w:pPr>
                            <w:pStyle w:val="a3"/>
                            <w:spacing w:before="8"/>
                            <w:ind w:left="20"/>
                            <w:jc w:val="left"/>
                          </w:pPr>
                        </w:p>
                      </w:txbxContent>
                    </wps:txbx>
                    <wps:bodyPr wrap="square" lIns="0" tIns="0" rIns="0" bIns="0" rtlCol="0">
                      <a:noAutofit/>
                    </wps:bodyPr>
                  </wps:wsp>
                </a:graphicData>
              </a:graphic>
            </wp:anchor>
          </w:drawing>
        </mc:Choice>
        <mc:Fallback>
          <w:pict>
            <v:shape w14:anchorId="6DB7602A" id="Textbox 15" o:spid="_x0000_s1028" type="#_x0000_t202" style="position:absolute;margin-left:84.05pt;margin-top:56.3pt;width:320.8pt;height:17.55pt;z-index:-1638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" filled="f" stroked="f">
              <v:textbox inset="0,0,0,0">
                <w:txbxContent>
                  <w:p w14:paraId="0E00791A" w14:textId="77777777" w:rsidR="00DA09D4" w:rsidRDefault="00DA09D4">
                    <w:pPr>
                      <w:pStyle w:val="a3"/>
                      <w:spacing w:before="8"/>
                      <w:ind w:left="20"/>
                      <w:jc w:val="lef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25C2" w14:textId="77777777" w:rsidR="00DA09D4" w:rsidRDefault="00DA09D4">
    <w:pPr>
      <w:pStyle w:val="a3"/>
      <w:spacing w:line="14" w:lineRule="auto"/>
      <w:ind w:left="0"/>
      <w:jc w:val="left"/>
      <w:rPr>
        <w:sz w:val="20"/>
      </w:rPr>
    </w:pPr>
    <w:r>
      <w:rPr>
        <w:noProof/>
        <w:sz w:val="20"/>
        <w:lang w:eastAsia="uk-UA"/>
      </w:rPr>
      <mc:AlternateContent>
        <mc:Choice Requires="wps">
          <w:drawing>
            <wp:anchor distT="0" distB="0" distL="0" distR="0" simplePos="0" relativeHeight="486935040" behindDoc="1" locked="0" layoutInCell="1" allowOverlap="1" wp14:anchorId="72E9B8F6" wp14:editId="0B6997D4">
              <wp:simplePos x="0" y="0"/>
              <wp:positionH relativeFrom="page">
                <wp:posOffset>7021194</wp:posOffset>
              </wp:positionH>
              <wp:positionV relativeFrom="page">
                <wp:posOffset>465124</wp:posOffset>
              </wp:positionV>
              <wp:extent cx="23114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04421682" w14:textId="77777777" w:rsidR="00DA09D4" w:rsidRDefault="00DA09D4">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9" type="#_x0000_t202" style="position:absolute;margin-left:552.85pt;margin-top:36.6pt;width:18.2pt;height:13pt;z-index:-163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" filled="f" stroked="f">
              <v:path arrowok="t"/>
              <v:textbox inset="0,0,0,0">
                <w:txbxContent>
                  <w:p w14:paraId="04421682" w14:textId="77777777" w:rsidR="00DA09D4" w:rsidRDefault="00DA09D4">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17</w:t>
                    </w:r>
                    <w:r>
                      <w:rPr>
                        <w:rFonts w:ascii="Calibri"/>
                        <w:spacing w:val="-5"/>
                      </w:rPr>
                      <w:fldChar w:fldCharType="end"/>
                    </w:r>
                  </w:p>
                </w:txbxContent>
              </v:textbox>
              <w10:wrap anchorx="page" anchory="page"/>
            </v:shape>
          </w:pict>
        </mc:Fallback>
      </mc:AlternateContent>
    </w:r>
    <w:r>
      <w:rPr>
        <w:noProof/>
        <w:sz w:val="20"/>
        <w:lang w:eastAsia="uk-UA"/>
      </w:rPr>
      <mc:AlternateContent>
        <mc:Choice Requires="wps">
          <w:drawing>
            <wp:anchor distT="0" distB="0" distL="0" distR="0" simplePos="0" relativeHeight="486935552" behindDoc="1" locked="0" layoutInCell="1" allowOverlap="1" wp14:anchorId="6CF24733" wp14:editId="25A26FA8">
              <wp:simplePos x="0" y="0"/>
              <wp:positionH relativeFrom="page">
                <wp:posOffset>1067435</wp:posOffset>
              </wp:positionH>
              <wp:positionV relativeFrom="page">
                <wp:posOffset>714951</wp:posOffset>
              </wp:positionV>
              <wp:extent cx="4074160" cy="2228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4160" cy="222885"/>
                      </a:xfrm>
                      <a:prstGeom prst="rect">
                        <a:avLst/>
                      </a:prstGeom>
                    </wps:spPr>
                    <wps:txbx>
                      <w:txbxContent>
                        <w:p w14:paraId="47103B1C" w14:textId="77777777" w:rsidR="00DA09D4" w:rsidRDefault="00DA09D4">
                          <w:pPr>
                            <w:pStyle w:val="a3"/>
                            <w:spacing w:before="8"/>
                            <w:ind w:left="20"/>
                            <w:jc w:val="left"/>
                          </w:pPr>
                        </w:p>
                      </w:txbxContent>
                    </wps:txbx>
                    <wps:bodyPr wrap="square" lIns="0" tIns="0" rIns="0" bIns="0" rtlCol="0">
                      <a:noAutofit/>
                    </wps:bodyPr>
                  </wps:wsp>
                </a:graphicData>
              </a:graphic>
            </wp:anchor>
          </w:drawing>
        </mc:Choice>
        <mc:Fallback>
          <w:pict>
            <v:shape w14:anchorId="6CF24733" id="Textbox 17" o:spid="_x0000_s1030" type="#_x0000_t202" style="position:absolute;margin-left:84.05pt;margin-top:56.3pt;width:320.8pt;height:17.55pt;z-index:-163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" filled="f" stroked="f">
              <v:textbox inset="0,0,0,0">
                <w:txbxContent>
                  <w:p w14:paraId="47103B1C" w14:textId="77777777" w:rsidR="00DA09D4" w:rsidRDefault="00DA09D4">
                    <w:pPr>
                      <w:pStyle w:val="a3"/>
                      <w:spacing w:before="8"/>
                      <w:ind w:left="20"/>
                      <w:jc w:val="lef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7EB6" w14:textId="77777777" w:rsidR="00DA09D4" w:rsidRDefault="00DA09D4">
    <w:pPr>
      <w:pStyle w:val="a3"/>
      <w:spacing w:line="14" w:lineRule="auto"/>
      <w:ind w:left="0"/>
      <w:jc w:val="left"/>
      <w:rPr>
        <w:sz w:val="20"/>
      </w:rPr>
    </w:pPr>
    <w:r>
      <w:rPr>
        <w:noProof/>
        <w:sz w:val="20"/>
        <w:lang w:eastAsia="uk-UA"/>
      </w:rPr>
      <mc:AlternateContent>
        <mc:Choice Requires="wps">
          <w:drawing>
            <wp:anchor distT="0" distB="0" distL="0" distR="0" simplePos="0" relativeHeight="486936064" behindDoc="1" locked="0" layoutInCell="1" allowOverlap="1" wp14:anchorId="19DA992D" wp14:editId="72331488">
              <wp:simplePos x="0" y="0"/>
              <wp:positionH relativeFrom="page">
                <wp:posOffset>7021194</wp:posOffset>
              </wp:positionH>
              <wp:positionV relativeFrom="page">
                <wp:posOffset>465124</wp:posOffset>
              </wp:positionV>
              <wp:extent cx="231140" cy="1651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42430B8F" w14:textId="77777777" w:rsidR="00DA09D4" w:rsidRDefault="00DA09D4">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1" type="#_x0000_t202" style="position:absolute;margin-left:552.85pt;margin-top:36.6pt;width:18.2pt;height:13pt;z-index:-163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" filled="f" stroked="f">
              <v:path arrowok="t"/>
              <v:textbox inset="0,0,0,0">
                <w:txbxContent>
                  <w:p w14:paraId="42430B8F" w14:textId="77777777" w:rsidR="00DA09D4" w:rsidRDefault="00DA09D4">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02B6">
                      <w:rPr>
                        <w:rFonts w:ascii="Calibri"/>
                        <w:noProof/>
                        <w:spacing w:val="-5"/>
                      </w:rPr>
                      <w:t>20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399"/>
    <w:multiLevelType w:val="multilevel"/>
    <w:tmpl w:val="20189362"/>
    <w:lvl w:ilvl="0">
      <w:start w:val="1"/>
      <w:numFmt w:val="decimal"/>
      <w:lvlText w:val="%1"/>
      <w:lvlJc w:val="left"/>
      <w:pPr>
        <w:ind w:left="426" w:hanging="585"/>
      </w:pPr>
      <w:rPr>
        <w:rFonts w:hint="default"/>
        <w:lang w:val="uk-UA" w:eastAsia="en-US" w:bidi="ar-SA"/>
      </w:rPr>
    </w:lvl>
    <w:lvl w:ilvl="1">
      <w:start w:val="1"/>
      <w:numFmt w:val="decimal"/>
      <w:lvlText w:val="%1.%2"/>
      <w:lvlJc w:val="left"/>
      <w:pPr>
        <w:ind w:left="426" w:hanging="585"/>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426" w:hanging="24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441" w:hanging="244"/>
      </w:pPr>
      <w:rPr>
        <w:rFonts w:hint="default"/>
        <w:lang w:val="uk-UA" w:eastAsia="en-US" w:bidi="ar-SA"/>
      </w:rPr>
    </w:lvl>
    <w:lvl w:ilvl="4">
      <w:numFmt w:val="bullet"/>
      <w:lvlText w:val="•"/>
      <w:lvlJc w:val="left"/>
      <w:pPr>
        <w:ind w:left="4448" w:hanging="244"/>
      </w:pPr>
      <w:rPr>
        <w:rFonts w:hint="default"/>
        <w:lang w:val="uk-UA" w:eastAsia="en-US" w:bidi="ar-SA"/>
      </w:rPr>
    </w:lvl>
    <w:lvl w:ilvl="5">
      <w:numFmt w:val="bullet"/>
      <w:lvlText w:val="•"/>
      <w:lvlJc w:val="left"/>
      <w:pPr>
        <w:ind w:left="5455" w:hanging="244"/>
      </w:pPr>
      <w:rPr>
        <w:rFonts w:hint="default"/>
        <w:lang w:val="uk-UA" w:eastAsia="en-US" w:bidi="ar-SA"/>
      </w:rPr>
    </w:lvl>
    <w:lvl w:ilvl="6">
      <w:numFmt w:val="bullet"/>
      <w:lvlText w:val="•"/>
      <w:lvlJc w:val="left"/>
      <w:pPr>
        <w:ind w:left="6462" w:hanging="244"/>
      </w:pPr>
      <w:rPr>
        <w:rFonts w:hint="default"/>
        <w:lang w:val="uk-UA" w:eastAsia="en-US" w:bidi="ar-SA"/>
      </w:rPr>
    </w:lvl>
    <w:lvl w:ilvl="7">
      <w:numFmt w:val="bullet"/>
      <w:lvlText w:val="•"/>
      <w:lvlJc w:val="left"/>
      <w:pPr>
        <w:ind w:left="7469" w:hanging="244"/>
      </w:pPr>
      <w:rPr>
        <w:rFonts w:hint="default"/>
        <w:lang w:val="uk-UA" w:eastAsia="en-US" w:bidi="ar-SA"/>
      </w:rPr>
    </w:lvl>
    <w:lvl w:ilvl="8">
      <w:numFmt w:val="bullet"/>
      <w:lvlText w:val="•"/>
      <w:lvlJc w:val="left"/>
      <w:pPr>
        <w:ind w:left="8476" w:hanging="244"/>
      </w:pPr>
      <w:rPr>
        <w:rFonts w:hint="default"/>
        <w:lang w:val="uk-UA" w:eastAsia="en-US" w:bidi="ar-SA"/>
      </w:rPr>
    </w:lvl>
  </w:abstractNum>
  <w:abstractNum w:abstractNumId="1" w15:restartNumberingAfterBreak="0">
    <w:nsid w:val="026206BD"/>
    <w:multiLevelType w:val="multilevel"/>
    <w:tmpl w:val="641023DC"/>
    <w:lvl w:ilvl="0">
      <w:start w:val="7"/>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FB65D63"/>
    <w:multiLevelType w:val="multilevel"/>
    <w:tmpl w:val="F3DE0F7A"/>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75E393A"/>
    <w:multiLevelType w:val="hybridMultilevel"/>
    <w:tmpl w:val="5E18416C"/>
    <w:lvl w:ilvl="0" w:tplc="4E1AD34E">
      <w:start w:val="1"/>
      <w:numFmt w:val="decimal"/>
      <w:lvlText w:val="%1."/>
      <w:lvlJc w:val="left"/>
      <w:pPr>
        <w:ind w:left="70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E0C0EA7A">
      <w:numFmt w:val="bullet"/>
      <w:lvlText w:val="•"/>
      <w:lvlJc w:val="left"/>
      <w:pPr>
        <w:ind w:left="1679" w:hanging="280"/>
      </w:pPr>
      <w:rPr>
        <w:rFonts w:hint="default"/>
        <w:lang w:val="uk-UA" w:eastAsia="en-US" w:bidi="ar-SA"/>
      </w:rPr>
    </w:lvl>
    <w:lvl w:ilvl="2" w:tplc="F4AAC536">
      <w:numFmt w:val="bullet"/>
      <w:lvlText w:val="•"/>
      <w:lvlJc w:val="left"/>
      <w:pPr>
        <w:ind w:left="2658" w:hanging="280"/>
      </w:pPr>
      <w:rPr>
        <w:rFonts w:hint="default"/>
        <w:lang w:val="uk-UA" w:eastAsia="en-US" w:bidi="ar-SA"/>
      </w:rPr>
    </w:lvl>
    <w:lvl w:ilvl="3" w:tplc="635AC982">
      <w:numFmt w:val="bullet"/>
      <w:lvlText w:val="•"/>
      <w:lvlJc w:val="left"/>
      <w:pPr>
        <w:ind w:left="3637" w:hanging="280"/>
      </w:pPr>
      <w:rPr>
        <w:rFonts w:hint="default"/>
        <w:lang w:val="uk-UA" w:eastAsia="en-US" w:bidi="ar-SA"/>
      </w:rPr>
    </w:lvl>
    <w:lvl w:ilvl="4" w:tplc="23CCB5B2">
      <w:numFmt w:val="bullet"/>
      <w:lvlText w:val="•"/>
      <w:lvlJc w:val="left"/>
      <w:pPr>
        <w:ind w:left="4616" w:hanging="280"/>
      </w:pPr>
      <w:rPr>
        <w:rFonts w:hint="default"/>
        <w:lang w:val="uk-UA" w:eastAsia="en-US" w:bidi="ar-SA"/>
      </w:rPr>
    </w:lvl>
    <w:lvl w:ilvl="5" w:tplc="02F4A77E">
      <w:numFmt w:val="bullet"/>
      <w:lvlText w:val="•"/>
      <w:lvlJc w:val="left"/>
      <w:pPr>
        <w:ind w:left="5595" w:hanging="280"/>
      </w:pPr>
      <w:rPr>
        <w:rFonts w:hint="default"/>
        <w:lang w:val="uk-UA" w:eastAsia="en-US" w:bidi="ar-SA"/>
      </w:rPr>
    </w:lvl>
    <w:lvl w:ilvl="6" w:tplc="333289D8">
      <w:numFmt w:val="bullet"/>
      <w:lvlText w:val="•"/>
      <w:lvlJc w:val="left"/>
      <w:pPr>
        <w:ind w:left="6574" w:hanging="280"/>
      </w:pPr>
      <w:rPr>
        <w:rFonts w:hint="default"/>
        <w:lang w:val="uk-UA" w:eastAsia="en-US" w:bidi="ar-SA"/>
      </w:rPr>
    </w:lvl>
    <w:lvl w:ilvl="7" w:tplc="B9DEF3B0">
      <w:numFmt w:val="bullet"/>
      <w:lvlText w:val="•"/>
      <w:lvlJc w:val="left"/>
      <w:pPr>
        <w:ind w:left="7553" w:hanging="280"/>
      </w:pPr>
      <w:rPr>
        <w:rFonts w:hint="default"/>
        <w:lang w:val="uk-UA" w:eastAsia="en-US" w:bidi="ar-SA"/>
      </w:rPr>
    </w:lvl>
    <w:lvl w:ilvl="8" w:tplc="571C455E">
      <w:numFmt w:val="bullet"/>
      <w:lvlText w:val="•"/>
      <w:lvlJc w:val="left"/>
      <w:pPr>
        <w:ind w:left="8532" w:hanging="280"/>
      </w:pPr>
      <w:rPr>
        <w:rFonts w:hint="default"/>
        <w:lang w:val="uk-UA" w:eastAsia="en-US" w:bidi="ar-SA"/>
      </w:rPr>
    </w:lvl>
  </w:abstractNum>
  <w:abstractNum w:abstractNumId="4" w15:restartNumberingAfterBreak="0">
    <w:nsid w:val="1D730B82"/>
    <w:multiLevelType w:val="hybridMultilevel"/>
    <w:tmpl w:val="781A166A"/>
    <w:lvl w:ilvl="0" w:tplc="2C6A59C6">
      <w:start w:val="1"/>
      <w:numFmt w:val="decimal"/>
      <w:lvlText w:val="%1."/>
      <w:lvlJc w:val="left"/>
      <w:pPr>
        <w:ind w:left="1560" w:hanging="426"/>
      </w:pPr>
      <w:rPr>
        <w:rFonts w:ascii="Times New Roman" w:eastAsia="Times New Roman" w:hAnsi="Times New Roman" w:cs="Times New Roman" w:hint="default"/>
        <w:b w:val="0"/>
        <w:bCs w:val="0"/>
        <w:i w:val="0"/>
        <w:iCs w:val="0"/>
        <w:spacing w:val="0"/>
        <w:w w:val="100"/>
        <w:sz w:val="28"/>
        <w:szCs w:val="28"/>
        <w:lang w:val="uk-UA" w:eastAsia="en-US" w:bidi="ar-SA"/>
      </w:rPr>
    </w:lvl>
    <w:lvl w:ilvl="1" w:tplc="6B1EF068">
      <w:numFmt w:val="bullet"/>
      <w:lvlText w:val="•"/>
      <w:lvlJc w:val="left"/>
      <w:pPr>
        <w:ind w:left="2453" w:hanging="426"/>
      </w:pPr>
      <w:rPr>
        <w:rFonts w:hint="default"/>
        <w:lang w:val="uk-UA" w:eastAsia="en-US" w:bidi="ar-SA"/>
      </w:rPr>
    </w:lvl>
    <w:lvl w:ilvl="2" w:tplc="44A2631A">
      <w:numFmt w:val="bullet"/>
      <w:lvlText w:val="•"/>
      <w:lvlJc w:val="left"/>
      <w:pPr>
        <w:ind w:left="3346" w:hanging="426"/>
      </w:pPr>
      <w:rPr>
        <w:rFonts w:hint="default"/>
        <w:lang w:val="uk-UA" w:eastAsia="en-US" w:bidi="ar-SA"/>
      </w:rPr>
    </w:lvl>
    <w:lvl w:ilvl="3" w:tplc="30929C1E">
      <w:numFmt w:val="bullet"/>
      <w:lvlText w:val="•"/>
      <w:lvlJc w:val="left"/>
      <w:pPr>
        <w:ind w:left="4239" w:hanging="426"/>
      </w:pPr>
      <w:rPr>
        <w:rFonts w:hint="default"/>
        <w:lang w:val="uk-UA" w:eastAsia="en-US" w:bidi="ar-SA"/>
      </w:rPr>
    </w:lvl>
    <w:lvl w:ilvl="4" w:tplc="C21C4C34">
      <w:numFmt w:val="bullet"/>
      <w:lvlText w:val="•"/>
      <w:lvlJc w:val="left"/>
      <w:pPr>
        <w:ind w:left="5132" w:hanging="426"/>
      </w:pPr>
      <w:rPr>
        <w:rFonts w:hint="default"/>
        <w:lang w:val="uk-UA" w:eastAsia="en-US" w:bidi="ar-SA"/>
      </w:rPr>
    </w:lvl>
    <w:lvl w:ilvl="5" w:tplc="E8686BC8">
      <w:numFmt w:val="bullet"/>
      <w:lvlText w:val="•"/>
      <w:lvlJc w:val="left"/>
      <w:pPr>
        <w:ind w:left="6025" w:hanging="426"/>
      </w:pPr>
      <w:rPr>
        <w:rFonts w:hint="default"/>
        <w:lang w:val="uk-UA" w:eastAsia="en-US" w:bidi="ar-SA"/>
      </w:rPr>
    </w:lvl>
    <w:lvl w:ilvl="6" w:tplc="6BF05E76">
      <w:numFmt w:val="bullet"/>
      <w:lvlText w:val="•"/>
      <w:lvlJc w:val="left"/>
      <w:pPr>
        <w:ind w:left="6918" w:hanging="426"/>
      </w:pPr>
      <w:rPr>
        <w:rFonts w:hint="default"/>
        <w:lang w:val="uk-UA" w:eastAsia="en-US" w:bidi="ar-SA"/>
      </w:rPr>
    </w:lvl>
    <w:lvl w:ilvl="7" w:tplc="627C8B88">
      <w:numFmt w:val="bullet"/>
      <w:lvlText w:val="•"/>
      <w:lvlJc w:val="left"/>
      <w:pPr>
        <w:ind w:left="7811" w:hanging="426"/>
      </w:pPr>
      <w:rPr>
        <w:rFonts w:hint="default"/>
        <w:lang w:val="uk-UA" w:eastAsia="en-US" w:bidi="ar-SA"/>
      </w:rPr>
    </w:lvl>
    <w:lvl w:ilvl="8" w:tplc="6EB8E094">
      <w:numFmt w:val="bullet"/>
      <w:lvlText w:val="•"/>
      <w:lvlJc w:val="left"/>
      <w:pPr>
        <w:ind w:left="8704" w:hanging="426"/>
      </w:pPr>
      <w:rPr>
        <w:rFonts w:hint="default"/>
        <w:lang w:val="uk-UA" w:eastAsia="en-US" w:bidi="ar-SA"/>
      </w:rPr>
    </w:lvl>
  </w:abstractNum>
  <w:abstractNum w:abstractNumId="5" w15:restartNumberingAfterBreak="0">
    <w:nsid w:val="1E0A22A4"/>
    <w:multiLevelType w:val="hybridMultilevel"/>
    <w:tmpl w:val="62A82996"/>
    <w:lvl w:ilvl="0" w:tplc="B9768E64">
      <w:numFmt w:val="bullet"/>
      <w:lvlText w:val="-"/>
      <w:lvlJc w:val="left"/>
      <w:pPr>
        <w:ind w:left="426" w:hanging="190"/>
      </w:pPr>
      <w:rPr>
        <w:rFonts w:ascii="Times New Roman" w:eastAsia="Times New Roman" w:hAnsi="Times New Roman" w:cs="Times New Roman" w:hint="default"/>
        <w:b w:val="0"/>
        <w:bCs w:val="0"/>
        <w:i w:val="0"/>
        <w:iCs w:val="0"/>
        <w:spacing w:val="0"/>
        <w:w w:val="100"/>
        <w:sz w:val="28"/>
        <w:szCs w:val="28"/>
        <w:lang w:val="uk-UA" w:eastAsia="en-US" w:bidi="ar-SA"/>
      </w:rPr>
    </w:lvl>
    <w:lvl w:ilvl="1" w:tplc="FE14C7FC">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8FC87EC0">
      <w:numFmt w:val="bullet"/>
      <w:lvlText w:val="•"/>
      <w:lvlJc w:val="left"/>
      <w:pPr>
        <w:ind w:left="2434" w:hanging="164"/>
      </w:pPr>
      <w:rPr>
        <w:rFonts w:hint="default"/>
        <w:lang w:val="uk-UA" w:eastAsia="en-US" w:bidi="ar-SA"/>
      </w:rPr>
    </w:lvl>
    <w:lvl w:ilvl="3" w:tplc="F1B686F2">
      <w:numFmt w:val="bullet"/>
      <w:lvlText w:val="•"/>
      <w:lvlJc w:val="left"/>
      <w:pPr>
        <w:ind w:left="3441" w:hanging="164"/>
      </w:pPr>
      <w:rPr>
        <w:rFonts w:hint="default"/>
        <w:lang w:val="uk-UA" w:eastAsia="en-US" w:bidi="ar-SA"/>
      </w:rPr>
    </w:lvl>
    <w:lvl w:ilvl="4" w:tplc="7B6C47A6">
      <w:numFmt w:val="bullet"/>
      <w:lvlText w:val="•"/>
      <w:lvlJc w:val="left"/>
      <w:pPr>
        <w:ind w:left="4448" w:hanging="164"/>
      </w:pPr>
      <w:rPr>
        <w:rFonts w:hint="default"/>
        <w:lang w:val="uk-UA" w:eastAsia="en-US" w:bidi="ar-SA"/>
      </w:rPr>
    </w:lvl>
    <w:lvl w:ilvl="5" w:tplc="3FF60B74">
      <w:numFmt w:val="bullet"/>
      <w:lvlText w:val="•"/>
      <w:lvlJc w:val="left"/>
      <w:pPr>
        <w:ind w:left="5455" w:hanging="164"/>
      </w:pPr>
      <w:rPr>
        <w:rFonts w:hint="default"/>
        <w:lang w:val="uk-UA" w:eastAsia="en-US" w:bidi="ar-SA"/>
      </w:rPr>
    </w:lvl>
    <w:lvl w:ilvl="6" w:tplc="CA98C3C0">
      <w:numFmt w:val="bullet"/>
      <w:lvlText w:val="•"/>
      <w:lvlJc w:val="left"/>
      <w:pPr>
        <w:ind w:left="6462" w:hanging="164"/>
      </w:pPr>
      <w:rPr>
        <w:rFonts w:hint="default"/>
        <w:lang w:val="uk-UA" w:eastAsia="en-US" w:bidi="ar-SA"/>
      </w:rPr>
    </w:lvl>
    <w:lvl w:ilvl="7" w:tplc="3D34842C">
      <w:numFmt w:val="bullet"/>
      <w:lvlText w:val="•"/>
      <w:lvlJc w:val="left"/>
      <w:pPr>
        <w:ind w:left="7469" w:hanging="164"/>
      </w:pPr>
      <w:rPr>
        <w:rFonts w:hint="default"/>
        <w:lang w:val="uk-UA" w:eastAsia="en-US" w:bidi="ar-SA"/>
      </w:rPr>
    </w:lvl>
    <w:lvl w:ilvl="8" w:tplc="2A6A7F32">
      <w:numFmt w:val="bullet"/>
      <w:lvlText w:val="•"/>
      <w:lvlJc w:val="left"/>
      <w:pPr>
        <w:ind w:left="8476" w:hanging="164"/>
      </w:pPr>
      <w:rPr>
        <w:rFonts w:hint="default"/>
        <w:lang w:val="uk-UA" w:eastAsia="en-US" w:bidi="ar-SA"/>
      </w:rPr>
    </w:lvl>
  </w:abstractNum>
  <w:abstractNum w:abstractNumId="6" w15:restartNumberingAfterBreak="0">
    <w:nsid w:val="1F5A70CB"/>
    <w:multiLevelType w:val="multilevel"/>
    <w:tmpl w:val="7A20AE78"/>
    <w:lvl w:ilvl="0">
      <w:start w:val="2"/>
      <w:numFmt w:val="decimal"/>
      <w:lvlText w:val="%1"/>
      <w:lvlJc w:val="left"/>
      <w:pPr>
        <w:ind w:left="426" w:hanging="519"/>
      </w:pPr>
      <w:rPr>
        <w:rFonts w:hint="default"/>
        <w:lang w:val="uk-UA" w:eastAsia="en-US" w:bidi="ar-SA"/>
      </w:rPr>
    </w:lvl>
    <w:lvl w:ilvl="1">
      <w:start w:val="1"/>
      <w:numFmt w:val="decimal"/>
      <w:lvlText w:val="%1.%2"/>
      <w:lvlJc w:val="left"/>
      <w:pPr>
        <w:ind w:left="661" w:hanging="519"/>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426" w:hanging="756"/>
        <w:jc w:val="right"/>
      </w:pPr>
      <w:rPr>
        <w:rFonts w:hint="default"/>
        <w:spacing w:val="0"/>
        <w:w w:val="100"/>
        <w:lang w:val="uk-UA" w:eastAsia="en-US" w:bidi="ar-SA"/>
      </w:rPr>
    </w:lvl>
    <w:lvl w:ilvl="3">
      <w:numFmt w:val="bullet"/>
      <w:lvlText w:val="•"/>
      <w:lvlJc w:val="left"/>
      <w:pPr>
        <w:ind w:left="3441" w:hanging="756"/>
      </w:pPr>
      <w:rPr>
        <w:rFonts w:hint="default"/>
        <w:lang w:val="uk-UA" w:eastAsia="en-US" w:bidi="ar-SA"/>
      </w:rPr>
    </w:lvl>
    <w:lvl w:ilvl="4">
      <w:numFmt w:val="bullet"/>
      <w:lvlText w:val="•"/>
      <w:lvlJc w:val="left"/>
      <w:pPr>
        <w:ind w:left="4448" w:hanging="756"/>
      </w:pPr>
      <w:rPr>
        <w:rFonts w:hint="default"/>
        <w:lang w:val="uk-UA" w:eastAsia="en-US" w:bidi="ar-SA"/>
      </w:rPr>
    </w:lvl>
    <w:lvl w:ilvl="5">
      <w:numFmt w:val="bullet"/>
      <w:lvlText w:val="•"/>
      <w:lvlJc w:val="left"/>
      <w:pPr>
        <w:ind w:left="5455" w:hanging="756"/>
      </w:pPr>
      <w:rPr>
        <w:rFonts w:hint="default"/>
        <w:lang w:val="uk-UA" w:eastAsia="en-US" w:bidi="ar-SA"/>
      </w:rPr>
    </w:lvl>
    <w:lvl w:ilvl="6">
      <w:numFmt w:val="bullet"/>
      <w:lvlText w:val="•"/>
      <w:lvlJc w:val="left"/>
      <w:pPr>
        <w:ind w:left="6462" w:hanging="756"/>
      </w:pPr>
      <w:rPr>
        <w:rFonts w:hint="default"/>
        <w:lang w:val="uk-UA" w:eastAsia="en-US" w:bidi="ar-SA"/>
      </w:rPr>
    </w:lvl>
    <w:lvl w:ilvl="7">
      <w:numFmt w:val="bullet"/>
      <w:lvlText w:val="•"/>
      <w:lvlJc w:val="left"/>
      <w:pPr>
        <w:ind w:left="7469" w:hanging="756"/>
      </w:pPr>
      <w:rPr>
        <w:rFonts w:hint="default"/>
        <w:lang w:val="uk-UA" w:eastAsia="en-US" w:bidi="ar-SA"/>
      </w:rPr>
    </w:lvl>
    <w:lvl w:ilvl="8">
      <w:numFmt w:val="bullet"/>
      <w:lvlText w:val="•"/>
      <w:lvlJc w:val="left"/>
      <w:pPr>
        <w:ind w:left="8476" w:hanging="756"/>
      </w:pPr>
      <w:rPr>
        <w:rFonts w:hint="default"/>
        <w:lang w:val="uk-UA" w:eastAsia="en-US" w:bidi="ar-SA"/>
      </w:rPr>
    </w:lvl>
  </w:abstractNum>
  <w:abstractNum w:abstractNumId="7" w15:restartNumberingAfterBreak="0">
    <w:nsid w:val="21B97A1C"/>
    <w:multiLevelType w:val="hybridMultilevel"/>
    <w:tmpl w:val="C260778C"/>
    <w:lvl w:ilvl="0" w:tplc="A306BDA4">
      <w:start w:val="1"/>
      <w:numFmt w:val="decimal"/>
      <w:lvlText w:val="%1."/>
      <w:lvlJc w:val="left"/>
      <w:pPr>
        <w:ind w:left="636" w:hanging="211"/>
      </w:pPr>
      <w:rPr>
        <w:rFonts w:ascii="Times New Roman" w:eastAsia="Times New Roman" w:hAnsi="Times New Roman" w:cs="Times New Roman" w:hint="default"/>
        <w:b w:val="0"/>
        <w:bCs w:val="0"/>
        <w:i w:val="0"/>
        <w:iCs w:val="0"/>
        <w:spacing w:val="-1"/>
        <w:w w:val="97"/>
        <w:sz w:val="26"/>
        <w:szCs w:val="26"/>
        <w:lang w:val="uk-UA" w:eastAsia="en-US" w:bidi="ar-SA"/>
      </w:rPr>
    </w:lvl>
    <w:lvl w:ilvl="1" w:tplc="AE881F4C">
      <w:start w:val="1"/>
      <w:numFmt w:val="decimal"/>
      <w:lvlText w:val="%2."/>
      <w:lvlJc w:val="left"/>
      <w:pPr>
        <w:ind w:left="140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2" w:tplc="2D185696">
      <w:numFmt w:val="bullet"/>
      <w:lvlText w:val="•"/>
      <w:lvlJc w:val="left"/>
      <w:pPr>
        <w:ind w:left="2410" w:hanging="280"/>
      </w:pPr>
      <w:rPr>
        <w:rFonts w:hint="default"/>
        <w:lang w:val="uk-UA" w:eastAsia="en-US" w:bidi="ar-SA"/>
      </w:rPr>
    </w:lvl>
    <w:lvl w:ilvl="3" w:tplc="21FE7522">
      <w:numFmt w:val="bullet"/>
      <w:lvlText w:val="•"/>
      <w:lvlJc w:val="left"/>
      <w:pPr>
        <w:ind w:left="3420" w:hanging="280"/>
      </w:pPr>
      <w:rPr>
        <w:rFonts w:hint="default"/>
        <w:lang w:val="uk-UA" w:eastAsia="en-US" w:bidi="ar-SA"/>
      </w:rPr>
    </w:lvl>
    <w:lvl w:ilvl="4" w:tplc="0C78975E">
      <w:numFmt w:val="bullet"/>
      <w:lvlText w:val="•"/>
      <w:lvlJc w:val="left"/>
      <w:pPr>
        <w:ind w:left="4430" w:hanging="280"/>
      </w:pPr>
      <w:rPr>
        <w:rFonts w:hint="default"/>
        <w:lang w:val="uk-UA" w:eastAsia="en-US" w:bidi="ar-SA"/>
      </w:rPr>
    </w:lvl>
    <w:lvl w:ilvl="5" w:tplc="608A142A">
      <w:numFmt w:val="bullet"/>
      <w:lvlText w:val="•"/>
      <w:lvlJc w:val="left"/>
      <w:pPr>
        <w:ind w:left="5440" w:hanging="280"/>
      </w:pPr>
      <w:rPr>
        <w:rFonts w:hint="default"/>
        <w:lang w:val="uk-UA" w:eastAsia="en-US" w:bidi="ar-SA"/>
      </w:rPr>
    </w:lvl>
    <w:lvl w:ilvl="6" w:tplc="D5EECE18">
      <w:numFmt w:val="bullet"/>
      <w:lvlText w:val="•"/>
      <w:lvlJc w:val="left"/>
      <w:pPr>
        <w:ind w:left="6450" w:hanging="280"/>
      </w:pPr>
      <w:rPr>
        <w:rFonts w:hint="default"/>
        <w:lang w:val="uk-UA" w:eastAsia="en-US" w:bidi="ar-SA"/>
      </w:rPr>
    </w:lvl>
    <w:lvl w:ilvl="7" w:tplc="1728CFDC">
      <w:numFmt w:val="bullet"/>
      <w:lvlText w:val="•"/>
      <w:lvlJc w:val="left"/>
      <w:pPr>
        <w:ind w:left="7460" w:hanging="280"/>
      </w:pPr>
      <w:rPr>
        <w:rFonts w:hint="default"/>
        <w:lang w:val="uk-UA" w:eastAsia="en-US" w:bidi="ar-SA"/>
      </w:rPr>
    </w:lvl>
    <w:lvl w:ilvl="8" w:tplc="E578CA52">
      <w:numFmt w:val="bullet"/>
      <w:lvlText w:val="•"/>
      <w:lvlJc w:val="left"/>
      <w:pPr>
        <w:ind w:left="8470" w:hanging="280"/>
      </w:pPr>
      <w:rPr>
        <w:rFonts w:hint="default"/>
        <w:lang w:val="uk-UA" w:eastAsia="en-US" w:bidi="ar-SA"/>
      </w:rPr>
    </w:lvl>
  </w:abstractNum>
  <w:abstractNum w:abstractNumId="8" w15:restartNumberingAfterBreak="0">
    <w:nsid w:val="23F07133"/>
    <w:multiLevelType w:val="multilevel"/>
    <w:tmpl w:val="23F018C0"/>
    <w:lvl w:ilvl="0">
      <w:start w:val="2"/>
      <w:numFmt w:val="decimal"/>
      <w:lvlText w:val="%1."/>
      <w:lvlJc w:val="left"/>
      <w:pPr>
        <w:ind w:left="432" w:hanging="432"/>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3063" w:hanging="108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745" w:hanging="1440"/>
      </w:pPr>
      <w:rPr>
        <w:rFonts w:hint="default"/>
      </w:rPr>
    </w:lvl>
    <w:lvl w:ilvl="6">
      <w:start w:val="1"/>
      <w:numFmt w:val="decimal"/>
      <w:lvlText w:val="%1.%2.%3.%4.%5.%6.%7."/>
      <w:lvlJc w:val="left"/>
      <w:pPr>
        <w:ind w:left="5766" w:hanging="1800"/>
      </w:pPr>
      <w:rPr>
        <w:rFonts w:hint="default"/>
      </w:rPr>
    </w:lvl>
    <w:lvl w:ilvl="7">
      <w:start w:val="1"/>
      <w:numFmt w:val="decimal"/>
      <w:lvlText w:val="%1.%2.%3.%4.%5.%6.%7.%8."/>
      <w:lvlJc w:val="left"/>
      <w:pPr>
        <w:ind w:left="6427" w:hanging="1800"/>
      </w:pPr>
      <w:rPr>
        <w:rFonts w:hint="default"/>
      </w:rPr>
    </w:lvl>
    <w:lvl w:ilvl="8">
      <w:start w:val="1"/>
      <w:numFmt w:val="decimal"/>
      <w:lvlText w:val="%1.%2.%3.%4.%5.%6.%7.%8.%9."/>
      <w:lvlJc w:val="left"/>
      <w:pPr>
        <w:ind w:left="7448" w:hanging="2160"/>
      </w:pPr>
      <w:rPr>
        <w:rFonts w:hint="default"/>
      </w:rPr>
    </w:lvl>
  </w:abstractNum>
  <w:abstractNum w:abstractNumId="9" w15:restartNumberingAfterBreak="0">
    <w:nsid w:val="249235D1"/>
    <w:multiLevelType w:val="multilevel"/>
    <w:tmpl w:val="DB82B8EA"/>
    <w:lvl w:ilvl="0">
      <w:start w:val="4"/>
      <w:numFmt w:val="decimal"/>
      <w:lvlText w:val="%1"/>
      <w:lvlJc w:val="left"/>
      <w:pPr>
        <w:ind w:left="426" w:hanging="588"/>
      </w:pPr>
      <w:rPr>
        <w:rFonts w:hint="default"/>
        <w:lang w:val="uk-UA" w:eastAsia="en-US" w:bidi="ar-SA"/>
      </w:rPr>
    </w:lvl>
    <w:lvl w:ilvl="1">
      <w:start w:val="8"/>
      <w:numFmt w:val="decimal"/>
      <w:lvlText w:val="%1.%2"/>
      <w:lvlJc w:val="left"/>
      <w:pPr>
        <w:ind w:left="426" w:hanging="588"/>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588"/>
      </w:pPr>
      <w:rPr>
        <w:rFonts w:hint="default"/>
        <w:lang w:val="uk-UA" w:eastAsia="en-US" w:bidi="ar-SA"/>
      </w:rPr>
    </w:lvl>
    <w:lvl w:ilvl="3">
      <w:numFmt w:val="bullet"/>
      <w:lvlText w:val="•"/>
      <w:lvlJc w:val="left"/>
      <w:pPr>
        <w:ind w:left="3441" w:hanging="588"/>
      </w:pPr>
      <w:rPr>
        <w:rFonts w:hint="default"/>
        <w:lang w:val="uk-UA" w:eastAsia="en-US" w:bidi="ar-SA"/>
      </w:rPr>
    </w:lvl>
    <w:lvl w:ilvl="4">
      <w:numFmt w:val="bullet"/>
      <w:lvlText w:val="•"/>
      <w:lvlJc w:val="left"/>
      <w:pPr>
        <w:ind w:left="4448" w:hanging="588"/>
      </w:pPr>
      <w:rPr>
        <w:rFonts w:hint="default"/>
        <w:lang w:val="uk-UA" w:eastAsia="en-US" w:bidi="ar-SA"/>
      </w:rPr>
    </w:lvl>
    <w:lvl w:ilvl="5">
      <w:numFmt w:val="bullet"/>
      <w:lvlText w:val="•"/>
      <w:lvlJc w:val="left"/>
      <w:pPr>
        <w:ind w:left="5455" w:hanging="588"/>
      </w:pPr>
      <w:rPr>
        <w:rFonts w:hint="default"/>
        <w:lang w:val="uk-UA" w:eastAsia="en-US" w:bidi="ar-SA"/>
      </w:rPr>
    </w:lvl>
    <w:lvl w:ilvl="6">
      <w:numFmt w:val="bullet"/>
      <w:lvlText w:val="•"/>
      <w:lvlJc w:val="left"/>
      <w:pPr>
        <w:ind w:left="6462" w:hanging="588"/>
      </w:pPr>
      <w:rPr>
        <w:rFonts w:hint="default"/>
        <w:lang w:val="uk-UA" w:eastAsia="en-US" w:bidi="ar-SA"/>
      </w:rPr>
    </w:lvl>
    <w:lvl w:ilvl="7">
      <w:numFmt w:val="bullet"/>
      <w:lvlText w:val="•"/>
      <w:lvlJc w:val="left"/>
      <w:pPr>
        <w:ind w:left="7469" w:hanging="588"/>
      </w:pPr>
      <w:rPr>
        <w:rFonts w:hint="default"/>
        <w:lang w:val="uk-UA" w:eastAsia="en-US" w:bidi="ar-SA"/>
      </w:rPr>
    </w:lvl>
    <w:lvl w:ilvl="8">
      <w:numFmt w:val="bullet"/>
      <w:lvlText w:val="•"/>
      <w:lvlJc w:val="left"/>
      <w:pPr>
        <w:ind w:left="8476" w:hanging="588"/>
      </w:pPr>
      <w:rPr>
        <w:rFonts w:hint="default"/>
        <w:lang w:val="uk-UA" w:eastAsia="en-US" w:bidi="ar-SA"/>
      </w:rPr>
    </w:lvl>
  </w:abstractNum>
  <w:abstractNum w:abstractNumId="10" w15:restartNumberingAfterBreak="0">
    <w:nsid w:val="2B2147E3"/>
    <w:multiLevelType w:val="multilevel"/>
    <w:tmpl w:val="5E52EC64"/>
    <w:lvl w:ilvl="0">
      <w:start w:val="1"/>
      <w:numFmt w:val="decimal"/>
      <w:lvlText w:val="%1)"/>
      <w:lvlJc w:val="left"/>
      <w:pPr>
        <w:ind w:left="1713" w:hanging="361"/>
      </w:pPr>
      <w:rPr>
        <w:rFonts w:ascii="Times New Roman" w:eastAsia="Times New Roman" w:hAnsi="Times New Roman" w:cs="Times New Roman"/>
        <w:b w:val="0"/>
        <w:bCs w:val="0"/>
        <w:i w:val="0"/>
        <w:iCs w:val="0"/>
        <w:spacing w:val="0"/>
        <w:w w:val="100"/>
        <w:sz w:val="28"/>
        <w:szCs w:val="28"/>
        <w:shd w:val="clear" w:color="auto" w:fill="00FF00"/>
        <w:lang w:val="uk-UA" w:eastAsia="en-US" w:bidi="ar-SA"/>
      </w:rPr>
    </w:lvl>
    <w:lvl w:ilvl="1">
      <w:start w:val="1"/>
      <w:numFmt w:val="decimal"/>
      <w:lvlText w:val="%1.%2"/>
      <w:lvlJc w:val="left"/>
      <w:pPr>
        <w:ind w:left="426" w:hanging="499"/>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94" w:hanging="499"/>
      </w:pPr>
      <w:rPr>
        <w:rFonts w:hint="default"/>
        <w:lang w:val="uk-UA" w:eastAsia="en-US" w:bidi="ar-SA"/>
      </w:rPr>
    </w:lvl>
    <w:lvl w:ilvl="3">
      <w:numFmt w:val="bullet"/>
      <w:lvlText w:val="•"/>
      <w:lvlJc w:val="left"/>
      <w:pPr>
        <w:ind w:left="3668" w:hanging="499"/>
      </w:pPr>
      <w:rPr>
        <w:rFonts w:hint="default"/>
        <w:lang w:val="uk-UA" w:eastAsia="en-US" w:bidi="ar-SA"/>
      </w:rPr>
    </w:lvl>
    <w:lvl w:ilvl="4">
      <w:numFmt w:val="bullet"/>
      <w:lvlText w:val="•"/>
      <w:lvlJc w:val="left"/>
      <w:pPr>
        <w:ind w:left="4643" w:hanging="499"/>
      </w:pPr>
      <w:rPr>
        <w:rFonts w:hint="default"/>
        <w:lang w:val="uk-UA" w:eastAsia="en-US" w:bidi="ar-SA"/>
      </w:rPr>
    </w:lvl>
    <w:lvl w:ilvl="5">
      <w:numFmt w:val="bullet"/>
      <w:lvlText w:val="•"/>
      <w:lvlJc w:val="left"/>
      <w:pPr>
        <w:ind w:left="5617" w:hanging="499"/>
      </w:pPr>
      <w:rPr>
        <w:rFonts w:hint="default"/>
        <w:lang w:val="uk-UA" w:eastAsia="en-US" w:bidi="ar-SA"/>
      </w:rPr>
    </w:lvl>
    <w:lvl w:ilvl="6">
      <w:numFmt w:val="bullet"/>
      <w:lvlText w:val="•"/>
      <w:lvlJc w:val="left"/>
      <w:pPr>
        <w:ind w:left="6592" w:hanging="499"/>
      </w:pPr>
      <w:rPr>
        <w:rFonts w:hint="default"/>
        <w:lang w:val="uk-UA" w:eastAsia="en-US" w:bidi="ar-SA"/>
      </w:rPr>
    </w:lvl>
    <w:lvl w:ilvl="7">
      <w:numFmt w:val="bullet"/>
      <w:lvlText w:val="•"/>
      <w:lvlJc w:val="left"/>
      <w:pPr>
        <w:ind w:left="7566" w:hanging="499"/>
      </w:pPr>
      <w:rPr>
        <w:rFonts w:hint="default"/>
        <w:lang w:val="uk-UA" w:eastAsia="en-US" w:bidi="ar-SA"/>
      </w:rPr>
    </w:lvl>
    <w:lvl w:ilvl="8">
      <w:numFmt w:val="bullet"/>
      <w:lvlText w:val="•"/>
      <w:lvlJc w:val="left"/>
      <w:pPr>
        <w:ind w:left="8541" w:hanging="499"/>
      </w:pPr>
      <w:rPr>
        <w:rFonts w:hint="default"/>
        <w:lang w:val="uk-UA" w:eastAsia="en-US" w:bidi="ar-SA"/>
      </w:rPr>
    </w:lvl>
  </w:abstractNum>
  <w:abstractNum w:abstractNumId="11" w15:restartNumberingAfterBreak="0">
    <w:nsid w:val="2B9A79A2"/>
    <w:multiLevelType w:val="multilevel"/>
    <w:tmpl w:val="F9A4CEA4"/>
    <w:lvl w:ilvl="0">
      <w:start w:val="6"/>
      <w:numFmt w:val="decimal"/>
      <w:lvlText w:val="%1"/>
      <w:lvlJc w:val="left"/>
      <w:pPr>
        <w:ind w:left="426" w:hanging="614"/>
      </w:pPr>
      <w:rPr>
        <w:rFonts w:hint="default"/>
        <w:lang w:val="uk-UA" w:eastAsia="en-US" w:bidi="ar-SA"/>
      </w:rPr>
    </w:lvl>
    <w:lvl w:ilvl="1">
      <w:start w:val="1"/>
      <w:numFmt w:val="decimal"/>
      <w:lvlText w:val="%1.%2"/>
      <w:lvlJc w:val="left"/>
      <w:pPr>
        <w:ind w:left="426" w:hanging="614"/>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614"/>
      </w:pPr>
      <w:rPr>
        <w:rFonts w:hint="default"/>
        <w:lang w:val="uk-UA" w:eastAsia="en-US" w:bidi="ar-SA"/>
      </w:rPr>
    </w:lvl>
    <w:lvl w:ilvl="3">
      <w:numFmt w:val="bullet"/>
      <w:lvlText w:val="•"/>
      <w:lvlJc w:val="left"/>
      <w:pPr>
        <w:ind w:left="3441" w:hanging="614"/>
      </w:pPr>
      <w:rPr>
        <w:rFonts w:hint="default"/>
        <w:lang w:val="uk-UA" w:eastAsia="en-US" w:bidi="ar-SA"/>
      </w:rPr>
    </w:lvl>
    <w:lvl w:ilvl="4">
      <w:numFmt w:val="bullet"/>
      <w:lvlText w:val="•"/>
      <w:lvlJc w:val="left"/>
      <w:pPr>
        <w:ind w:left="4448" w:hanging="614"/>
      </w:pPr>
      <w:rPr>
        <w:rFonts w:hint="default"/>
        <w:lang w:val="uk-UA" w:eastAsia="en-US" w:bidi="ar-SA"/>
      </w:rPr>
    </w:lvl>
    <w:lvl w:ilvl="5">
      <w:numFmt w:val="bullet"/>
      <w:lvlText w:val="•"/>
      <w:lvlJc w:val="left"/>
      <w:pPr>
        <w:ind w:left="5455" w:hanging="614"/>
      </w:pPr>
      <w:rPr>
        <w:rFonts w:hint="default"/>
        <w:lang w:val="uk-UA" w:eastAsia="en-US" w:bidi="ar-SA"/>
      </w:rPr>
    </w:lvl>
    <w:lvl w:ilvl="6">
      <w:numFmt w:val="bullet"/>
      <w:lvlText w:val="•"/>
      <w:lvlJc w:val="left"/>
      <w:pPr>
        <w:ind w:left="6462" w:hanging="614"/>
      </w:pPr>
      <w:rPr>
        <w:rFonts w:hint="default"/>
        <w:lang w:val="uk-UA" w:eastAsia="en-US" w:bidi="ar-SA"/>
      </w:rPr>
    </w:lvl>
    <w:lvl w:ilvl="7">
      <w:numFmt w:val="bullet"/>
      <w:lvlText w:val="•"/>
      <w:lvlJc w:val="left"/>
      <w:pPr>
        <w:ind w:left="7469" w:hanging="614"/>
      </w:pPr>
      <w:rPr>
        <w:rFonts w:hint="default"/>
        <w:lang w:val="uk-UA" w:eastAsia="en-US" w:bidi="ar-SA"/>
      </w:rPr>
    </w:lvl>
    <w:lvl w:ilvl="8">
      <w:numFmt w:val="bullet"/>
      <w:lvlText w:val="•"/>
      <w:lvlJc w:val="left"/>
      <w:pPr>
        <w:ind w:left="8476" w:hanging="614"/>
      </w:pPr>
      <w:rPr>
        <w:rFonts w:hint="default"/>
        <w:lang w:val="uk-UA" w:eastAsia="en-US" w:bidi="ar-SA"/>
      </w:rPr>
    </w:lvl>
  </w:abstractNum>
  <w:abstractNum w:abstractNumId="12" w15:restartNumberingAfterBreak="0">
    <w:nsid w:val="2D2639E1"/>
    <w:multiLevelType w:val="multilevel"/>
    <w:tmpl w:val="E2D6ECD8"/>
    <w:lvl w:ilvl="0">
      <w:start w:val="1"/>
      <w:numFmt w:val="decimal"/>
      <w:lvlText w:val="%1)"/>
      <w:lvlJc w:val="left"/>
      <w:pPr>
        <w:ind w:left="729"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426" w:hanging="43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426" w:hanging="17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91" w:hanging="174"/>
      </w:pPr>
      <w:rPr>
        <w:rFonts w:hint="default"/>
        <w:lang w:val="uk-UA" w:eastAsia="en-US" w:bidi="ar-SA"/>
      </w:rPr>
    </w:lvl>
    <w:lvl w:ilvl="4">
      <w:numFmt w:val="bullet"/>
      <w:lvlText w:val="•"/>
      <w:lvlJc w:val="left"/>
      <w:pPr>
        <w:ind w:left="3976" w:hanging="174"/>
      </w:pPr>
      <w:rPr>
        <w:rFonts w:hint="default"/>
        <w:lang w:val="uk-UA" w:eastAsia="en-US" w:bidi="ar-SA"/>
      </w:rPr>
    </w:lvl>
    <w:lvl w:ilvl="5">
      <w:numFmt w:val="bullet"/>
      <w:lvlText w:val="•"/>
      <w:lvlJc w:val="left"/>
      <w:pPr>
        <w:ind w:left="5062" w:hanging="174"/>
      </w:pPr>
      <w:rPr>
        <w:rFonts w:hint="default"/>
        <w:lang w:val="uk-UA" w:eastAsia="en-US" w:bidi="ar-SA"/>
      </w:rPr>
    </w:lvl>
    <w:lvl w:ilvl="6">
      <w:numFmt w:val="bullet"/>
      <w:lvlText w:val="•"/>
      <w:lvlJc w:val="left"/>
      <w:pPr>
        <w:ind w:left="6147" w:hanging="174"/>
      </w:pPr>
      <w:rPr>
        <w:rFonts w:hint="default"/>
        <w:lang w:val="uk-UA" w:eastAsia="en-US" w:bidi="ar-SA"/>
      </w:rPr>
    </w:lvl>
    <w:lvl w:ilvl="7">
      <w:numFmt w:val="bullet"/>
      <w:lvlText w:val="•"/>
      <w:lvlJc w:val="left"/>
      <w:pPr>
        <w:ind w:left="7233" w:hanging="174"/>
      </w:pPr>
      <w:rPr>
        <w:rFonts w:hint="default"/>
        <w:lang w:val="uk-UA" w:eastAsia="en-US" w:bidi="ar-SA"/>
      </w:rPr>
    </w:lvl>
    <w:lvl w:ilvl="8">
      <w:numFmt w:val="bullet"/>
      <w:lvlText w:val="•"/>
      <w:lvlJc w:val="left"/>
      <w:pPr>
        <w:ind w:left="8318" w:hanging="174"/>
      </w:pPr>
      <w:rPr>
        <w:rFonts w:hint="default"/>
        <w:lang w:val="uk-UA" w:eastAsia="en-US" w:bidi="ar-SA"/>
      </w:rPr>
    </w:lvl>
  </w:abstractNum>
  <w:abstractNum w:abstractNumId="13" w15:restartNumberingAfterBreak="0">
    <w:nsid w:val="336C739E"/>
    <w:multiLevelType w:val="hybridMultilevel"/>
    <w:tmpl w:val="71BEEA40"/>
    <w:lvl w:ilvl="0" w:tplc="5EE4EF10">
      <w:start w:val="1"/>
      <w:numFmt w:val="decimal"/>
      <w:lvlText w:val="%1."/>
      <w:lvlJc w:val="left"/>
      <w:pPr>
        <w:ind w:left="70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DCDECE24">
      <w:start w:val="1"/>
      <w:numFmt w:val="decimal"/>
      <w:lvlText w:val="%2."/>
      <w:lvlJc w:val="left"/>
      <w:pPr>
        <w:ind w:left="1415" w:hanging="280"/>
      </w:pPr>
      <w:rPr>
        <w:rFonts w:ascii="Times New Roman" w:eastAsia="Times New Roman" w:hAnsi="Times New Roman" w:cs="Times New Roman" w:hint="default"/>
        <w:b/>
        <w:bCs/>
        <w:i w:val="0"/>
        <w:iCs w:val="0"/>
        <w:spacing w:val="0"/>
        <w:w w:val="100"/>
        <w:sz w:val="28"/>
        <w:szCs w:val="28"/>
        <w:lang w:val="uk-UA" w:eastAsia="en-US" w:bidi="ar-SA"/>
      </w:rPr>
    </w:lvl>
    <w:lvl w:ilvl="2" w:tplc="D16A5C02">
      <w:numFmt w:val="bullet"/>
      <w:lvlText w:val="•"/>
      <w:lvlJc w:val="left"/>
      <w:pPr>
        <w:ind w:left="2427" w:hanging="280"/>
      </w:pPr>
      <w:rPr>
        <w:rFonts w:hint="default"/>
        <w:lang w:val="uk-UA" w:eastAsia="en-US" w:bidi="ar-SA"/>
      </w:rPr>
    </w:lvl>
    <w:lvl w:ilvl="3" w:tplc="30B8839E">
      <w:numFmt w:val="bullet"/>
      <w:lvlText w:val="•"/>
      <w:lvlJc w:val="left"/>
      <w:pPr>
        <w:ind w:left="3435" w:hanging="280"/>
      </w:pPr>
      <w:rPr>
        <w:rFonts w:hint="default"/>
        <w:lang w:val="uk-UA" w:eastAsia="en-US" w:bidi="ar-SA"/>
      </w:rPr>
    </w:lvl>
    <w:lvl w:ilvl="4" w:tplc="AB7C2942">
      <w:numFmt w:val="bullet"/>
      <w:lvlText w:val="•"/>
      <w:lvlJc w:val="left"/>
      <w:pPr>
        <w:ind w:left="4443" w:hanging="280"/>
      </w:pPr>
      <w:rPr>
        <w:rFonts w:hint="default"/>
        <w:lang w:val="uk-UA" w:eastAsia="en-US" w:bidi="ar-SA"/>
      </w:rPr>
    </w:lvl>
    <w:lvl w:ilvl="5" w:tplc="34F88BF2">
      <w:numFmt w:val="bullet"/>
      <w:lvlText w:val="•"/>
      <w:lvlJc w:val="left"/>
      <w:pPr>
        <w:ind w:left="5451" w:hanging="280"/>
      </w:pPr>
      <w:rPr>
        <w:rFonts w:hint="default"/>
        <w:lang w:val="uk-UA" w:eastAsia="en-US" w:bidi="ar-SA"/>
      </w:rPr>
    </w:lvl>
    <w:lvl w:ilvl="6" w:tplc="5F48B4D6">
      <w:numFmt w:val="bullet"/>
      <w:lvlText w:val="•"/>
      <w:lvlJc w:val="left"/>
      <w:pPr>
        <w:ind w:left="6458" w:hanging="280"/>
      </w:pPr>
      <w:rPr>
        <w:rFonts w:hint="default"/>
        <w:lang w:val="uk-UA" w:eastAsia="en-US" w:bidi="ar-SA"/>
      </w:rPr>
    </w:lvl>
    <w:lvl w:ilvl="7" w:tplc="0958F558">
      <w:numFmt w:val="bullet"/>
      <w:lvlText w:val="•"/>
      <w:lvlJc w:val="left"/>
      <w:pPr>
        <w:ind w:left="7466" w:hanging="280"/>
      </w:pPr>
      <w:rPr>
        <w:rFonts w:hint="default"/>
        <w:lang w:val="uk-UA" w:eastAsia="en-US" w:bidi="ar-SA"/>
      </w:rPr>
    </w:lvl>
    <w:lvl w:ilvl="8" w:tplc="B240D7F0">
      <w:numFmt w:val="bullet"/>
      <w:lvlText w:val="•"/>
      <w:lvlJc w:val="left"/>
      <w:pPr>
        <w:ind w:left="8474" w:hanging="280"/>
      </w:pPr>
      <w:rPr>
        <w:rFonts w:hint="default"/>
        <w:lang w:val="uk-UA" w:eastAsia="en-US" w:bidi="ar-SA"/>
      </w:rPr>
    </w:lvl>
  </w:abstractNum>
  <w:abstractNum w:abstractNumId="14" w15:restartNumberingAfterBreak="0">
    <w:nsid w:val="34A027AE"/>
    <w:multiLevelType w:val="hybridMultilevel"/>
    <w:tmpl w:val="ED6E2FD2"/>
    <w:lvl w:ilvl="0" w:tplc="0B8A0C2A">
      <w:numFmt w:val="bullet"/>
      <w:lvlText w:val="-"/>
      <w:lvlJc w:val="left"/>
      <w:pPr>
        <w:ind w:left="426" w:hanging="272"/>
      </w:pPr>
      <w:rPr>
        <w:rFonts w:ascii="Times New Roman" w:eastAsia="Times New Roman" w:hAnsi="Times New Roman" w:cs="Times New Roman" w:hint="default"/>
        <w:b w:val="0"/>
        <w:bCs w:val="0"/>
        <w:i w:val="0"/>
        <w:iCs w:val="0"/>
        <w:spacing w:val="0"/>
        <w:w w:val="100"/>
        <w:sz w:val="28"/>
        <w:szCs w:val="28"/>
        <w:lang w:val="uk-UA" w:eastAsia="en-US" w:bidi="ar-SA"/>
      </w:rPr>
    </w:lvl>
    <w:lvl w:ilvl="1" w:tplc="054C7260">
      <w:numFmt w:val="bullet"/>
      <w:lvlText w:val="•"/>
      <w:lvlJc w:val="left"/>
      <w:pPr>
        <w:ind w:left="1427" w:hanging="272"/>
      </w:pPr>
      <w:rPr>
        <w:rFonts w:hint="default"/>
        <w:lang w:val="uk-UA" w:eastAsia="en-US" w:bidi="ar-SA"/>
      </w:rPr>
    </w:lvl>
    <w:lvl w:ilvl="2" w:tplc="5B60F85C">
      <w:numFmt w:val="bullet"/>
      <w:lvlText w:val="•"/>
      <w:lvlJc w:val="left"/>
      <w:pPr>
        <w:ind w:left="2434" w:hanging="272"/>
      </w:pPr>
      <w:rPr>
        <w:rFonts w:hint="default"/>
        <w:lang w:val="uk-UA" w:eastAsia="en-US" w:bidi="ar-SA"/>
      </w:rPr>
    </w:lvl>
    <w:lvl w:ilvl="3" w:tplc="64CEBDFA">
      <w:numFmt w:val="bullet"/>
      <w:lvlText w:val="•"/>
      <w:lvlJc w:val="left"/>
      <w:pPr>
        <w:ind w:left="3441" w:hanging="272"/>
      </w:pPr>
      <w:rPr>
        <w:rFonts w:hint="default"/>
        <w:lang w:val="uk-UA" w:eastAsia="en-US" w:bidi="ar-SA"/>
      </w:rPr>
    </w:lvl>
    <w:lvl w:ilvl="4" w:tplc="91BC73C2">
      <w:numFmt w:val="bullet"/>
      <w:lvlText w:val="•"/>
      <w:lvlJc w:val="left"/>
      <w:pPr>
        <w:ind w:left="4448" w:hanging="272"/>
      </w:pPr>
      <w:rPr>
        <w:rFonts w:hint="default"/>
        <w:lang w:val="uk-UA" w:eastAsia="en-US" w:bidi="ar-SA"/>
      </w:rPr>
    </w:lvl>
    <w:lvl w:ilvl="5" w:tplc="703E5B02">
      <w:numFmt w:val="bullet"/>
      <w:lvlText w:val="•"/>
      <w:lvlJc w:val="left"/>
      <w:pPr>
        <w:ind w:left="5455" w:hanging="272"/>
      </w:pPr>
      <w:rPr>
        <w:rFonts w:hint="default"/>
        <w:lang w:val="uk-UA" w:eastAsia="en-US" w:bidi="ar-SA"/>
      </w:rPr>
    </w:lvl>
    <w:lvl w:ilvl="6" w:tplc="CEC2A256">
      <w:numFmt w:val="bullet"/>
      <w:lvlText w:val="•"/>
      <w:lvlJc w:val="left"/>
      <w:pPr>
        <w:ind w:left="6462" w:hanging="272"/>
      </w:pPr>
      <w:rPr>
        <w:rFonts w:hint="default"/>
        <w:lang w:val="uk-UA" w:eastAsia="en-US" w:bidi="ar-SA"/>
      </w:rPr>
    </w:lvl>
    <w:lvl w:ilvl="7" w:tplc="523096AA">
      <w:numFmt w:val="bullet"/>
      <w:lvlText w:val="•"/>
      <w:lvlJc w:val="left"/>
      <w:pPr>
        <w:ind w:left="7469" w:hanging="272"/>
      </w:pPr>
      <w:rPr>
        <w:rFonts w:hint="default"/>
        <w:lang w:val="uk-UA" w:eastAsia="en-US" w:bidi="ar-SA"/>
      </w:rPr>
    </w:lvl>
    <w:lvl w:ilvl="8" w:tplc="8488CEFE">
      <w:numFmt w:val="bullet"/>
      <w:lvlText w:val="•"/>
      <w:lvlJc w:val="left"/>
      <w:pPr>
        <w:ind w:left="8476" w:hanging="272"/>
      </w:pPr>
      <w:rPr>
        <w:rFonts w:hint="default"/>
        <w:lang w:val="uk-UA" w:eastAsia="en-US" w:bidi="ar-SA"/>
      </w:rPr>
    </w:lvl>
  </w:abstractNum>
  <w:abstractNum w:abstractNumId="15" w15:restartNumberingAfterBreak="0">
    <w:nsid w:val="359B3A7C"/>
    <w:multiLevelType w:val="hybridMultilevel"/>
    <w:tmpl w:val="C4EC2038"/>
    <w:lvl w:ilvl="0" w:tplc="577A41AE">
      <w:numFmt w:val="bullet"/>
      <w:lvlText w:val="-"/>
      <w:lvlJc w:val="left"/>
      <w:pPr>
        <w:ind w:left="426" w:hanging="517"/>
      </w:pPr>
      <w:rPr>
        <w:rFonts w:ascii="Times New Roman" w:eastAsia="Times New Roman" w:hAnsi="Times New Roman" w:cs="Times New Roman" w:hint="default"/>
        <w:b w:val="0"/>
        <w:bCs w:val="0"/>
        <w:i w:val="0"/>
        <w:iCs w:val="0"/>
        <w:spacing w:val="0"/>
        <w:w w:val="100"/>
        <w:sz w:val="28"/>
        <w:szCs w:val="28"/>
        <w:lang w:val="uk-UA" w:eastAsia="en-US" w:bidi="ar-SA"/>
      </w:rPr>
    </w:lvl>
    <w:lvl w:ilvl="1" w:tplc="FC10A054">
      <w:numFmt w:val="bullet"/>
      <w:lvlText w:val="•"/>
      <w:lvlJc w:val="left"/>
      <w:pPr>
        <w:ind w:left="1427" w:hanging="517"/>
      </w:pPr>
      <w:rPr>
        <w:rFonts w:hint="default"/>
        <w:lang w:val="uk-UA" w:eastAsia="en-US" w:bidi="ar-SA"/>
      </w:rPr>
    </w:lvl>
    <w:lvl w:ilvl="2" w:tplc="2E7230CE">
      <w:numFmt w:val="bullet"/>
      <w:lvlText w:val="•"/>
      <w:lvlJc w:val="left"/>
      <w:pPr>
        <w:ind w:left="2434" w:hanging="517"/>
      </w:pPr>
      <w:rPr>
        <w:rFonts w:hint="default"/>
        <w:lang w:val="uk-UA" w:eastAsia="en-US" w:bidi="ar-SA"/>
      </w:rPr>
    </w:lvl>
    <w:lvl w:ilvl="3" w:tplc="D6703F92">
      <w:numFmt w:val="bullet"/>
      <w:lvlText w:val="•"/>
      <w:lvlJc w:val="left"/>
      <w:pPr>
        <w:ind w:left="3441" w:hanging="517"/>
      </w:pPr>
      <w:rPr>
        <w:rFonts w:hint="default"/>
        <w:lang w:val="uk-UA" w:eastAsia="en-US" w:bidi="ar-SA"/>
      </w:rPr>
    </w:lvl>
    <w:lvl w:ilvl="4" w:tplc="273A3D54">
      <w:numFmt w:val="bullet"/>
      <w:lvlText w:val="•"/>
      <w:lvlJc w:val="left"/>
      <w:pPr>
        <w:ind w:left="4448" w:hanging="517"/>
      </w:pPr>
      <w:rPr>
        <w:rFonts w:hint="default"/>
        <w:lang w:val="uk-UA" w:eastAsia="en-US" w:bidi="ar-SA"/>
      </w:rPr>
    </w:lvl>
    <w:lvl w:ilvl="5" w:tplc="3C6E90FC">
      <w:numFmt w:val="bullet"/>
      <w:lvlText w:val="•"/>
      <w:lvlJc w:val="left"/>
      <w:pPr>
        <w:ind w:left="5455" w:hanging="517"/>
      </w:pPr>
      <w:rPr>
        <w:rFonts w:hint="default"/>
        <w:lang w:val="uk-UA" w:eastAsia="en-US" w:bidi="ar-SA"/>
      </w:rPr>
    </w:lvl>
    <w:lvl w:ilvl="6" w:tplc="BDEA3DB8">
      <w:numFmt w:val="bullet"/>
      <w:lvlText w:val="•"/>
      <w:lvlJc w:val="left"/>
      <w:pPr>
        <w:ind w:left="6462" w:hanging="517"/>
      </w:pPr>
      <w:rPr>
        <w:rFonts w:hint="default"/>
        <w:lang w:val="uk-UA" w:eastAsia="en-US" w:bidi="ar-SA"/>
      </w:rPr>
    </w:lvl>
    <w:lvl w:ilvl="7" w:tplc="46B040F4">
      <w:numFmt w:val="bullet"/>
      <w:lvlText w:val="•"/>
      <w:lvlJc w:val="left"/>
      <w:pPr>
        <w:ind w:left="7469" w:hanging="517"/>
      </w:pPr>
      <w:rPr>
        <w:rFonts w:hint="default"/>
        <w:lang w:val="uk-UA" w:eastAsia="en-US" w:bidi="ar-SA"/>
      </w:rPr>
    </w:lvl>
    <w:lvl w:ilvl="8" w:tplc="3668A990">
      <w:numFmt w:val="bullet"/>
      <w:lvlText w:val="•"/>
      <w:lvlJc w:val="left"/>
      <w:pPr>
        <w:ind w:left="8476" w:hanging="517"/>
      </w:pPr>
      <w:rPr>
        <w:rFonts w:hint="default"/>
        <w:lang w:val="uk-UA" w:eastAsia="en-US" w:bidi="ar-SA"/>
      </w:rPr>
    </w:lvl>
  </w:abstractNum>
  <w:abstractNum w:abstractNumId="16" w15:restartNumberingAfterBreak="0">
    <w:nsid w:val="373B7E0B"/>
    <w:multiLevelType w:val="hybridMultilevel"/>
    <w:tmpl w:val="6A50FBAC"/>
    <w:lvl w:ilvl="0" w:tplc="9552D0F4">
      <w:start w:val="1"/>
      <w:numFmt w:val="decimal"/>
      <w:lvlText w:val="%1."/>
      <w:lvlJc w:val="left"/>
      <w:pPr>
        <w:ind w:left="706" w:hanging="280"/>
      </w:pPr>
      <w:rPr>
        <w:rFonts w:ascii="Times New Roman" w:eastAsia="Times New Roman" w:hAnsi="Times New Roman" w:cs="Times New Roman" w:hint="default"/>
        <w:b w:val="0"/>
        <w:bCs w:val="0"/>
        <w:i w:val="0"/>
        <w:iCs w:val="0"/>
        <w:spacing w:val="0"/>
        <w:w w:val="90"/>
        <w:sz w:val="28"/>
        <w:szCs w:val="28"/>
        <w:lang w:val="uk-UA" w:eastAsia="en-US" w:bidi="ar-SA"/>
      </w:rPr>
    </w:lvl>
    <w:lvl w:ilvl="1" w:tplc="A642DB36">
      <w:numFmt w:val="bullet"/>
      <w:lvlText w:val="-"/>
      <w:lvlJc w:val="left"/>
      <w:pPr>
        <w:ind w:left="426" w:hanging="260"/>
      </w:pPr>
      <w:rPr>
        <w:rFonts w:ascii="Times New Roman" w:eastAsia="Times New Roman" w:hAnsi="Times New Roman" w:cs="Times New Roman" w:hint="default"/>
        <w:b w:val="0"/>
        <w:bCs w:val="0"/>
        <w:i w:val="0"/>
        <w:iCs w:val="0"/>
        <w:spacing w:val="0"/>
        <w:w w:val="100"/>
        <w:sz w:val="28"/>
        <w:szCs w:val="28"/>
        <w:lang w:val="uk-UA" w:eastAsia="en-US" w:bidi="ar-SA"/>
      </w:rPr>
    </w:lvl>
    <w:lvl w:ilvl="2" w:tplc="4D4CD2F2">
      <w:numFmt w:val="bullet"/>
      <w:lvlText w:val="•"/>
      <w:lvlJc w:val="left"/>
      <w:pPr>
        <w:ind w:left="1787" w:hanging="260"/>
      </w:pPr>
      <w:rPr>
        <w:rFonts w:hint="default"/>
        <w:lang w:val="uk-UA" w:eastAsia="en-US" w:bidi="ar-SA"/>
      </w:rPr>
    </w:lvl>
    <w:lvl w:ilvl="3" w:tplc="0CEC09DE">
      <w:numFmt w:val="bullet"/>
      <w:lvlText w:val="•"/>
      <w:lvlJc w:val="left"/>
      <w:pPr>
        <w:ind w:left="2875" w:hanging="260"/>
      </w:pPr>
      <w:rPr>
        <w:rFonts w:hint="default"/>
        <w:lang w:val="uk-UA" w:eastAsia="en-US" w:bidi="ar-SA"/>
      </w:rPr>
    </w:lvl>
    <w:lvl w:ilvl="4" w:tplc="CC5213D8">
      <w:numFmt w:val="bullet"/>
      <w:lvlText w:val="•"/>
      <w:lvlJc w:val="left"/>
      <w:pPr>
        <w:ind w:left="3963" w:hanging="260"/>
      </w:pPr>
      <w:rPr>
        <w:rFonts w:hint="default"/>
        <w:lang w:val="uk-UA" w:eastAsia="en-US" w:bidi="ar-SA"/>
      </w:rPr>
    </w:lvl>
    <w:lvl w:ilvl="5" w:tplc="AE6C113C">
      <w:numFmt w:val="bullet"/>
      <w:lvlText w:val="•"/>
      <w:lvlJc w:val="left"/>
      <w:pPr>
        <w:ind w:left="5051" w:hanging="260"/>
      </w:pPr>
      <w:rPr>
        <w:rFonts w:hint="default"/>
        <w:lang w:val="uk-UA" w:eastAsia="en-US" w:bidi="ar-SA"/>
      </w:rPr>
    </w:lvl>
    <w:lvl w:ilvl="6" w:tplc="67327D4E">
      <w:numFmt w:val="bullet"/>
      <w:lvlText w:val="•"/>
      <w:lvlJc w:val="left"/>
      <w:pPr>
        <w:ind w:left="6138" w:hanging="260"/>
      </w:pPr>
      <w:rPr>
        <w:rFonts w:hint="default"/>
        <w:lang w:val="uk-UA" w:eastAsia="en-US" w:bidi="ar-SA"/>
      </w:rPr>
    </w:lvl>
    <w:lvl w:ilvl="7" w:tplc="86AE48FA">
      <w:numFmt w:val="bullet"/>
      <w:lvlText w:val="•"/>
      <w:lvlJc w:val="left"/>
      <w:pPr>
        <w:ind w:left="7226" w:hanging="260"/>
      </w:pPr>
      <w:rPr>
        <w:rFonts w:hint="default"/>
        <w:lang w:val="uk-UA" w:eastAsia="en-US" w:bidi="ar-SA"/>
      </w:rPr>
    </w:lvl>
    <w:lvl w:ilvl="8" w:tplc="F2AC4F44">
      <w:numFmt w:val="bullet"/>
      <w:lvlText w:val="•"/>
      <w:lvlJc w:val="left"/>
      <w:pPr>
        <w:ind w:left="8314" w:hanging="260"/>
      </w:pPr>
      <w:rPr>
        <w:rFonts w:hint="default"/>
        <w:lang w:val="uk-UA" w:eastAsia="en-US" w:bidi="ar-SA"/>
      </w:rPr>
    </w:lvl>
  </w:abstractNum>
  <w:abstractNum w:abstractNumId="17" w15:restartNumberingAfterBreak="0">
    <w:nsid w:val="39925C4C"/>
    <w:multiLevelType w:val="hybridMultilevel"/>
    <w:tmpl w:val="100CF3A4"/>
    <w:lvl w:ilvl="0" w:tplc="61F8CBC4">
      <w:numFmt w:val="bullet"/>
      <w:lvlText w:val="-"/>
      <w:lvlJc w:val="left"/>
      <w:pPr>
        <w:ind w:left="426" w:hanging="345"/>
      </w:pPr>
      <w:rPr>
        <w:rFonts w:ascii="Times New Roman" w:eastAsia="Times New Roman" w:hAnsi="Times New Roman" w:cs="Times New Roman" w:hint="default"/>
        <w:b w:val="0"/>
        <w:bCs w:val="0"/>
        <w:i w:val="0"/>
        <w:iCs w:val="0"/>
        <w:spacing w:val="0"/>
        <w:w w:val="100"/>
        <w:sz w:val="28"/>
        <w:szCs w:val="28"/>
        <w:lang w:val="uk-UA" w:eastAsia="en-US" w:bidi="ar-SA"/>
      </w:rPr>
    </w:lvl>
    <w:lvl w:ilvl="1" w:tplc="944CBEC4">
      <w:numFmt w:val="bullet"/>
      <w:lvlText w:val="•"/>
      <w:lvlJc w:val="left"/>
      <w:pPr>
        <w:ind w:left="1427" w:hanging="345"/>
      </w:pPr>
      <w:rPr>
        <w:rFonts w:hint="default"/>
        <w:lang w:val="uk-UA" w:eastAsia="en-US" w:bidi="ar-SA"/>
      </w:rPr>
    </w:lvl>
    <w:lvl w:ilvl="2" w:tplc="F596018A">
      <w:numFmt w:val="bullet"/>
      <w:lvlText w:val="•"/>
      <w:lvlJc w:val="left"/>
      <w:pPr>
        <w:ind w:left="2434" w:hanging="345"/>
      </w:pPr>
      <w:rPr>
        <w:rFonts w:hint="default"/>
        <w:lang w:val="uk-UA" w:eastAsia="en-US" w:bidi="ar-SA"/>
      </w:rPr>
    </w:lvl>
    <w:lvl w:ilvl="3" w:tplc="5B206A86">
      <w:numFmt w:val="bullet"/>
      <w:lvlText w:val="•"/>
      <w:lvlJc w:val="left"/>
      <w:pPr>
        <w:ind w:left="3441" w:hanging="345"/>
      </w:pPr>
      <w:rPr>
        <w:rFonts w:hint="default"/>
        <w:lang w:val="uk-UA" w:eastAsia="en-US" w:bidi="ar-SA"/>
      </w:rPr>
    </w:lvl>
    <w:lvl w:ilvl="4" w:tplc="37BEF9A2">
      <w:numFmt w:val="bullet"/>
      <w:lvlText w:val="•"/>
      <w:lvlJc w:val="left"/>
      <w:pPr>
        <w:ind w:left="4448" w:hanging="345"/>
      </w:pPr>
      <w:rPr>
        <w:rFonts w:hint="default"/>
        <w:lang w:val="uk-UA" w:eastAsia="en-US" w:bidi="ar-SA"/>
      </w:rPr>
    </w:lvl>
    <w:lvl w:ilvl="5" w:tplc="41582E08">
      <w:numFmt w:val="bullet"/>
      <w:lvlText w:val="•"/>
      <w:lvlJc w:val="left"/>
      <w:pPr>
        <w:ind w:left="5455" w:hanging="345"/>
      </w:pPr>
      <w:rPr>
        <w:rFonts w:hint="default"/>
        <w:lang w:val="uk-UA" w:eastAsia="en-US" w:bidi="ar-SA"/>
      </w:rPr>
    </w:lvl>
    <w:lvl w:ilvl="6" w:tplc="76D67D34">
      <w:numFmt w:val="bullet"/>
      <w:lvlText w:val="•"/>
      <w:lvlJc w:val="left"/>
      <w:pPr>
        <w:ind w:left="6462" w:hanging="345"/>
      </w:pPr>
      <w:rPr>
        <w:rFonts w:hint="default"/>
        <w:lang w:val="uk-UA" w:eastAsia="en-US" w:bidi="ar-SA"/>
      </w:rPr>
    </w:lvl>
    <w:lvl w:ilvl="7" w:tplc="D41A9DD4">
      <w:numFmt w:val="bullet"/>
      <w:lvlText w:val="•"/>
      <w:lvlJc w:val="left"/>
      <w:pPr>
        <w:ind w:left="7469" w:hanging="345"/>
      </w:pPr>
      <w:rPr>
        <w:rFonts w:hint="default"/>
        <w:lang w:val="uk-UA" w:eastAsia="en-US" w:bidi="ar-SA"/>
      </w:rPr>
    </w:lvl>
    <w:lvl w:ilvl="8" w:tplc="71B6F550">
      <w:numFmt w:val="bullet"/>
      <w:lvlText w:val="•"/>
      <w:lvlJc w:val="left"/>
      <w:pPr>
        <w:ind w:left="8476" w:hanging="345"/>
      </w:pPr>
      <w:rPr>
        <w:rFonts w:hint="default"/>
        <w:lang w:val="uk-UA" w:eastAsia="en-US" w:bidi="ar-SA"/>
      </w:rPr>
    </w:lvl>
  </w:abstractNum>
  <w:abstractNum w:abstractNumId="18" w15:restartNumberingAfterBreak="0">
    <w:nsid w:val="3B0F74F5"/>
    <w:multiLevelType w:val="hybridMultilevel"/>
    <w:tmpl w:val="5A8AF0D0"/>
    <w:lvl w:ilvl="0" w:tplc="DEDE7BC2">
      <w:start w:val="1"/>
      <w:numFmt w:val="lowerLetter"/>
      <w:lvlText w:val="%1."/>
      <w:lvlJc w:val="left"/>
      <w:pPr>
        <w:ind w:left="929"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63647B64">
      <w:numFmt w:val="bullet"/>
      <w:lvlText w:val="•"/>
      <w:lvlJc w:val="left"/>
      <w:pPr>
        <w:ind w:left="1786" w:hanging="361"/>
      </w:pPr>
      <w:rPr>
        <w:rFonts w:hint="default"/>
        <w:lang w:val="uk-UA" w:eastAsia="en-US" w:bidi="ar-SA"/>
      </w:rPr>
    </w:lvl>
    <w:lvl w:ilvl="2" w:tplc="0A6059A6">
      <w:numFmt w:val="bullet"/>
      <w:lvlText w:val="•"/>
      <w:lvlJc w:val="left"/>
      <w:pPr>
        <w:ind w:left="2649" w:hanging="361"/>
      </w:pPr>
      <w:rPr>
        <w:rFonts w:hint="default"/>
        <w:lang w:val="uk-UA" w:eastAsia="en-US" w:bidi="ar-SA"/>
      </w:rPr>
    </w:lvl>
    <w:lvl w:ilvl="3" w:tplc="C9DED488">
      <w:numFmt w:val="bullet"/>
      <w:lvlText w:val="•"/>
      <w:lvlJc w:val="left"/>
      <w:pPr>
        <w:ind w:left="3512" w:hanging="361"/>
      </w:pPr>
      <w:rPr>
        <w:rFonts w:hint="default"/>
        <w:lang w:val="uk-UA" w:eastAsia="en-US" w:bidi="ar-SA"/>
      </w:rPr>
    </w:lvl>
    <w:lvl w:ilvl="4" w:tplc="1DA2440C">
      <w:numFmt w:val="bullet"/>
      <w:lvlText w:val="•"/>
      <w:lvlJc w:val="left"/>
      <w:pPr>
        <w:ind w:left="4375" w:hanging="361"/>
      </w:pPr>
      <w:rPr>
        <w:rFonts w:hint="default"/>
        <w:lang w:val="uk-UA" w:eastAsia="en-US" w:bidi="ar-SA"/>
      </w:rPr>
    </w:lvl>
    <w:lvl w:ilvl="5" w:tplc="F2E8511C">
      <w:numFmt w:val="bullet"/>
      <w:lvlText w:val="•"/>
      <w:lvlJc w:val="left"/>
      <w:pPr>
        <w:ind w:left="5238" w:hanging="361"/>
      </w:pPr>
      <w:rPr>
        <w:rFonts w:hint="default"/>
        <w:lang w:val="uk-UA" w:eastAsia="en-US" w:bidi="ar-SA"/>
      </w:rPr>
    </w:lvl>
    <w:lvl w:ilvl="6" w:tplc="06765C3C">
      <w:numFmt w:val="bullet"/>
      <w:lvlText w:val="•"/>
      <w:lvlJc w:val="left"/>
      <w:pPr>
        <w:ind w:left="6101" w:hanging="361"/>
      </w:pPr>
      <w:rPr>
        <w:rFonts w:hint="default"/>
        <w:lang w:val="uk-UA" w:eastAsia="en-US" w:bidi="ar-SA"/>
      </w:rPr>
    </w:lvl>
    <w:lvl w:ilvl="7" w:tplc="F42488B8">
      <w:numFmt w:val="bullet"/>
      <w:lvlText w:val="•"/>
      <w:lvlJc w:val="left"/>
      <w:pPr>
        <w:ind w:left="6964" w:hanging="361"/>
      </w:pPr>
      <w:rPr>
        <w:rFonts w:hint="default"/>
        <w:lang w:val="uk-UA" w:eastAsia="en-US" w:bidi="ar-SA"/>
      </w:rPr>
    </w:lvl>
    <w:lvl w:ilvl="8" w:tplc="9BA4858A">
      <w:numFmt w:val="bullet"/>
      <w:lvlText w:val="•"/>
      <w:lvlJc w:val="left"/>
      <w:pPr>
        <w:ind w:left="7827" w:hanging="361"/>
      </w:pPr>
      <w:rPr>
        <w:rFonts w:hint="default"/>
        <w:lang w:val="uk-UA" w:eastAsia="en-US" w:bidi="ar-SA"/>
      </w:rPr>
    </w:lvl>
  </w:abstractNum>
  <w:abstractNum w:abstractNumId="19" w15:restartNumberingAfterBreak="0">
    <w:nsid w:val="3B240553"/>
    <w:multiLevelType w:val="hybridMultilevel"/>
    <w:tmpl w:val="D17E6066"/>
    <w:lvl w:ilvl="0" w:tplc="BFA83210">
      <w:start w:val="1"/>
      <w:numFmt w:val="decimal"/>
      <w:lvlText w:val="%1)"/>
      <w:lvlJc w:val="left"/>
      <w:pPr>
        <w:ind w:left="1269"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DE224FF4">
      <w:numFmt w:val="bullet"/>
      <w:lvlText w:val="•"/>
      <w:lvlJc w:val="left"/>
      <w:pPr>
        <w:ind w:left="2183" w:hanging="304"/>
      </w:pPr>
      <w:rPr>
        <w:rFonts w:hint="default"/>
        <w:lang w:val="uk-UA" w:eastAsia="en-US" w:bidi="ar-SA"/>
      </w:rPr>
    </w:lvl>
    <w:lvl w:ilvl="2" w:tplc="94224542">
      <w:numFmt w:val="bullet"/>
      <w:lvlText w:val="•"/>
      <w:lvlJc w:val="left"/>
      <w:pPr>
        <w:ind w:left="3106" w:hanging="304"/>
      </w:pPr>
      <w:rPr>
        <w:rFonts w:hint="default"/>
        <w:lang w:val="uk-UA" w:eastAsia="en-US" w:bidi="ar-SA"/>
      </w:rPr>
    </w:lvl>
    <w:lvl w:ilvl="3" w:tplc="7C38077C">
      <w:numFmt w:val="bullet"/>
      <w:lvlText w:val="•"/>
      <w:lvlJc w:val="left"/>
      <w:pPr>
        <w:ind w:left="4029" w:hanging="304"/>
      </w:pPr>
      <w:rPr>
        <w:rFonts w:hint="default"/>
        <w:lang w:val="uk-UA" w:eastAsia="en-US" w:bidi="ar-SA"/>
      </w:rPr>
    </w:lvl>
    <w:lvl w:ilvl="4" w:tplc="A24A5BB4">
      <w:numFmt w:val="bullet"/>
      <w:lvlText w:val="•"/>
      <w:lvlJc w:val="left"/>
      <w:pPr>
        <w:ind w:left="4952" w:hanging="304"/>
      </w:pPr>
      <w:rPr>
        <w:rFonts w:hint="default"/>
        <w:lang w:val="uk-UA" w:eastAsia="en-US" w:bidi="ar-SA"/>
      </w:rPr>
    </w:lvl>
    <w:lvl w:ilvl="5" w:tplc="5B60FA30">
      <w:numFmt w:val="bullet"/>
      <w:lvlText w:val="•"/>
      <w:lvlJc w:val="left"/>
      <w:pPr>
        <w:ind w:left="5875" w:hanging="304"/>
      </w:pPr>
      <w:rPr>
        <w:rFonts w:hint="default"/>
        <w:lang w:val="uk-UA" w:eastAsia="en-US" w:bidi="ar-SA"/>
      </w:rPr>
    </w:lvl>
    <w:lvl w:ilvl="6" w:tplc="86EC9618">
      <w:numFmt w:val="bullet"/>
      <w:lvlText w:val="•"/>
      <w:lvlJc w:val="left"/>
      <w:pPr>
        <w:ind w:left="6798" w:hanging="304"/>
      </w:pPr>
      <w:rPr>
        <w:rFonts w:hint="default"/>
        <w:lang w:val="uk-UA" w:eastAsia="en-US" w:bidi="ar-SA"/>
      </w:rPr>
    </w:lvl>
    <w:lvl w:ilvl="7" w:tplc="8522EB22">
      <w:numFmt w:val="bullet"/>
      <w:lvlText w:val="•"/>
      <w:lvlJc w:val="left"/>
      <w:pPr>
        <w:ind w:left="7721" w:hanging="304"/>
      </w:pPr>
      <w:rPr>
        <w:rFonts w:hint="default"/>
        <w:lang w:val="uk-UA" w:eastAsia="en-US" w:bidi="ar-SA"/>
      </w:rPr>
    </w:lvl>
    <w:lvl w:ilvl="8" w:tplc="FEDA8C2E">
      <w:numFmt w:val="bullet"/>
      <w:lvlText w:val="•"/>
      <w:lvlJc w:val="left"/>
      <w:pPr>
        <w:ind w:left="8644" w:hanging="304"/>
      </w:pPr>
      <w:rPr>
        <w:rFonts w:hint="default"/>
        <w:lang w:val="uk-UA" w:eastAsia="en-US" w:bidi="ar-SA"/>
      </w:rPr>
    </w:lvl>
  </w:abstractNum>
  <w:abstractNum w:abstractNumId="20" w15:restartNumberingAfterBreak="0">
    <w:nsid w:val="3E74187C"/>
    <w:multiLevelType w:val="multilevel"/>
    <w:tmpl w:val="144E6834"/>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2796AE5"/>
    <w:multiLevelType w:val="hybridMultilevel"/>
    <w:tmpl w:val="5DD07238"/>
    <w:lvl w:ilvl="0" w:tplc="348C32DA">
      <w:numFmt w:val="bullet"/>
      <w:lvlText w:val="-"/>
      <w:lvlJc w:val="left"/>
      <w:pPr>
        <w:ind w:left="186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4D726852">
      <w:numFmt w:val="bullet"/>
      <w:lvlText w:val="•"/>
      <w:lvlJc w:val="left"/>
      <w:pPr>
        <w:ind w:left="1427" w:hanging="164"/>
      </w:pPr>
      <w:rPr>
        <w:rFonts w:hint="default"/>
        <w:lang w:val="uk-UA" w:eastAsia="en-US" w:bidi="ar-SA"/>
      </w:rPr>
    </w:lvl>
    <w:lvl w:ilvl="2" w:tplc="68E0F9AA">
      <w:numFmt w:val="bullet"/>
      <w:lvlText w:val="•"/>
      <w:lvlJc w:val="left"/>
      <w:pPr>
        <w:ind w:left="2434" w:hanging="164"/>
      </w:pPr>
      <w:rPr>
        <w:rFonts w:hint="default"/>
        <w:lang w:val="uk-UA" w:eastAsia="en-US" w:bidi="ar-SA"/>
      </w:rPr>
    </w:lvl>
    <w:lvl w:ilvl="3" w:tplc="93DA8C64">
      <w:numFmt w:val="bullet"/>
      <w:lvlText w:val="•"/>
      <w:lvlJc w:val="left"/>
      <w:pPr>
        <w:ind w:left="3441" w:hanging="164"/>
      </w:pPr>
      <w:rPr>
        <w:rFonts w:hint="default"/>
        <w:lang w:val="uk-UA" w:eastAsia="en-US" w:bidi="ar-SA"/>
      </w:rPr>
    </w:lvl>
    <w:lvl w:ilvl="4" w:tplc="5A76ED70">
      <w:numFmt w:val="bullet"/>
      <w:lvlText w:val="•"/>
      <w:lvlJc w:val="left"/>
      <w:pPr>
        <w:ind w:left="4448" w:hanging="164"/>
      </w:pPr>
      <w:rPr>
        <w:rFonts w:hint="default"/>
        <w:lang w:val="uk-UA" w:eastAsia="en-US" w:bidi="ar-SA"/>
      </w:rPr>
    </w:lvl>
    <w:lvl w:ilvl="5" w:tplc="AA06185C">
      <w:numFmt w:val="bullet"/>
      <w:lvlText w:val="•"/>
      <w:lvlJc w:val="left"/>
      <w:pPr>
        <w:ind w:left="5455" w:hanging="164"/>
      </w:pPr>
      <w:rPr>
        <w:rFonts w:hint="default"/>
        <w:lang w:val="uk-UA" w:eastAsia="en-US" w:bidi="ar-SA"/>
      </w:rPr>
    </w:lvl>
    <w:lvl w:ilvl="6" w:tplc="DDF46BBC">
      <w:numFmt w:val="bullet"/>
      <w:lvlText w:val="•"/>
      <w:lvlJc w:val="left"/>
      <w:pPr>
        <w:ind w:left="6462" w:hanging="164"/>
      </w:pPr>
      <w:rPr>
        <w:rFonts w:hint="default"/>
        <w:lang w:val="uk-UA" w:eastAsia="en-US" w:bidi="ar-SA"/>
      </w:rPr>
    </w:lvl>
    <w:lvl w:ilvl="7" w:tplc="679054D8">
      <w:numFmt w:val="bullet"/>
      <w:lvlText w:val="•"/>
      <w:lvlJc w:val="left"/>
      <w:pPr>
        <w:ind w:left="7469" w:hanging="164"/>
      </w:pPr>
      <w:rPr>
        <w:rFonts w:hint="default"/>
        <w:lang w:val="uk-UA" w:eastAsia="en-US" w:bidi="ar-SA"/>
      </w:rPr>
    </w:lvl>
    <w:lvl w:ilvl="8" w:tplc="7238678E">
      <w:numFmt w:val="bullet"/>
      <w:lvlText w:val="•"/>
      <w:lvlJc w:val="left"/>
      <w:pPr>
        <w:ind w:left="8476" w:hanging="164"/>
      </w:pPr>
      <w:rPr>
        <w:rFonts w:hint="default"/>
        <w:lang w:val="uk-UA" w:eastAsia="en-US" w:bidi="ar-SA"/>
      </w:rPr>
    </w:lvl>
  </w:abstractNum>
  <w:abstractNum w:abstractNumId="22" w15:restartNumberingAfterBreak="0">
    <w:nsid w:val="4796061B"/>
    <w:multiLevelType w:val="multilevel"/>
    <w:tmpl w:val="CD861160"/>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0CD17B9"/>
    <w:multiLevelType w:val="hybridMultilevel"/>
    <w:tmpl w:val="84C85E56"/>
    <w:lvl w:ilvl="0" w:tplc="639822E4">
      <w:start w:val="1"/>
      <w:numFmt w:val="decimal"/>
      <w:lvlText w:val="%1)"/>
      <w:lvlJc w:val="left"/>
      <w:pPr>
        <w:ind w:left="729"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F9FA97CA">
      <w:numFmt w:val="bullet"/>
      <w:lvlText w:val="•"/>
      <w:lvlJc w:val="left"/>
      <w:pPr>
        <w:ind w:left="1697" w:hanging="304"/>
      </w:pPr>
      <w:rPr>
        <w:rFonts w:hint="default"/>
        <w:lang w:val="uk-UA" w:eastAsia="en-US" w:bidi="ar-SA"/>
      </w:rPr>
    </w:lvl>
    <w:lvl w:ilvl="2" w:tplc="942CD5E8">
      <w:numFmt w:val="bullet"/>
      <w:lvlText w:val="•"/>
      <w:lvlJc w:val="left"/>
      <w:pPr>
        <w:ind w:left="2674" w:hanging="304"/>
      </w:pPr>
      <w:rPr>
        <w:rFonts w:hint="default"/>
        <w:lang w:val="uk-UA" w:eastAsia="en-US" w:bidi="ar-SA"/>
      </w:rPr>
    </w:lvl>
    <w:lvl w:ilvl="3" w:tplc="9EBE906A">
      <w:numFmt w:val="bullet"/>
      <w:lvlText w:val="•"/>
      <w:lvlJc w:val="left"/>
      <w:pPr>
        <w:ind w:left="3651" w:hanging="304"/>
      </w:pPr>
      <w:rPr>
        <w:rFonts w:hint="default"/>
        <w:lang w:val="uk-UA" w:eastAsia="en-US" w:bidi="ar-SA"/>
      </w:rPr>
    </w:lvl>
    <w:lvl w:ilvl="4" w:tplc="CCF42996">
      <w:numFmt w:val="bullet"/>
      <w:lvlText w:val="•"/>
      <w:lvlJc w:val="left"/>
      <w:pPr>
        <w:ind w:left="4628" w:hanging="304"/>
      </w:pPr>
      <w:rPr>
        <w:rFonts w:hint="default"/>
        <w:lang w:val="uk-UA" w:eastAsia="en-US" w:bidi="ar-SA"/>
      </w:rPr>
    </w:lvl>
    <w:lvl w:ilvl="5" w:tplc="B8E80B60">
      <w:numFmt w:val="bullet"/>
      <w:lvlText w:val="•"/>
      <w:lvlJc w:val="left"/>
      <w:pPr>
        <w:ind w:left="5605" w:hanging="304"/>
      </w:pPr>
      <w:rPr>
        <w:rFonts w:hint="default"/>
        <w:lang w:val="uk-UA" w:eastAsia="en-US" w:bidi="ar-SA"/>
      </w:rPr>
    </w:lvl>
    <w:lvl w:ilvl="6" w:tplc="CE34376E">
      <w:numFmt w:val="bullet"/>
      <w:lvlText w:val="•"/>
      <w:lvlJc w:val="left"/>
      <w:pPr>
        <w:ind w:left="6582" w:hanging="304"/>
      </w:pPr>
      <w:rPr>
        <w:rFonts w:hint="default"/>
        <w:lang w:val="uk-UA" w:eastAsia="en-US" w:bidi="ar-SA"/>
      </w:rPr>
    </w:lvl>
    <w:lvl w:ilvl="7" w:tplc="F4C82454">
      <w:numFmt w:val="bullet"/>
      <w:lvlText w:val="•"/>
      <w:lvlJc w:val="left"/>
      <w:pPr>
        <w:ind w:left="7559" w:hanging="304"/>
      </w:pPr>
      <w:rPr>
        <w:rFonts w:hint="default"/>
        <w:lang w:val="uk-UA" w:eastAsia="en-US" w:bidi="ar-SA"/>
      </w:rPr>
    </w:lvl>
    <w:lvl w:ilvl="8" w:tplc="0832A45E">
      <w:numFmt w:val="bullet"/>
      <w:lvlText w:val="•"/>
      <w:lvlJc w:val="left"/>
      <w:pPr>
        <w:ind w:left="8536" w:hanging="304"/>
      </w:pPr>
      <w:rPr>
        <w:rFonts w:hint="default"/>
        <w:lang w:val="uk-UA" w:eastAsia="en-US" w:bidi="ar-SA"/>
      </w:rPr>
    </w:lvl>
  </w:abstractNum>
  <w:abstractNum w:abstractNumId="24" w15:restartNumberingAfterBreak="0">
    <w:nsid w:val="54D54718"/>
    <w:multiLevelType w:val="hybridMultilevel"/>
    <w:tmpl w:val="727682E6"/>
    <w:lvl w:ilvl="0" w:tplc="E9FC1546">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573834A7"/>
    <w:multiLevelType w:val="multilevel"/>
    <w:tmpl w:val="6AEC4B7C"/>
    <w:lvl w:ilvl="0">
      <w:start w:val="3"/>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BD3028A"/>
    <w:multiLevelType w:val="multilevel"/>
    <w:tmpl w:val="B69C2A7A"/>
    <w:lvl w:ilvl="0">
      <w:start w:val="4"/>
      <w:numFmt w:val="decimal"/>
      <w:lvlText w:val="%1"/>
      <w:lvlJc w:val="left"/>
      <w:pPr>
        <w:ind w:left="426" w:hanging="446"/>
      </w:pPr>
      <w:rPr>
        <w:rFonts w:hint="default"/>
        <w:lang w:val="uk-UA" w:eastAsia="en-US" w:bidi="ar-SA"/>
      </w:rPr>
    </w:lvl>
    <w:lvl w:ilvl="1">
      <w:start w:val="5"/>
      <w:numFmt w:val="decimal"/>
      <w:lvlText w:val="%1.%2"/>
      <w:lvlJc w:val="left"/>
      <w:pPr>
        <w:ind w:left="426" w:hanging="446"/>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446"/>
      </w:pPr>
      <w:rPr>
        <w:rFonts w:hint="default"/>
        <w:lang w:val="uk-UA" w:eastAsia="en-US" w:bidi="ar-SA"/>
      </w:rPr>
    </w:lvl>
    <w:lvl w:ilvl="3">
      <w:numFmt w:val="bullet"/>
      <w:lvlText w:val="•"/>
      <w:lvlJc w:val="left"/>
      <w:pPr>
        <w:ind w:left="3441" w:hanging="446"/>
      </w:pPr>
      <w:rPr>
        <w:rFonts w:hint="default"/>
        <w:lang w:val="uk-UA" w:eastAsia="en-US" w:bidi="ar-SA"/>
      </w:rPr>
    </w:lvl>
    <w:lvl w:ilvl="4">
      <w:numFmt w:val="bullet"/>
      <w:lvlText w:val="•"/>
      <w:lvlJc w:val="left"/>
      <w:pPr>
        <w:ind w:left="4448" w:hanging="446"/>
      </w:pPr>
      <w:rPr>
        <w:rFonts w:hint="default"/>
        <w:lang w:val="uk-UA" w:eastAsia="en-US" w:bidi="ar-SA"/>
      </w:rPr>
    </w:lvl>
    <w:lvl w:ilvl="5">
      <w:numFmt w:val="bullet"/>
      <w:lvlText w:val="•"/>
      <w:lvlJc w:val="left"/>
      <w:pPr>
        <w:ind w:left="5455" w:hanging="446"/>
      </w:pPr>
      <w:rPr>
        <w:rFonts w:hint="default"/>
        <w:lang w:val="uk-UA" w:eastAsia="en-US" w:bidi="ar-SA"/>
      </w:rPr>
    </w:lvl>
    <w:lvl w:ilvl="6">
      <w:numFmt w:val="bullet"/>
      <w:lvlText w:val="•"/>
      <w:lvlJc w:val="left"/>
      <w:pPr>
        <w:ind w:left="6462" w:hanging="446"/>
      </w:pPr>
      <w:rPr>
        <w:rFonts w:hint="default"/>
        <w:lang w:val="uk-UA" w:eastAsia="en-US" w:bidi="ar-SA"/>
      </w:rPr>
    </w:lvl>
    <w:lvl w:ilvl="7">
      <w:numFmt w:val="bullet"/>
      <w:lvlText w:val="•"/>
      <w:lvlJc w:val="left"/>
      <w:pPr>
        <w:ind w:left="7469" w:hanging="446"/>
      </w:pPr>
      <w:rPr>
        <w:rFonts w:hint="default"/>
        <w:lang w:val="uk-UA" w:eastAsia="en-US" w:bidi="ar-SA"/>
      </w:rPr>
    </w:lvl>
    <w:lvl w:ilvl="8">
      <w:numFmt w:val="bullet"/>
      <w:lvlText w:val="•"/>
      <w:lvlJc w:val="left"/>
      <w:pPr>
        <w:ind w:left="8476" w:hanging="446"/>
      </w:pPr>
      <w:rPr>
        <w:rFonts w:hint="default"/>
        <w:lang w:val="uk-UA" w:eastAsia="en-US" w:bidi="ar-SA"/>
      </w:rPr>
    </w:lvl>
  </w:abstractNum>
  <w:abstractNum w:abstractNumId="27" w15:restartNumberingAfterBreak="0">
    <w:nsid w:val="5EE304A7"/>
    <w:multiLevelType w:val="hybridMultilevel"/>
    <w:tmpl w:val="6264FB8E"/>
    <w:lvl w:ilvl="0" w:tplc="FB70BE96">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127A5138">
      <w:numFmt w:val="bullet"/>
      <w:lvlText w:val="•"/>
      <w:lvlJc w:val="left"/>
      <w:pPr>
        <w:ind w:left="1427" w:hanging="164"/>
      </w:pPr>
      <w:rPr>
        <w:rFonts w:hint="default"/>
        <w:lang w:val="uk-UA" w:eastAsia="en-US" w:bidi="ar-SA"/>
      </w:rPr>
    </w:lvl>
    <w:lvl w:ilvl="2" w:tplc="578E6DF2">
      <w:numFmt w:val="bullet"/>
      <w:lvlText w:val="•"/>
      <w:lvlJc w:val="left"/>
      <w:pPr>
        <w:ind w:left="2434" w:hanging="164"/>
      </w:pPr>
      <w:rPr>
        <w:rFonts w:hint="default"/>
        <w:lang w:val="uk-UA" w:eastAsia="en-US" w:bidi="ar-SA"/>
      </w:rPr>
    </w:lvl>
    <w:lvl w:ilvl="3" w:tplc="403228C8">
      <w:numFmt w:val="bullet"/>
      <w:lvlText w:val="•"/>
      <w:lvlJc w:val="left"/>
      <w:pPr>
        <w:ind w:left="3441" w:hanging="164"/>
      </w:pPr>
      <w:rPr>
        <w:rFonts w:hint="default"/>
        <w:lang w:val="uk-UA" w:eastAsia="en-US" w:bidi="ar-SA"/>
      </w:rPr>
    </w:lvl>
    <w:lvl w:ilvl="4" w:tplc="0384317C">
      <w:numFmt w:val="bullet"/>
      <w:lvlText w:val="•"/>
      <w:lvlJc w:val="left"/>
      <w:pPr>
        <w:ind w:left="4448" w:hanging="164"/>
      </w:pPr>
      <w:rPr>
        <w:rFonts w:hint="default"/>
        <w:lang w:val="uk-UA" w:eastAsia="en-US" w:bidi="ar-SA"/>
      </w:rPr>
    </w:lvl>
    <w:lvl w:ilvl="5" w:tplc="D6FE8508">
      <w:numFmt w:val="bullet"/>
      <w:lvlText w:val="•"/>
      <w:lvlJc w:val="left"/>
      <w:pPr>
        <w:ind w:left="5455" w:hanging="164"/>
      </w:pPr>
      <w:rPr>
        <w:rFonts w:hint="default"/>
        <w:lang w:val="uk-UA" w:eastAsia="en-US" w:bidi="ar-SA"/>
      </w:rPr>
    </w:lvl>
    <w:lvl w:ilvl="6" w:tplc="2594E83A">
      <w:numFmt w:val="bullet"/>
      <w:lvlText w:val="•"/>
      <w:lvlJc w:val="left"/>
      <w:pPr>
        <w:ind w:left="6462" w:hanging="164"/>
      </w:pPr>
      <w:rPr>
        <w:rFonts w:hint="default"/>
        <w:lang w:val="uk-UA" w:eastAsia="en-US" w:bidi="ar-SA"/>
      </w:rPr>
    </w:lvl>
    <w:lvl w:ilvl="7" w:tplc="8B0E39EE">
      <w:numFmt w:val="bullet"/>
      <w:lvlText w:val="•"/>
      <w:lvlJc w:val="left"/>
      <w:pPr>
        <w:ind w:left="7469" w:hanging="164"/>
      </w:pPr>
      <w:rPr>
        <w:rFonts w:hint="default"/>
        <w:lang w:val="uk-UA" w:eastAsia="en-US" w:bidi="ar-SA"/>
      </w:rPr>
    </w:lvl>
    <w:lvl w:ilvl="8" w:tplc="CFBE5D12">
      <w:numFmt w:val="bullet"/>
      <w:lvlText w:val="•"/>
      <w:lvlJc w:val="left"/>
      <w:pPr>
        <w:ind w:left="8476" w:hanging="164"/>
      </w:pPr>
      <w:rPr>
        <w:rFonts w:hint="default"/>
        <w:lang w:val="uk-UA" w:eastAsia="en-US" w:bidi="ar-SA"/>
      </w:rPr>
    </w:lvl>
  </w:abstractNum>
  <w:abstractNum w:abstractNumId="28" w15:restartNumberingAfterBreak="0">
    <w:nsid w:val="62243E18"/>
    <w:multiLevelType w:val="multilevel"/>
    <w:tmpl w:val="CAA0E200"/>
    <w:lvl w:ilvl="0">
      <w:start w:val="1"/>
      <w:numFmt w:val="decimal"/>
      <w:lvlText w:val="%1."/>
      <w:lvlJc w:val="left"/>
      <w:pPr>
        <w:ind w:left="432" w:hanging="432"/>
      </w:pPr>
      <w:rPr>
        <w:rFonts w:hint="default"/>
      </w:rPr>
    </w:lvl>
    <w:lvl w:ilvl="1">
      <w:start w:val="1"/>
      <w:numFmt w:val="decimal"/>
      <w:lvlText w:val="%1.%2."/>
      <w:lvlJc w:val="left"/>
      <w:pPr>
        <w:ind w:left="561" w:hanging="72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603" w:hanging="1080"/>
      </w:pPr>
      <w:rPr>
        <w:rFonts w:hint="default"/>
      </w:rPr>
    </w:lvl>
    <w:lvl w:ilvl="4">
      <w:start w:val="1"/>
      <w:numFmt w:val="decimal"/>
      <w:lvlText w:val="%1.%2.%3.%4.%5."/>
      <w:lvlJc w:val="left"/>
      <w:pPr>
        <w:ind w:left="444" w:hanging="1080"/>
      </w:pPr>
      <w:rPr>
        <w:rFonts w:hint="default"/>
      </w:rPr>
    </w:lvl>
    <w:lvl w:ilvl="5">
      <w:start w:val="1"/>
      <w:numFmt w:val="decimal"/>
      <w:lvlText w:val="%1.%2.%3.%4.%5.%6."/>
      <w:lvlJc w:val="left"/>
      <w:pPr>
        <w:ind w:left="645" w:hanging="1440"/>
      </w:pPr>
      <w:rPr>
        <w:rFonts w:hint="default"/>
      </w:rPr>
    </w:lvl>
    <w:lvl w:ilvl="6">
      <w:start w:val="1"/>
      <w:numFmt w:val="decimal"/>
      <w:lvlText w:val="%1.%2.%3.%4.%5.%6.%7."/>
      <w:lvlJc w:val="left"/>
      <w:pPr>
        <w:ind w:left="846" w:hanging="1800"/>
      </w:pPr>
      <w:rPr>
        <w:rFonts w:hint="default"/>
      </w:rPr>
    </w:lvl>
    <w:lvl w:ilvl="7">
      <w:start w:val="1"/>
      <w:numFmt w:val="decimal"/>
      <w:lvlText w:val="%1.%2.%3.%4.%5.%6.%7.%8."/>
      <w:lvlJc w:val="left"/>
      <w:pPr>
        <w:ind w:left="687" w:hanging="1800"/>
      </w:pPr>
      <w:rPr>
        <w:rFonts w:hint="default"/>
      </w:rPr>
    </w:lvl>
    <w:lvl w:ilvl="8">
      <w:start w:val="1"/>
      <w:numFmt w:val="decimal"/>
      <w:lvlText w:val="%1.%2.%3.%4.%5.%6.%7.%8.%9."/>
      <w:lvlJc w:val="left"/>
      <w:pPr>
        <w:ind w:left="888" w:hanging="2160"/>
      </w:pPr>
      <w:rPr>
        <w:rFonts w:hint="default"/>
      </w:rPr>
    </w:lvl>
  </w:abstractNum>
  <w:abstractNum w:abstractNumId="29" w15:restartNumberingAfterBreak="0">
    <w:nsid w:val="62360AA6"/>
    <w:multiLevelType w:val="multilevel"/>
    <w:tmpl w:val="5C24535E"/>
    <w:lvl w:ilvl="0">
      <w:start w:val="7"/>
      <w:numFmt w:val="decimal"/>
      <w:lvlText w:val="%1"/>
      <w:lvlJc w:val="left"/>
      <w:pPr>
        <w:ind w:left="375" w:hanging="375"/>
      </w:pPr>
      <w:rPr>
        <w:rFonts w:hint="default"/>
      </w:rPr>
    </w:lvl>
    <w:lvl w:ilvl="1">
      <w:start w:val="1"/>
      <w:numFmt w:val="decimal"/>
      <w:lvlText w:val="%1.%2"/>
      <w:lvlJc w:val="left"/>
      <w:pPr>
        <w:ind w:left="187" w:hanging="375"/>
      </w:pPr>
      <w:rPr>
        <w:rFonts w:hint="default"/>
      </w:rPr>
    </w:lvl>
    <w:lvl w:ilvl="2">
      <w:start w:val="1"/>
      <w:numFmt w:val="decimal"/>
      <w:lvlText w:val="%1.%2.%3"/>
      <w:lvlJc w:val="left"/>
      <w:pPr>
        <w:ind w:left="344" w:hanging="720"/>
      </w:pPr>
      <w:rPr>
        <w:rFonts w:hint="default"/>
      </w:rPr>
    </w:lvl>
    <w:lvl w:ilvl="3">
      <w:start w:val="1"/>
      <w:numFmt w:val="decimal"/>
      <w:lvlText w:val="%1.%2.%3.%4"/>
      <w:lvlJc w:val="left"/>
      <w:pPr>
        <w:ind w:left="516" w:hanging="1080"/>
      </w:pPr>
      <w:rPr>
        <w:rFonts w:hint="default"/>
      </w:rPr>
    </w:lvl>
    <w:lvl w:ilvl="4">
      <w:start w:val="1"/>
      <w:numFmt w:val="decimal"/>
      <w:lvlText w:val="%1.%2.%3.%4.%5"/>
      <w:lvlJc w:val="left"/>
      <w:pPr>
        <w:ind w:left="328" w:hanging="1080"/>
      </w:pPr>
      <w:rPr>
        <w:rFonts w:hint="default"/>
      </w:rPr>
    </w:lvl>
    <w:lvl w:ilvl="5">
      <w:start w:val="1"/>
      <w:numFmt w:val="decimal"/>
      <w:lvlText w:val="%1.%2.%3.%4.%5.%6"/>
      <w:lvlJc w:val="left"/>
      <w:pPr>
        <w:ind w:left="500" w:hanging="1440"/>
      </w:pPr>
      <w:rPr>
        <w:rFonts w:hint="default"/>
      </w:rPr>
    </w:lvl>
    <w:lvl w:ilvl="6">
      <w:start w:val="1"/>
      <w:numFmt w:val="decimal"/>
      <w:lvlText w:val="%1.%2.%3.%4.%5.%6.%7"/>
      <w:lvlJc w:val="left"/>
      <w:pPr>
        <w:ind w:left="312" w:hanging="1440"/>
      </w:pPr>
      <w:rPr>
        <w:rFonts w:hint="default"/>
      </w:rPr>
    </w:lvl>
    <w:lvl w:ilvl="7">
      <w:start w:val="1"/>
      <w:numFmt w:val="decimal"/>
      <w:lvlText w:val="%1.%2.%3.%4.%5.%6.%7.%8"/>
      <w:lvlJc w:val="left"/>
      <w:pPr>
        <w:ind w:left="484" w:hanging="1800"/>
      </w:pPr>
      <w:rPr>
        <w:rFonts w:hint="default"/>
      </w:rPr>
    </w:lvl>
    <w:lvl w:ilvl="8">
      <w:start w:val="1"/>
      <w:numFmt w:val="decimal"/>
      <w:lvlText w:val="%1.%2.%3.%4.%5.%6.%7.%8.%9"/>
      <w:lvlJc w:val="left"/>
      <w:pPr>
        <w:ind w:left="656" w:hanging="2160"/>
      </w:pPr>
      <w:rPr>
        <w:rFonts w:hint="default"/>
      </w:rPr>
    </w:lvl>
  </w:abstractNum>
  <w:abstractNum w:abstractNumId="30" w15:restartNumberingAfterBreak="0">
    <w:nsid w:val="64DE6286"/>
    <w:multiLevelType w:val="hybridMultilevel"/>
    <w:tmpl w:val="E904F59C"/>
    <w:lvl w:ilvl="0" w:tplc="07C69D20">
      <w:start w:val="1"/>
      <w:numFmt w:val="decimal"/>
      <w:lvlText w:val="%1."/>
      <w:lvlJc w:val="left"/>
      <w:pPr>
        <w:ind w:left="786" w:hanging="360"/>
      </w:pPr>
      <w:rPr>
        <w:rFonts w:hint="default"/>
        <w:spacing w:val="0"/>
        <w:w w:val="100"/>
        <w:lang w:val="uk-UA" w:eastAsia="en-US" w:bidi="ar-SA"/>
      </w:rPr>
    </w:lvl>
    <w:lvl w:ilvl="1" w:tplc="77127F92">
      <w:start w:val="1"/>
      <w:numFmt w:val="decimal"/>
      <w:lvlText w:val="%2."/>
      <w:lvlJc w:val="left"/>
      <w:pPr>
        <w:ind w:left="1200" w:hanging="418"/>
      </w:pPr>
      <w:rPr>
        <w:rFonts w:hint="default"/>
        <w:spacing w:val="0"/>
        <w:w w:val="100"/>
        <w:lang w:val="uk-UA" w:eastAsia="en-US" w:bidi="ar-SA"/>
      </w:rPr>
    </w:lvl>
    <w:lvl w:ilvl="2" w:tplc="9F26221A">
      <w:numFmt w:val="bullet"/>
      <w:lvlText w:val="•"/>
      <w:lvlJc w:val="left"/>
      <w:pPr>
        <w:ind w:left="2232" w:hanging="418"/>
      </w:pPr>
      <w:rPr>
        <w:rFonts w:hint="default"/>
        <w:lang w:val="uk-UA" w:eastAsia="en-US" w:bidi="ar-SA"/>
      </w:rPr>
    </w:lvl>
    <w:lvl w:ilvl="3" w:tplc="820EB4FA">
      <w:numFmt w:val="bullet"/>
      <w:lvlText w:val="•"/>
      <w:lvlJc w:val="left"/>
      <w:pPr>
        <w:ind w:left="3264" w:hanging="418"/>
      </w:pPr>
      <w:rPr>
        <w:rFonts w:hint="default"/>
        <w:lang w:val="uk-UA" w:eastAsia="en-US" w:bidi="ar-SA"/>
      </w:rPr>
    </w:lvl>
    <w:lvl w:ilvl="4" w:tplc="922058A4">
      <w:numFmt w:val="bullet"/>
      <w:lvlText w:val="•"/>
      <w:lvlJc w:val="left"/>
      <w:pPr>
        <w:ind w:left="4296" w:hanging="418"/>
      </w:pPr>
      <w:rPr>
        <w:rFonts w:hint="default"/>
        <w:lang w:val="uk-UA" w:eastAsia="en-US" w:bidi="ar-SA"/>
      </w:rPr>
    </w:lvl>
    <w:lvl w:ilvl="5" w:tplc="E7CE793E">
      <w:numFmt w:val="bullet"/>
      <w:lvlText w:val="•"/>
      <w:lvlJc w:val="left"/>
      <w:pPr>
        <w:ind w:left="5328" w:hanging="418"/>
      </w:pPr>
      <w:rPr>
        <w:rFonts w:hint="default"/>
        <w:lang w:val="uk-UA" w:eastAsia="en-US" w:bidi="ar-SA"/>
      </w:rPr>
    </w:lvl>
    <w:lvl w:ilvl="6" w:tplc="BACE1C20">
      <w:numFmt w:val="bullet"/>
      <w:lvlText w:val="•"/>
      <w:lvlJc w:val="left"/>
      <w:pPr>
        <w:ind w:left="6361" w:hanging="418"/>
      </w:pPr>
      <w:rPr>
        <w:rFonts w:hint="default"/>
        <w:lang w:val="uk-UA" w:eastAsia="en-US" w:bidi="ar-SA"/>
      </w:rPr>
    </w:lvl>
    <w:lvl w:ilvl="7" w:tplc="6A300BE8">
      <w:numFmt w:val="bullet"/>
      <w:lvlText w:val="•"/>
      <w:lvlJc w:val="left"/>
      <w:pPr>
        <w:ind w:left="7393" w:hanging="418"/>
      </w:pPr>
      <w:rPr>
        <w:rFonts w:hint="default"/>
        <w:lang w:val="uk-UA" w:eastAsia="en-US" w:bidi="ar-SA"/>
      </w:rPr>
    </w:lvl>
    <w:lvl w:ilvl="8" w:tplc="28549054">
      <w:numFmt w:val="bullet"/>
      <w:lvlText w:val="•"/>
      <w:lvlJc w:val="left"/>
      <w:pPr>
        <w:ind w:left="8425" w:hanging="418"/>
      </w:pPr>
      <w:rPr>
        <w:rFonts w:hint="default"/>
        <w:lang w:val="uk-UA" w:eastAsia="en-US" w:bidi="ar-SA"/>
      </w:rPr>
    </w:lvl>
  </w:abstractNum>
  <w:abstractNum w:abstractNumId="31" w15:restartNumberingAfterBreak="0">
    <w:nsid w:val="6B6C5115"/>
    <w:multiLevelType w:val="hybridMultilevel"/>
    <w:tmpl w:val="CF022E5E"/>
    <w:lvl w:ilvl="0" w:tplc="280A648C">
      <w:numFmt w:val="bullet"/>
      <w:lvlText w:val="–"/>
      <w:lvlJc w:val="left"/>
      <w:pPr>
        <w:ind w:left="426" w:hanging="398"/>
      </w:pPr>
      <w:rPr>
        <w:rFonts w:ascii="Times New Roman" w:eastAsia="Times New Roman" w:hAnsi="Times New Roman" w:cs="Times New Roman" w:hint="default"/>
        <w:b w:val="0"/>
        <w:bCs w:val="0"/>
        <w:i w:val="0"/>
        <w:iCs w:val="0"/>
        <w:spacing w:val="0"/>
        <w:w w:val="100"/>
        <w:sz w:val="28"/>
        <w:szCs w:val="28"/>
        <w:lang w:val="uk-UA" w:eastAsia="en-US" w:bidi="ar-SA"/>
      </w:rPr>
    </w:lvl>
    <w:lvl w:ilvl="1" w:tplc="EC8C5958">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1758E206">
      <w:numFmt w:val="bullet"/>
      <w:lvlText w:val="•"/>
      <w:lvlJc w:val="left"/>
      <w:pPr>
        <w:ind w:left="2434" w:hanging="164"/>
      </w:pPr>
      <w:rPr>
        <w:rFonts w:hint="default"/>
        <w:lang w:val="uk-UA" w:eastAsia="en-US" w:bidi="ar-SA"/>
      </w:rPr>
    </w:lvl>
    <w:lvl w:ilvl="3" w:tplc="B426CB1A">
      <w:numFmt w:val="bullet"/>
      <w:lvlText w:val="•"/>
      <w:lvlJc w:val="left"/>
      <w:pPr>
        <w:ind w:left="3441" w:hanging="164"/>
      </w:pPr>
      <w:rPr>
        <w:rFonts w:hint="default"/>
        <w:lang w:val="uk-UA" w:eastAsia="en-US" w:bidi="ar-SA"/>
      </w:rPr>
    </w:lvl>
    <w:lvl w:ilvl="4" w:tplc="4CF257F6">
      <w:numFmt w:val="bullet"/>
      <w:lvlText w:val="•"/>
      <w:lvlJc w:val="left"/>
      <w:pPr>
        <w:ind w:left="4448" w:hanging="164"/>
      </w:pPr>
      <w:rPr>
        <w:rFonts w:hint="default"/>
        <w:lang w:val="uk-UA" w:eastAsia="en-US" w:bidi="ar-SA"/>
      </w:rPr>
    </w:lvl>
    <w:lvl w:ilvl="5" w:tplc="E8606224">
      <w:numFmt w:val="bullet"/>
      <w:lvlText w:val="•"/>
      <w:lvlJc w:val="left"/>
      <w:pPr>
        <w:ind w:left="5455" w:hanging="164"/>
      </w:pPr>
      <w:rPr>
        <w:rFonts w:hint="default"/>
        <w:lang w:val="uk-UA" w:eastAsia="en-US" w:bidi="ar-SA"/>
      </w:rPr>
    </w:lvl>
    <w:lvl w:ilvl="6" w:tplc="6F1855F8">
      <w:numFmt w:val="bullet"/>
      <w:lvlText w:val="•"/>
      <w:lvlJc w:val="left"/>
      <w:pPr>
        <w:ind w:left="6462" w:hanging="164"/>
      </w:pPr>
      <w:rPr>
        <w:rFonts w:hint="default"/>
        <w:lang w:val="uk-UA" w:eastAsia="en-US" w:bidi="ar-SA"/>
      </w:rPr>
    </w:lvl>
    <w:lvl w:ilvl="7" w:tplc="5ED6D1BE">
      <w:numFmt w:val="bullet"/>
      <w:lvlText w:val="•"/>
      <w:lvlJc w:val="left"/>
      <w:pPr>
        <w:ind w:left="7469" w:hanging="164"/>
      </w:pPr>
      <w:rPr>
        <w:rFonts w:hint="default"/>
        <w:lang w:val="uk-UA" w:eastAsia="en-US" w:bidi="ar-SA"/>
      </w:rPr>
    </w:lvl>
    <w:lvl w:ilvl="8" w:tplc="0A8ACF40">
      <w:numFmt w:val="bullet"/>
      <w:lvlText w:val="•"/>
      <w:lvlJc w:val="left"/>
      <w:pPr>
        <w:ind w:left="8476" w:hanging="164"/>
      </w:pPr>
      <w:rPr>
        <w:rFonts w:hint="default"/>
        <w:lang w:val="uk-UA" w:eastAsia="en-US" w:bidi="ar-SA"/>
      </w:rPr>
    </w:lvl>
  </w:abstractNum>
  <w:abstractNum w:abstractNumId="32" w15:restartNumberingAfterBreak="0">
    <w:nsid w:val="76613078"/>
    <w:multiLevelType w:val="hybridMultilevel"/>
    <w:tmpl w:val="60D432C4"/>
    <w:lvl w:ilvl="0" w:tplc="EB4676D0">
      <w:start w:val="1"/>
      <w:numFmt w:val="decimal"/>
      <w:lvlText w:val="%1)"/>
      <w:lvlJc w:val="left"/>
      <w:pPr>
        <w:ind w:left="426" w:hanging="877"/>
      </w:pPr>
      <w:rPr>
        <w:rFonts w:ascii="Times New Roman" w:eastAsia="Times New Roman" w:hAnsi="Times New Roman" w:cs="Times New Roman" w:hint="default"/>
        <w:b w:val="0"/>
        <w:bCs w:val="0"/>
        <w:i w:val="0"/>
        <w:iCs w:val="0"/>
        <w:spacing w:val="0"/>
        <w:w w:val="100"/>
        <w:sz w:val="28"/>
        <w:szCs w:val="28"/>
        <w:lang w:val="uk-UA" w:eastAsia="en-US" w:bidi="ar-SA"/>
      </w:rPr>
    </w:lvl>
    <w:lvl w:ilvl="1" w:tplc="9C20FCE4">
      <w:numFmt w:val="bullet"/>
      <w:lvlText w:val="•"/>
      <w:lvlJc w:val="left"/>
      <w:pPr>
        <w:ind w:left="1427" w:hanging="877"/>
      </w:pPr>
      <w:rPr>
        <w:rFonts w:hint="default"/>
        <w:lang w:val="uk-UA" w:eastAsia="en-US" w:bidi="ar-SA"/>
      </w:rPr>
    </w:lvl>
    <w:lvl w:ilvl="2" w:tplc="4740F40E">
      <w:numFmt w:val="bullet"/>
      <w:lvlText w:val="•"/>
      <w:lvlJc w:val="left"/>
      <w:pPr>
        <w:ind w:left="2434" w:hanging="877"/>
      </w:pPr>
      <w:rPr>
        <w:rFonts w:hint="default"/>
        <w:lang w:val="uk-UA" w:eastAsia="en-US" w:bidi="ar-SA"/>
      </w:rPr>
    </w:lvl>
    <w:lvl w:ilvl="3" w:tplc="6B808A6E">
      <w:numFmt w:val="bullet"/>
      <w:lvlText w:val="•"/>
      <w:lvlJc w:val="left"/>
      <w:pPr>
        <w:ind w:left="3441" w:hanging="877"/>
      </w:pPr>
      <w:rPr>
        <w:rFonts w:hint="default"/>
        <w:lang w:val="uk-UA" w:eastAsia="en-US" w:bidi="ar-SA"/>
      </w:rPr>
    </w:lvl>
    <w:lvl w:ilvl="4" w:tplc="25E4F080">
      <w:numFmt w:val="bullet"/>
      <w:lvlText w:val="•"/>
      <w:lvlJc w:val="left"/>
      <w:pPr>
        <w:ind w:left="4448" w:hanging="877"/>
      </w:pPr>
      <w:rPr>
        <w:rFonts w:hint="default"/>
        <w:lang w:val="uk-UA" w:eastAsia="en-US" w:bidi="ar-SA"/>
      </w:rPr>
    </w:lvl>
    <w:lvl w:ilvl="5" w:tplc="DF68373E">
      <w:numFmt w:val="bullet"/>
      <w:lvlText w:val="•"/>
      <w:lvlJc w:val="left"/>
      <w:pPr>
        <w:ind w:left="5455" w:hanging="877"/>
      </w:pPr>
      <w:rPr>
        <w:rFonts w:hint="default"/>
        <w:lang w:val="uk-UA" w:eastAsia="en-US" w:bidi="ar-SA"/>
      </w:rPr>
    </w:lvl>
    <w:lvl w:ilvl="6" w:tplc="B40259D8">
      <w:numFmt w:val="bullet"/>
      <w:lvlText w:val="•"/>
      <w:lvlJc w:val="left"/>
      <w:pPr>
        <w:ind w:left="6462" w:hanging="877"/>
      </w:pPr>
      <w:rPr>
        <w:rFonts w:hint="default"/>
        <w:lang w:val="uk-UA" w:eastAsia="en-US" w:bidi="ar-SA"/>
      </w:rPr>
    </w:lvl>
    <w:lvl w:ilvl="7" w:tplc="379CD538">
      <w:numFmt w:val="bullet"/>
      <w:lvlText w:val="•"/>
      <w:lvlJc w:val="left"/>
      <w:pPr>
        <w:ind w:left="7469" w:hanging="877"/>
      </w:pPr>
      <w:rPr>
        <w:rFonts w:hint="default"/>
        <w:lang w:val="uk-UA" w:eastAsia="en-US" w:bidi="ar-SA"/>
      </w:rPr>
    </w:lvl>
    <w:lvl w:ilvl="8" w:tplc="653045EA">
      <w:numFmt w:val="bullet"/>
      <w:lvlText w:val="•"/>
      <w:lvlJc w:val="left"/>
      <w:pPr>
        <w:ind w:left="8476" w:hanging="877"/>
      </w:pPr>
      <w:rPr>
        <w:rFonts w:hint="default"/>
        <w:lang w:val="uk-UA" w:eastAsia="en-US" w:bidi="ar-SA"/>
      </w:rPr>
    </w:lvl>
  </w:abstractNum>
  <w:abstractNum w:abstractNumId="33" w15:restartNumberingAfterBreak="0">
    <w:nsid w:val="7D585CC3"/>
    <w:multiLevelType w:val="multilevel"/>
    <w:tmpl w:val="F93AA814"/>
    <w:lvl w:ilvl="0">
      <w:start w:val="4"/>
      <w:numFmt w:val="decimal"/>
      <w:lvlText w:val="%1"/>
      <w:lvlJc w:val="left"/>
      <w:pPr>
        <w:ind w:left="426" w:hanging="510"/>
      </w:pPr>
      <w:rPr>
        <w:rFonts w:hint="default"/>
        <w:lang w:val="uk-UA" w:eastAsia="en-US" w:bidi="ar-SA"/>
      </w:rPr>
    </w:lvl>
    <w:lvl w:ilvl="1">
      <w:start w:val="1"/>
      <w:numFmt w:val="decimal"/>
      <w:lvlText w:val="%1.%2"/>
      <w:lvlJc w:val="left"/>
      <w:pPr>
        <w:ind w:left="426" w:hanging="51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510"/>
      </w:pPr>
      <w:rPr>
        <w:rFonts w:hint="default"/>
        <w:lang w:val="uk-UA" w:eastAsia="en-US" w:bidi="ar-SA"/>
      </w:rPr>
    </w:lvl>
    <w:lvl w:ilvl="3">
      <w:numFmt w:val="bullet"/>
      <w:lvlText w:val="•"/>
      <w:lvlJc w:val="left"/>
      <w:pPr>
        <w:ind w:left="3441" w:hanging="510"/>
      </w:pPr>
      <w:rPr>
        <w:rFonts w:hint="default"/>
        <w:lang w:val="uk-UA" w:eastAsia="en-US" w:bidi="ar-SA"/>
      </w:rPr>
    </w:lvl>
    <w:lvl w:ilvl="4">
      <w:numFmt w:val="bullet"/>
      <w:lvlText w:val="•"/>
      <w:lvlJc w:val="left"/>
      <w:pPr>
        <w:ind w:left="4448" w:hanging="510"/>
      </w:pPr>
      <w:rPr>
        <w:rFonts w:hint="default"/>
        <w:lang w:val="uk-UA" w:eastAsia="en-US" w:bidi="ar-SA"/>
      </w:rPr>
    </w:lvl>
    <w:lvl w:ilvl="5">
      <w:numFmt w:val="bullet"/>
      <w:lvlText w:val="•"/>
      <w:lvlJc w:val="left"/>
      <w:pPr>
        <w:ind w:left="5455" w:hanging="510"/>
      </w:pPr>
      <w:rPr>
        <w:rFonts w:hint="default"/>
        <w:lang w:val="uk-UA" w:eastAsia="en-US" w:bidi="ar-SA"/>
      </w:rPr>
    </w:lvl>
    <w:lvl w:ilvl="6">
      <w:numFmt w:val="bullet"/>
      <w:lvlText w:val="•"/>
      <w:lvlJc w:val="left"/>
      <w:pPr>
        <w:ind w:left="6462" w:hanging="510"/>
      </w:pPr>
      <w:rPr>
        <w:rFonts w:hint="default"/>
        <w:lang w:val="uk-UA" w:eastAsia="en-US" w:bidi="ar-SA"/>
      </w:rPr>
    </w:lvl>
    <w:lvl w:ilvl="7">
      <w:numFmt w:val="bullet"/>
      <w:lvlText w:val="•"/>
      <w:lvlJc w:val="left"/>
      <w:pPr>
        <w:ind w:left="7469" w:hanging="510"/>
      </w:pPr>
      <w:rPr>
        <w:rFonts w:hint="default"/>
        <w:lang w:val="uk-UA" w:eastAsia="en-US" w:bidi="ar-SA"/>
      </w:rPr>
    </w:lvl>
    <w:lvl w:ilvl="8">
      <w:numFmt w:val="bullet"/>
      <w:lvlText w:val="•"/>
      <w:lvlJc w:val="left"/>
      <w:pPr>
        <w:ind w:left="8476" w:hanging="510"/>
      </w:pPr>
      <w:rPr>
        <w:rFonts w:hint="default"/>
        <w:lang w:val="uk-UA" w:eastAsia="en-US" w:bidi="ar-SA"/>
      </w:rPr>
    </w:lvl>
  </w:abstractNum>
  <w:num w:numId="1" w16cid:durableId="1585072491">
    <w:abstractNumId w:val="4"/>
  </w:num>
  <w:num w:numId="2" w16cid:durableId="589051151">
    <w:abstractNumId w:val="3"/>
  </w:num>
  <w:num w:numId="3" w16cid:durableId="830875463">
    <w:abstractNumId w:val="18"/>
  </w:num>
  <w:num w:numId="4" w16cid:durableId="921837815">
    <w:abstractNumId w:val="16"/>
  </w:num>
  <w:num w:numId="5" w16cid:durableId="18939909">
    <w:abstractNumId w:val="7"/>
  </w:num>
  <w:num w:numId="6" w16cid:durableId="2014647521">
    <w:abstractNumId w:val="13"/>
  </w:num>
  <w:num w:numId="7" w16cid:durableId="474758267">
    <w:abstractNumId w:val="30"/>
  </w:num>
  <w:num w:numId="8" w16cid:durableId="1467434272">
    <w:abstractNumId w:val="11"/>
  </w:num>
  <w:num w:numId="9" w16cid:durableId="613174026">
    <w:abstractNumId w:val="19"/>
  </w:num>
  <w:num w:numId="10" w16cid:durableId="174075791">
    <w:abstractNumId w:val="9"/>
  </w:num>
  <w:num w:numId="11" w16cid:durableId="1583684242">
    <w:abstractNumId w:val="32"/>
  </w:num>
  <w:num w:numId="12" w16cid:durableId="1191529981">
    <w:abstractNumId w:val="26"/>
  </w:num>
  <w:num w:numId="13" w16cid:durableId="1754743791">
    <w:abstractNumId w:val="33"/>
  </w:num>
  <w:num w:numId="14" w16cid:durableId="1824273477">
    <w:abstractNumId w:val="12"/>
  </w:num>
  <w:num w:numId="15" w16cid:durableId="1600486243">
    <w:abstractNumId w:val="23"/>
  </w:num>
  <w:num w:numId="16" w16cid:durableId="1457718684">
    <w:abstractNumId w:val="10"/>
  </w:num>
  <w:num w:numId="17" w16cid:durableId="1760637910">
    <w:abstractNumId w:val="14"/>
  </w:num>
  <w:num w:numId="18" w16cid:durableId="777674452">
    <w:abstractNumId w:val="15"/>
  </w:num>
  <w:num w:numId="19" w16cid:durableId="1167359064">
    <w:abstractNumId w:val="17"/>
  </w:num>
  <w:num w:numId="20" w16cid:durableId="1757937919">
    <w:abstractNumId w:val="27"/>
  </w:num>
  <w:num w:numId="21" w16cid:durableId="188688004">
    <w:abstractNumId w:val="31"/>
  </w:num>
  <w:num w:numId="22" w16cid:durableId="453865414">
    <w:abstractNumId w:val="21"/>
  </w:num>
  <w:num w:numId="23" w16cid:durableId="19667225">
    <w:abstractNumId w:val="5"/>
  </w:num>
  <w:num w:numId="24" w16cid:durableId="94330737">
    <w:abstractNumId w:val="6"/>
  </w:num>
  <w:num w:numId="25" w16cid:durableId="134373839">
    <w:abstractNumId w:val="0"/>
  </w:num>
  <w:num w:numId="26" w16cid:durableId="526723567">
    <w:abstractNumId w:val="29"/>
  </w:num>
  <w:num w:numId="27" w16cid:durableId="1228491256">
    <w:abstractNumId w:val="28"/>
  </w:num>
  <w:num w:numId="28" w16cid:durableId="95054193">
    <w:abstractNumId w:val="24"/>
  </w:num>
  <w:num w:numId="29" w16cid:durableId="1746875987">
    <w:abstractNumId w:val="8"/>
  </w:num>
  <w:num w:numId="30" w16cid:durableId="1855916743">
    <w:abstractNumId w:val="20"/>
  </w:num>
  <w:num w:numId="31" w16cid:durableId="1055199889">
    <w:abstractNumId w:val="25"/>
  </w:num>
  <w:num w:numId="32" w16cid:durableId="153843645">
    <w:abstractNumId w:val="22"/>
  </w:num>
  <w:num w:numId="33" w16cid:durableId="1559316918">
    <w:abstractNumId w:val="2"/>
  </w:num>
  <w:num w:numId="34" w16cid:durableId="456678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028E"/>
    <w:rsid w:val="000406BE"/>
    <w:rsid w:val="000B02BF"/>
    <w:rsid w:val="000E31BA"/>
    <w:rsid w:val="000E3B53"/>
    <w:rsid w:val="00110EAD"/>
    <w:rsid w:val="0016375C"/>
    <w:rsid w:val="00167FB5"/>
    <w:rsid w:val="001D6E5F"/>
    <w:rsid w:val="0023517F"/>
    <w:rsid w:val="0023665A"/>
    <w:rsid w:val="002F52A5"/>
    <w:rsid w:val="00364D78"/>
    <w:rsid w:val="003D4244"/>
    <w:rsid w:val="0040106C"/>
    <w:rsid w:val="00403EA9"/>
    <w:rsid w:val="00414778"/>
    <w:rsid w:val="00420301"/>
    <w:rsid w:val="0045108C"/>
    <w:rsid w:val="004963C2"/>
    <w:rsid w:val="004B2886"/>
    <w:rsid w:val="00536B4D"/>
    <w:rsid w:val="00586131"/>
    <w:rsid w:val="005B4825"/>
    <w:rsid w:val="005C083C"/>
    <w:rsid w:val="005E282D"/>
    <w:rsid w:val="005E4CAC"/>
    <w:rsid w:val="00660DDB"/>
    <w:rsid w:val="0067117C"/>
    <w:rsid w:val="006867A2"/>
    <w:rsid w:val="006C4BF8"/>
    <w:rsid w:val="006E76B5"/>
    <w:rsid w:val="006F0004"/>
    <w:rsid w:val="0071488E"/>
    <w:rsid w:val="0077331E"/>
    <w:rsid w:val="007C1B87"/>
    <w:rsid w:val="007C5356"/>
    <w:rsid w:val="007F6872"/>
    <w:rsid w:val="00801482"/>
    <w:rsid w:val="00876C39"/>
    <w:rsid w:val="008D225B"/>
    <w:rsid w:val="0090540D"/>
    <w:rsid w:val="009308A6"/>
    <w:rsid w:val="0093250B"/>
    <w:rsid w:val="00977312"/>
    <w:rsid w:val="009A5F0E"/>
    <w:rsid w:val="009C3057"/>
    <w:rsid w:val="009D3840"/>
    <w:rsid w:val="009D7431"/>
    <w:rsid w:val="00A87A9F"/>
    <w:rsid w:val="00A95682"/>
    <w:rsid w:val="00AB0EFB"/>
    <w:rsid w:val="00AC2382"/>
    <w:rsid w:val="00B47649"/>
    <w:rsid w:val="00B67B9F"/>
    <w:rsid w:val="00B763E6"/>
    <w:rsid w:val="00B965A2"/>
    <w:rsid w:val="00BB60A7"/>
    <w:rsid w:val="00BE3E04"/>
    <w:rsid w:val="00BE5ACA"/>
    <w:rsid w:val="00BF1177"/>
    <w:rsid w:val="00C6600C"/>
    <w:rsid w:val="00C67672"/>
    <w:rsid w:val="00CC028E"/>
    <w:rsid w:val="00D47E69"/>
    <w:rsid w:val="00D53D0C"/>
    <w:rsid w:val="00D81977"/>
    <w:rsid w:val="00D8736E"/>
    <w:rsid w:val="00DA09D4"/>
    <w:rsid w:val="00DB12FD"/>
    <w:rsid w:val="00DE083C"/>
    <w:rsid w:val="00E0345B"/>
    <w:rsid w:val="00E11DA5"/>
    <w:rsid w:val="00E47D58"/>
    <w:rsid w:val="00E536D6"/>
    <w:rsid w:val="00EC5AFC"/>
    <w:rsid w:val="00EF55BE"/>
    <w:rsid w:val="00F67538"/>
    <w:rsid w:val="00F82CF8"/>
    <w:rsid w:val="00FA02B6"/>
    <w:rsid w:val="00FB46CC"/>
    <w:rsid w:val="00FF4E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F400"/>
  <w15:docId w15:val="{CD1EA2E7-CF4E-497C-BF90-E64D0A73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jc w:val="center"/>
      <w:outlineLvl w:val="0"/>
    </w:pPr>
    <w:rPr>
      <w:b/>
      <w:bCs/>
      <w:sz w:val="28"/>
      <w:szCs w:val="28"/>
    </w:rPr>
  </w:style>
  <w:style w:type="paragraph" w:styleId="2">
    <w:name w:val="heading 2"/>
    <w:basedOn w:val="a"/>
    <w:uiPriority w:val="1"/>
    <w:qFormat/>
    <w:pPr>
      <w:ind w:left="426"/>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6"/>
      <w:jc w:val="both"/>
    </w:pPr>
    <w:rPr>
      <w:sz w:val="28"/>
      <w:szCs w:val="28"/>
    </w:rPr>
  </w:style>
  <w:style w:type="paragraph" w:styleId="a4">
    <w:name w:val="List Paragraph"/>
    <w:basedOn w:val="a"/>
    <w:uiPriority w:val="1"/>
    <w:qFormat/>
    <w:pPr>
      <w:ind w:left="426" w:right="422"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F55BE"/>
    <w:pPr>
      <w:tabs>
        <w:tab w:val="center" w:pos="4819"/>
        <w:tab w:val="right" w:pos="9639"/>
      </w:tabs>
    </w:pPr>
  </w:style>
  <w:style w:type="character" w:customStyle="1" w:styleId="a6">
    <w:name w:val="Верхній колонтитул Знак"/>
    <w:basedOn w:val="a0"/>
    <w:link w:val="a5"/>
    <w:uiPriority w:val="99"/>
    <w:rsid w:val="00EF55BE"/>
    <w:rPr>
      <w:rFonts w:ascii="Times New Roman" w:eastAsia="Times New Roman" w:hAnsi="Times New Roman" w:cs="Times New Roman"/>
      <w:lang w:val="uk-UA"/>
    </w:rPr>
  </w:style>
  <w:style w:type="paragraph" w:styleId="a7">
    <w:name w:val="footer"/>
    <w:basedOn w:val="a"/>
    <w:link w:val="a8"/>
    <w:uiPriority w:val="99"/>
    <w:unhideWhenUsed/>
    <w:rsid w:val="00EF55BE"/>
    <w:pPr>
      <w:tabs>
        <w:tab w:val="center" w:pos="4819"/>
        <w:tab w:val="right" w:pos="9639"/>
      </w:tabs>
    </w:pPr>
  </w:style>
  <w:style w:type="character" w:customStyle="1" w:styleId="a8">
    <w:name w:val="Нижній колонтитул Знак"/>
    <w:basedOn w:val="a0"/>
    <w:link w:val="a7"/>
    <w:uiPriority w:val="99"/>
    <w:rsid w:val="00EF55BE"/>
    <w:rPr>
      <w:rFonts w:ascii="Times New Roman" w:eastAsia="Times New Roman" w:hAnsi="Times New Roman" w:cs="Times New Roman"/>
      <w:lang w:val="uk-UA"/>
    </w:rPr>
  </w:style>
  <w:style w:type="paragraph" w:styleId="a9">
    <w:name w:val="Balloon Text"/>
    <w:basedOn w:val="a"/>
    <w:link w:val="aa"/>
    <w:uiPriority w:val="99"/>
    <w:semiHidden/>
    <w:unhideWhenUsed/>
    <w:rsid w:val="0093250B"/>
    <w:rPr>
      <w:rFonts w:ascii="Tahoma" w:hAnsi="Tahoma" w:cs="Tahoma"/>
      <w:sz w:val="16"/>
      <w:szCs w:val="16"/>
    </w:rPr>
  </w:style>
  <w:style w:type="character" w:customStyle="1" w:styleId="aa">
    <w:name w:val="Текст у виносці Знак"/>
    <w:basedOn w:val="a0"/>
    <w:link w:val="a9"/>
    <w:uiPriority w:val="99"/>
    <w:semiHidden/>
    <w:rsid w:val="0093250B"/>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754</TotalTime>
  <Pages>24</Pages>
  <Words>29832</Words>
  <Characters>17005</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Огиенко</dc:creator>
  <cp:lastModifiedBy>Юлія Сосницька</cp:lastModifiedBy>
  <cp:revision>29</cp:revision>
  <cp:lastPrinted>2026-06-02T06:48:00Z</cp:lastPrinted>
  <dcterms:created xsi:type="dcterms:W3CDTF">2025-09-08T11:03:00Z</dcterms:created>
  <dcterms:modified xsi:type="dcterms:W3CDTF">2026-08-25T13:27:00Z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Office Word</vt:lpwstr>
  </property>
  <property fmtid="{D5CDD505-2E9C-101B-9397-08002B2CF9AE}" pid="4" name="LastSaved">
    <vt:filetime>2025-09-08T00:00:00Z</vt:filetime>
  </property>
  <property fmtid="{D5CDD505-2E9C-101B-9397-08002B2CF9AE}" pid="5" name="Producer">
    <vt:lpwstr>Aspose.Words for .NET 22.12.0</vt:lpwstr>
  </property>
</Properties>
</file>